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5" w:rsidRDefault="00341FA5" w:rsidP="000E5BDC">
      <w:pPr>
        <w:pStyle w:val="BodyText"/>
        <w:widowControl/>
        <w:jc w:val="center"/>
        <w:rPr>
          <w:b/>
          <w:bCs/>
          <w:color w:val="212121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filled="t">
            <v:fill color2="black"/>
            <v:imagedata r:id="rId5" o:title=""/>
          </v:shape>
        </w:pict>
      </w:r>
    </w:p>
    <w:p w:rsidR="00341FA5" w:rsidRPr="00846433" w:rsidRDefault="00341FA5" w:rsidP="00846433">
      <w:pPr>
        <w:pStyle w:val="BodyText"/>
        <w:widowControl/>
        <w:spacing w:after="0"/>
        <w:jc w:val="center"/>
        <w:rPr>
          <w:rFonts w:ascii="Arial" w:hAnsi="Arial" w:cs="Arial"/>
          <w:b/>
          <w:bCs/>
          <w:color w:val="212121"/>
        </w:rPr>
      </w:pPr>
      <w:r w:rsidRPr="00846433">
        <w:rPr>
          <w:rFonts w:ascii="Arial" w:hAnsi="Arial" w:cs="Arial"/>
          <w:b/>
          <w:bCs/>
          <w:color w:val="212121"/>
        </w:rPr>
        <w:t>Сельский Совет</w:t>
      </w:r>
    </w:p>
    <w:p w:rsidR="00341FA5" w:rsidRPr="00846433" w:rsidRDefault="00341FA5" w:rsidP="00846433">
      <w:pPr>
        <w:pStyle w:val="BodyText"/>
        <w:widowControl/>
        <w:spacing w:after="0"/>
        <w:jc w:val="center"/>
        <w:rPr>
          <w:rFonts w:ascii="Arial" w:hAnsi="Arial" w:cs="Arial"/>
          <w:b/>
          <w:bCs/>
          <w:color w:val="212121"/>
        </w:rPr>
      </w:pPr>
      <w:r w:rsidRPr="00846433">
        <w:rPr>
          <w:rFonts w:ascii="Arial" w:hAnsi="Arial" w:cs="Arial"/>
          <w:b/>
          <w:bCs/>
          <w:color w:val="212121"/>
        </w:rPr>
        <w:t>Силинского  сельсовета</w:t>
      </w:r>
    </w:p>
    <w:p w:rsidR="00341FA5" w:rsidRPr="00846433" w:rsidRDefault="00341FA5" w:rsidP="00846433">
      <w:pPr>
        <w:pStyle w:val="BodyText"/>
        <w:widowControl/>
        <w:spacing w:after="0"/>
        <w:jc w:val="center"/>
        <w:rPr>
          <w:rFonts w:ascii="Arial" w:hAnsi="Arial" w:cs="Arial"/>
          <w:b/>
          <w:bCs/>
          <w:color w:val="212121"/>
        </w:rPr>
      </w:pPr>
      <w:r w:rsidRPr="00846433">
        <w:rPr>
          <w:rFonts w:ascii="Arial" w:hAnsi="Arial" w:cs="Arial"/>
          <w:b/>
          <w:bCs/>
          <w:color w:val="212121"/>
        </w:rPr>
        <w:t>Шатковского муниципального района</w:t>
      </w:r>
    </w:p>
    <w:p w:rsidR="00341FA5" w:rsidRPr="00846433" w:rsidRDefault="00341FA5" w:rsidP="00846433">
      <w:pPr>
        <w:pStyle w:val="BodyText"/>
        <w:widowControl/>
        <w:spacing w:after="0"/>
        <w:jc w:val="center"/>
        <w:rPr>
          <w:rFonts w:ascii="Arial" w:hAnsi="Arial" w:cs="Arial"/>
          <w:b/>
          <w:bCs/>
          <w:color w:val="212121"/>
        </w:rPr>
      </w:pPr>
      <w:r w:rsidRPr="00846433">
        <w:rPr>
          <w:rFonts w:ascii="Arial" w:hAnsi="Arial" w:cs="Arial"/>
          <w:b/>
          <w:bCs/>
          <w:color w:val="212121"/>
        </w:rPr>
        <w:t>Нижегородской области</w:t>
      </w:r>
    </w:p>
    <w:p w:rsidR="00341FA5" w:rsidRDefault="00341FA5" w:rsidP="00846433">
      <w:pPr>
        <w:pStyle w:val="BodyText"/>
        <w:widowControl/>
        <w:spacing w:after="0"/>
        <w:jc w:val="center"/>
        <w:rPr>
          <w:rFonts w:ascii="Arial" w:hAnsi="Arial" w:cs="Arial"/>
          <w:b/>
          <w:bCs/>
          <w:color w:val="212121"/>
        </w:rPr>
      </w:pPr>
    </w:p>
    <w:p w:rsidR="00341FA5" w:rsidRDefault="00341FA5" w:rsidP="00846433">
      <w:pPr>
        <w:pStyle w:val="BodyText"/>
        <w:widowControl/>
        <w:spacing w:after="0"/>
        <w:jc w:val="center"/>
        <w:rPr>
          <w:rFonts w:ascii="Arial" w:hAnsi="Arial" w:cs="Arial"/>
          <w:b/>
          <w:bCs/>
          <w:color w:val="212121"/>
        </w:rPr>
      </w:pPr>
      <w:r w:rsidRPr="00846433">
        <w:rPr>
          <w:rFonts w:ascii="Arial" w:hAnsi="Arial" w:cs="Arial"/>
          <w:b/>
          <w:bCs/>
          <w:color w:val="212121"/>
        </w:rPr>
        <w:t xml:space="preserve">РЕШЕНИЕ </w:t>
      </w:r>
    </w:p>
    <w:p w:rsidR="00341FA5" w:rsidRPr="00846433" w:rsidRDefault="00341FA5" w:rsidP="00846433">
      <w:pPr>
        <w:pStyle w:val="BodyText"/>
        <w:widowControl/>
        <w:spacing w:after="0"/>
        <w:jc w:val="center"/>
        <w:rPr>
          <w:rFonts w:ascii="Arial" w:hAnsi="Arial" w:cs="Arial"/>
          <w:color w:val="212121"/>
        </w:rPr>
      </w:pPr>
    </w:p>
    <w:p w:rsidR="00341FA5" w:rsidRDefault="00341FA5" w:rsidP="00846433">
      <w:pPr>
        <w:pStyle w:val="BodyText"/>
        <w:widowControl/>
        <w:numPr>
          <w:ilvl w:val="2"/>
          <w:numId w:val="4"/>
        </w:numPr>
        <w:spacing w:after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№ 18</w:t>
      </w:r>
    </w:p>
    <w:p w:rsidR="00341FA5" w:rsidRPr="00846433" w:rsidRDefault="00341FA5" w:rsidP="00846433">
      <w:pPr>
        <w:pStyle w:val="BodyText"/>
        <w:widowControl/>
        <w:tabs>
          <w:tab w:val="left" w:pos="7650"/>
        </w:tabs>
        <w:spacing w:after="0"/>
        <w:rPr>
          <w:rFonts w:ascii="Arial" w:hAnsi="Arial" w:cs="Arial"/>
        </w:rPr>
      </w:pPr>
    </w:p>
    <w:p w:rsidR="00341FA5" w:rsidRPr="00846433" w:rsidRDefault="00341FA5" w:rsidP="00846433">
      <w:pPr>
        <w:jc w:val="center"/>
        <w:rPr>
          <w:rFonts w:ascii="Arial" w:hAnsi="Arial" w:cs="Arial"/>
          <w:b/>
        </w:rPr>
      </w:pPr>
      <w:r w:rsidRPr="00846433">
        <w:rPr>
          <w:rFonts w:ascii="Arial" w:hAnsi="Arial" w:cs="Arial"/>
        </w:rPr>
        <w:t>«</w:t>
      </w:r>
      <w:r w:rsidRPr="00846433">
        <w:rPr>
          <w:rFonts w:ascii="Arial" w:hAnsi="Arial" w:cs="Arial"/>
          <w:b/>
        </w:rPr>
        <w:t xml:space="preserve">О внесении дополнений в решение </w:t>
      </w:r>
    </w:p>
    <w:p w:rsidR="00341FA5" w:rsidRPr="00846433" w:rsidRDefault="00341FA5" w:rsidP="00846433">
      <w:pPr>
        <w:jc w:val="center"/>
        <w:rPr>
          <w:rFonts w:ascii="Arial" w:hAnsi="Arial" w:cs="Arial"/>
          <w:b/>
        </w:rPr>
      </w:pPr>
      <w:r w:rsidRPr="00846433">
        <w:rPr>
          <w:rFonts w:ascii="Arial" w:hAnsi="Arial" w:cs="Arial"/>
          <w:b/>
        </w:rPr>
        <w:t xml:space="preserve">сельского Совета Силинского сельсовета </w:t>
      </w:r>
    </w:p>
    <w:p w:rsidR="00341FA5" w:rsidRPr="00846433" w:rsidRDefault="00341FA5" w:rsidP="00846433">
      <w:pPr>
        <w:jc w:val="center"/>
        <w:rPr>
          <w:rFonts w:ascii="Arial" w:hAnsi="Arial" w:cs="Arial"/>
          <w:b/>
        </w:rPr>
      </w:pPr>
      <w:r w:rsidRPr="00846433">
        <w:rPr>
          <w:rFonts w:ascii="Arial" w:hAnsi="Arial" w:cs="Arial"/>
          <w:b/>
        </w:rPr>
        <w:t>Шатковского муниципального района Нижегородской области</w:t>
      </w:r>
    </w:p>
    <w:p w:rsidR="00341FA5" w:rsidRDefault="00341FA5" w:rsidP="00846433">
      <w:pPr>
        <w:jc w:val="center"/>
        <w:rPr>
          <w:rFonts w:ascii="Arial" w:hAnsi="Arial" w:cs="Arial"/>
          <w:b/>
        </w:rPr>
      </w:pPr>
      <w:r w:rsidRPr="00846433">
        <w:rPr>
          <w:rFonts w:ascii="Arial" w:hAnsi="Arial" w:cs="Arial"/>
          <w:b/>
        </w:rPr>
        <w:t xml:space="preserve"> от 18.05.2010 № 24 «Об установлении земельного налога»</w:t>
      </w:r>
    </w:p>
    <w:p w:rsidR="00341FA5" w:rsidRPr="00846433" w:rsidRDefault="00341FA5" w:rsidP="00846433">
      <w:pPr>
        <w:jc w:val="center"/>
        <w:rPr>
          <w:rFonts w:ascii="Arial" w:hAnsi="Arial" w:cs="Arial"/>
          <w:b/>
        </w:rPr>
      </w:pPr>
    </w:p>
    <w:p w:rsidR="00341FA5" w:rsidRPr="00846433" w:rsidRDefault="00341FA5" w:rsidP="00846433">
      <w:pPr>
        <w:pStyle w:val="BodyText"/>
        <w:widowControl/>
        <w:spacing w:after="0"/>
        <w:ind w:firstLine="540"/>
        <w:jc w:val="both"/>
        <w:rPr>
          <w:rFonts w:ascii="Arial" w:hAnsi="Arial" w:cs="Arial"/>
          <w:color w:val="212121"/>
        </w:rPr>
      </w:pPr>
      <w:r w:rsidRPr="00846433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Pr="00846433">
        <w:rPr>
          <w:rFonts w:ascii="Arial" w:hAnsi="Arial" w:cs="Arial"/>
          <w:kern w:val="0"/>
          <w:lang w:eastAsia="en-US" w:bidi="ar-SA"/>
        </w:rPr>
        <w:t xml:space="preserve">Налоговым Кодексом РФ, Уставом  Силинского сельского поселения </w:t>
      </w:r>
      <w:r w:rsidRPr="00846433">
        <w:rPr>
          <w:rFonts w:ascii="Arial" w:hAnsi="Arial" w:cs="Arial"/>
          <w:color w:val="212121"/>
        </w:rPr>
        <w:t xml:space="preserve">сельский Совет </w:t>
      </w:r>
      <w:r w:rsidRPr="00846433">
        <w:rPr>
          <w:rFonts w:ascii="Arial" w:hAnsi="Arial" w:cs="Arial"/>
          <w:kern w:val="0"/>
          <w:lang w:eastAsia="en-US" w:bidi="ar-SA"/>
        </w:rPr>
        <w:t>Силинского</w:t>
      </w:r>
      <w:r w:rsidRPr="00846433">
        <w:rPr>
          <w:rFonts w:ascii="Arial" w:hAnsi="Arial" w:cs="Arial"/>
          <w:i/>
          <w:color w:val="212121"/>
        </w:rPr>
        <w:t xml:space="preserve"> </w:t>
      </w:r>
      <w:r w:rsidRPr="00846433">
        <w:rPr>
          <w:rFonts w:ascii="Arial" w:hAnsi="Arial" w:cs="Arial"/>
          <w:color w:val="212121"/>
        </w:rPr>
        <w:t xml:space="preserve"> сельсовета Шатковского муниципального района Нижегородской области решил:</w:t>
      </w:r>
    </w:p>
    <w:p w:rsidR="00341FA5" w:rsidRPr="00846433" w:rsidRDefault="00341FA5" w:rsidP="008464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0"/>
          <w:lang w:eastAsia="en-US" w:bidi="ar-SA"/>
        </w:rPr>
      </w:pPr>
      <w:r w:rsidRPr="00846433">
        <w:rPr>
          <w:rFonts w:ascii="Arial" w:hAnsi="Arial" w:cs="Arial"/>
          <w:kern w:val="0"/>
          <w:lang w:eastAsia="en-US" w:bidi="ar-SA"/>
        </w:rPr>
        <w:t xml:space="preserve">1.Внести в решение 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сельского Совета </w:t>
      </w:r>
      <w:r w:rsidRPr="00846433">
        <w:rPr>
          <w:rFonts w:ascii="Arial" w:hAnsi="Arial" w:cs="Arial"/>
          <w:kern w:val="0"/>
          <w:lang w:eastAsia="en-US" w:bidi="ar-SA"/>
        </w:rPr>
        <w:t xml:space="preserve">Силинского 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сельсовета Шатковского муниципального района Нижегородской области от </w:t>
      </w:r>
      <w:r>
        <w:rPr>
          <w:rFonts w:ascii="Arial" w:hAnsi="Arial" w:cs="Arial"/>
          <w:bCs/>
          <w:kern w:val="0"/>
          <w:lang w:eastAsia="en-US" w:bidi="ar-SA"/>
        </w:rPr>
        <w:t>18.05</w:t>
      </w:r>
      <w:r w:rsidRPr="00846433">
        <w:rPr>
          <w:rFonts w:ascii="Arial" w:hAnsi="Arial" w:cs="Arial"/>
          <w:bCs/>
          <w:kern w:val="0"/>
          <w:lang w:eastAsia="en-US" w:bidi="ar-SA"/>
        </w:rPr>
        <w:t>.2010 года №</w:t>
      </w:r>
      <w:r>
        <w:rPr>
          <w:rFonts w:ascii="Arial" w:hAnsi="Arial" w:cs="Arial"/>
          <w:bCs/>
          <w:kern w:val="0"/>
          <w:lang w:eastAsia="en-US" w:bidi="ar-SA"/>
        </w:rPr>
        <w:t xml:space="preserve"> 24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  «Об установлении земельного налога» (в редакции решений от </w:t>
      </w:r>
      <w:r>
        <w:rPr>
          <w:rFonts w:ascii="Arial" w:hAnsi="Arial" w:cs="Arial"/>
          <w:bCs/>
          <w:kern w:val="0"/>
          <w:lang w:eastAsia="en-US" w:bidi="ar-SA"/>
        </w:rPr>
        <w:t>15.09.2010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 № </w:t>
      </w:r>
      <w:r>
        <w:rPr>
          <w:rFonts w:ascii="Arial" w:hAnsi="Arial" w:cs="Arial"/>
          <w:bCs/>
          <w:kern w:val="0"/>
          <w:lang w:eastAsia="en-US" w:bidi="ar-SA"/>
        </w:rPr>
        <w:t>34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, от </w:t>
      </w:r>
      <w:r>
        <w:rPr>
          <w:rFonts w:ascii="Arial" w:hAnsi="Arial" w:cs="Arial"/>
          <w:bCs/>
          <w:kern w:val="0"/>
          <w:lang w:eastAsia="en-US" w:bidi="ar-SA"/>
        </w:rPr>
        <w:t>25.10.2010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 №</w:t>
      </w:r>
      <w:r>
        <w:rPr>
          <w:rFonts w:ascii="Arial" w:hAnsi="Arial" w:cs="Arial"/>
          <w:bCs/>
          <w:kern w:val="0"/>
          <w:lang w:eastAsia="en-US" w:bidi="ar-SA"/>
        </w:rPr>
        <w:t xml:space="preserve"> 35, 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от </w:t>
      </w:r>
      <w:r>
        <w:rPr>
          <w:rFonts w:ascii="Arial" w:hAnsi="Arial" w:cs="Arial"/>
          <w:bCs/>
          <w:kern w:val="0"/>
          <w:lang w:eastAsia="en-US" w:bidi="ar-SA"/>
        </w:rPr>
        <w:t>27.12.2010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 № </w:t>
      </w:r>
      <w:r>
        <w:rPr>
          <w:rFonts w:ascii="Arial" w:hAnsi="Arial" w:cs="Arial"/>
          <w:bCs/>
          <w:kern w:val="0"/>
          <w:lang w:eastAsia="en-US" w:bidi="ar-SA"/>
        </w:rPr>
        <w:t>37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, от </w:t>
      </w:r>
      <w:r>
        <w:rPr>
          <w:rFonts w:ascii="Arial" w:hAnsi="Arial" w:cs="Arial"/>
          <w:bCs/>
          <w:kern w:val="0"/>
          <w:lang w:eastAsia="en-US" w:bidi="ar-SA"/>
        </w:rPr>
        <w:t>20.06.2012</w:t>
      </w:r>
      <w:r w:rsidRPr="00846433">
        <w:rPr>
          <w:rFonts w:ascii="Arial" w:hAnsi="Arial" w:cs="Arial"/>
          <w:bCs/>
          <w:kern w:val="0"/>
          <w:lang w:eastAsia="en-US" w:bidi="ar-SA"/>
        </w:rPr>
        <w:t xml:space="preserve"> №</w:t>
      </w:r>
      <w:r>
        <w:rPr>
          <w:rFonts w:ascii="Arial" w:hAnsi="Arial" w:cs="Arial"/>
          <w:bCs/>
          <w:kern w:val="0"/>
          <w:lang w:eastAsia="en-US" w:bidi="ar-SA"/>
        </w:rPr>
        <w:t xml:space="preserve"> 7, от 11.03.2013 № 4, от 14.06.2013 № 11, от 01.10.2014 № 22, от 22.12.2015 № 27, от 18.11.2019 № 14, от 13.12.2019 № 18, от 17.08.2020 № 14</w:t>
      </w:r>
      <w:r w:rsidRPr="00846433">
        <w:rPr>
          <w:rFonts w:ascii="Arial" w:hAnsi="Arial" w:cs="Arial"/>
          <w:bCs/>
          <w:kern w:val="0"/>
          <w:lang w:eastAsia="en-US" w:bidi="ar-SA"/>
        </w:rPr>
        <w:t>) (далее - решение) следующие дополнения:</w:t>
      </w:r>
    </w:p>
    <w:p w:rsidR="00341FA5" w:rsidRPr="00846433" w:rsidRDefault="00341FA5" w:rsidP="0084643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  <w:kern w:val="1"/>
        </w:rPr>
      </w:pPr>
      <w:r w:rsidRPr="00846433">
        <w:rPr>
          <w:rFonts w:ascii="Arial" w:hAnsi="Arial" w:cs="Arial"/>
          <w:kern w:val="1"/>
        </w:rPr>
        <w:t>Дополнить решение пунктом 9 следующего содержания:</w:t>
      </w:r>
    </w:p>
    <w:p w:rsidR="00341FA5" w:rsidRPr="00463772" w:rsidRDefault="00341FA5" w:rsidP="00463772">
      <w:pPr>
        <w:tabs>
          <w:tab w:val="left" w:pos="0"/>
        </w:tabs>
        <w:ind w:firstLine="540"/>
        <w:jc w:val="both"/>
        <w:rPr>
          <w:rFonts w:ascii="Arial" w:hAnsi="Arial" w:cs="Arial"/>
          <w:kern w:val="0"/>
          <w:lang w:eastAsia="ar-SA" w:bidi="ar-SA"/>
        </w:rPr>
      </w:pPr>
      <w:r w:rsidRPr="00463772">
        <w:rPr>
          <w:rFonts w:ascii="Arial" w:hAnsi="Arial" w:cs="Arial"/>
          <w:kern w:val="0"/>
          <w:lang w:eastAsia="ar-SA" w:bidi="ar-SA"/>
        </w:rPr>
        <w:t>« 9. Налогоплательщики - организации исчисляют и уплачивают авансовые платежи.</w:t>
      </w:r>
    </w:p>
    <w:p w:rsidR="00341FA5" w:rsidRPr="00463772" w:rsidRDefault="00341FA5" w:rsidP="0046377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0"/>
          <w:lang w:eastAsia="en-US" w:bidi="ar-SA"/>
        </w:rPr>
      </w:pPr>
      <w:r w:rsidRPr="00463772">
        <w:rPr>
          <w:rFonts w:ascii="Arial" w:hAnsi="Arial" w:cs="Arial"/>
          <w:kern w:val="0"/>
          <w:lang w:eastAsia="en-US" w:bidi="ar-SA"/>
        </w:rPr>
        <w:t>9.1.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41FA5" w:rsidRPr="00463772" w:rsidRDefault="00341FA5" w:rsidP="00463772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0"/>
          <w:lang w:eastAsia="en-US" w:bidi="ar-SA"/>
        </w:rPr>
      </w:pPr>
      <w:r w:rsidRPr="00463772">
        <w:rPr>
          <w:rFonts w:ascii="Arial" w:hAnsi="Arial" w:cs="Arial"/>
          <w:kern w:val="0"/>
          <w:lang w:eastAsia="en-US" w:bidi="ar-SA"/>
        </w:rPr>
        <w:t>2.</w:t>
      </w:r>
      <w:r w:rsidRPr="00463772">
        <w:rPr>
          <w:rFonts w:ascii="Arial" w:hAnsi="Arial" w:cs="Arial"/>
          <w:kern w:val="0"/>
          <w:lang w:eastAsia="en-US" w:bidi="ar-SA"/>
        </w:rPr>
        <w:tab/>
        <w:t>Настоящее решение вступает силу с 1 января 2021 года.</w:t>
      </w:r>
    </w:p>
    <w:p w:rsidR="00341FA5" w:rsidRPr="006A191D" w:rsidRDefault="00341FA5" w:rsidP="00801B10">
      <w:pPr>
        <w:pStyle w:val="BodyText"/>
        <w:widowControl/>
        <w:spacing w:after="0"/>
        <w:ind w:firstLine="540"/>
        <w:jc w:val="both"/>
        <w:rPr>
          <w:rFonts w:ascii="Arial" w:hAnsi="Arial" w:cs="Arial"/>
          <w:bCs/>
          <w:color w:val="212121"/>
        </w:rPr>
      </w:pPr>
      <w:r>
        <w:rPr>
          <w:rFonts w:ascii="Arial" w:hAnsi="Arial" w:cs="Arial"/>
          <w:kern w:val="0"/>
          <w:lang w:eastAsia="en-US" w:bidi="ar-SA"/>
        </w:rPr>
        <w:t>3</w:t>
      </w:r>
      <w:r w:rsidRPr="00846433">
        <w:rPr>
          <w:rFonts w:ascii="Arial" w:hAnsi="Arial" w:cs="Arial"/>
          <w:kern w:val="0"/>
          <w:lang w:eastAsia="en-US" w:bidi="ar-SA"/>
        </w:rPr>
        <w:t>.</w:t>
      </w:r>
      <w:r w:rsidRPr="006A191D">
        <w:rPr>
          <w:rFonts w:ascii="Arial" w:hAnsi="Arial" w:cs="Arial"/>
          <w:color w:val="212121"/>
        </w:rPr>
        <w:t xml:space="preserve">Настоящее решение обнародовать путем размещения на информационных щитах в населенных пунктах </w:t>
      </w:r>
      <w:r>
        <w:rPr>
          <w:rFonts w:ascii="Arial" w:hAnsi="Arial" w:cs="Arial"/>
          <w:color w:val="212121"/>
        </w:rPr>
        <w:t>Силин</w:t>
      </w:r>
      <w:r w:rsidRPr="006A191D">
        <w:rPr>
          <w:rFonts w:ascii="Arial" w:hAnsi="Arial" w:cs="Arial"/>
          <w:color w:val="212121"/>
        </w:rPr>
        <w:t>ского поселения, разместить на сайте «</w:t>
      </w:r>
      <w:r w:rsidRPr="009333B7">
        <w:rPr>
          <w:rFonts w:ascii="Arial" w:hAnsi="Arial" w:cs="Arial"/>
          <w:lang w:val="en-US"/>
        </w:rPr>
        <w:t>raion</w:t>
      </w:r>
      <w:r w:rsidRPr="009333B7">
        <w:rPr>
          <w:rFonts w:ascii="Arial" w:hAnsi="Arial" w:cs="Arial"/>
        </w:rPr>
        <w:t>.</w:t>
      </w:r>
      <w:r w:rsidRPr="009333B7">
        <w:rPr>
          <w:rFonts w:ascii="Arial" w:hAnsi="Arial" w:cs="Arial"/>
          <w:lang w:val="en-US"/>
        </w:rPr>
        <w:t>shatki</w:t>
      </w:r>
      <w:r w:rsidRPr="009333B7">
        <w:rPr>
          <w:rFonts w:ascii="Arial" w:hAnsi="Arial" w:cs="Arial"/>
        </w:rPr>
        <w:t>.</w:t>
      </w:r>
      <w:r w:rsidRPr="009333B7">
        <w:rPr>
          <w:rFonts w:ascii="Arial" w:hAnsi="Arial" w:cs="Arial"/>
          <w:lang w:val="en-US"/>
        </w:rPr>
        <w:t>info</w:t>
      </w:r>
      <w:r w:rsidRPr="006A191D">
        <w:rPr>
          <w:rFonts w:ascii="Arial" w:hAnsi="Arial" w:cs="Arial"/>
          <w:color w:val="212121"/>
        </w:rPr>
        <w:t>» и опубликовать в средствах массовой информации.</w:t>
      </w:r>
    </w:p>
    <w:p w:rsidR="00341FA5" w:rsidRDefault="00341FA5" w:rsidP="0084643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en-US" w:bidi="ar-SA"/>
        </w:rPr>
      </w:pPr>
    </w:p>
    <w:p w:rsidR="00341FA5" w:rsidRDefault="00341FA5" w:rsidP="0084643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en-US" w:bidi="ar-SA"/>
        </w:rPr>
      </w:pPr>
    </w:p>
    <w:p w:rsidR="00341FA5" w:rsidRDefault="00341FA5" w:rsidP="0084643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en-US" w:bidi="ar-SA"/>
        </w:rPr>
      </w:pPr>
    </w:p>
    <w:p w:rsidR="00341FA5" w:rsidRPr="006A191D" w:rsidRDefault="00341FA5" w:rsidP="00801B10">
      <w:pPr>
        <w:pStyle w:val="BodyText"/>
        <w:widowControl/>
        <w:spacing w:after="0"/>
        <w:ind w:left="284"/>
        <w:jc w:val="both"/>
        <w:rPr>
          <w:rFonts w:ascii="Arial" w:hAnsi="Arial" w:cs="Arial"/>
          <w:color w:val="212121"/>
        </w:rPr>
      </w:pPr>
      <w:r w:rsidRPr="006A191D">
        <w:rPr>
          <w:rFonts w:ascii="Arial" w:hAnsi="Arial" w:cs="Arial"/>
          <w:color w:val="212121"/>
        </w:rPr>
        <w:t xml:space="preserve">Глава местного самоуправления </w:t>
      </w:r>
    </w:p>
    <w:p w:rsidR="00341FA5" w:rsidRPr="006A191D" w:rsidRDefault="00341FA5" w:rsidP="00801B10">
      <w:pPr>
        <w:pStyle w:val="BodyText"/>
        <w:widowControl/>
        <w:spacing w:after="0"/>
        <w:ind w:left="284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Силин</w:t>
      </w:r>
      <w:r w:rsidRPr="006A191D">
        <w:rPr>
          <w:rFonts w:ascii="Arial" w:hAnsi="Arial" w:cs="Arial"/>
          <w:color w:val="212121"/>
        </w:rPr>
        <w:t xml:space="preserve">ского сельсовета </w:t>
      </w:r>
    </w:p>
    <w:p w:rsidR="00341FA5" w:rsidRPr="006A191D" w:rsidRDefault="00341FA5" w:rsidP="00801B10">
      <w:pPr>
        <w:pStyle w:val="BodyText"/>
        <w:widowControl/>
        <w:spacing w:after="0"/>
        <w:ind w:left="284"/>
        <w:jc w:val="both"/>
        <w:rPr>
          <w:rFonts w:ascii="Arial" w:hAnsi="Arial" w:cs="Arial"/>
          <w:color w:val="212121"/>
        </w:rPr>
      </w:pPr>
      <w:r w:rsidRPr="006A191D">
        <w:rPr>
          <w:rFonts w:ascii="Arial" w:hAnsi="Arial" w:cs="Arial"/>
          <w:color w:val="212121"/>
        </w:rPr>
        <w:t xml:space="preserve">Шатковского муниципального района </w:t>
      </w:r>
    </w:p>
    <w:p w:rsidR="00341FA5" w:rsidRPr="006A191D" w:rsidRDefault="00341FA5" w:rsidP="00801B10">
      <w:pPr>
        <w:pStyle w:val="BodyText"/>
        <w:widowControl/>
        <w:spacing w:after="0"/>
        <w:ind w:left="284"/>
        <w:jc w:val="both"/>
        <w:rPr>
          <w:rFonts w:ascii="Arial" w:hAnsi="Arial" w:cs="Arial"/>
        </w:rPr>
      </w:pPr>
      <w:r w:rsidRPr="006A191D">
        <w:rPr>
          <w:rFonts w:ascii="Arial" w:hAnsi="Arial" w:cs="Arial"/>
          <w:color w:val="212121"/>
        </w:rPr>
        <w:t xml:space="preserve">Нижегородской области     </w:t>
      </w:r>
      <w:r>
        <w:rPr>
          <w:rFonts w:ascii="Arial" w:hAnsi="Arial" w:cs="Arial"/>
          <w:color w:val="212121"/>
        </w:rPr>
        <w:t xml:space="preserve">                                                                 Самылина С.В.</w:t>
      </w:r>
    </w:p>
    <w:p w:rsidR="00341FA5" w:rsidRPr="006A191D" w:rsidRDefault="00341FA5" w:rsidP="00801B10">
      <w:pPr>
        <w:pStyle w:val="BodyText"/>
        <w:widowControl/>
        <w:spacing w:after="0"/>
        <w:ind w:left="284"/>
        <w:jc w:val="both"/>
        <w:rPr>
          <w:rFonts w:ascii="Arial" w:hAnsi="Arial" w:cs="Arial"/>
        </w:rPr>
      </w:pPr>
    </w:p>
    <w:p w:rsidR="00341FA5" w:rsidRDefault="00341FA5" w:rsidP="0084643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en-US" w:bidi="ar-SA"/>
        </w:rPr>
      </w:pPr>
    </w:p>
    <w:p w:rsidR="00341FA5" w:rsidRDefault="00341FA5" w:rsidP="0084643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en-US" w:bidi="ar-SA"/>
        </w:rPr>
      </w:pPr>
    </w:p>
    <w:p w:rsidR="00341FA5" w:rsidRPr="00846433" w:rsidRDefault="00341FA5" w:rsidP="0084643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en-US" w:bidi="ar-SA"/>
        </w:rPr>
      </w:pPr>
    </w:p>
    <w:p w:rsidR="00341FA5" w:rsidRPr="00846433" w:rsidRDefault="00341FA5" w:rsidP="008464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lang w:eastAsia="en-US" w:bidi="ar-SA"/>
        </w:rPr>
      </w:pPr>
    </w:p>
    <w:p w:rsidR="00341FA5" w:rsidRPr="00846433" w:rsidRDefault="00341FA5" w:rsidP="008464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0"/>
          <w:lang w:eastAsia="en-US" w:bidi="ar-SA"/>
        </w:rPr>
      </w:pPr>
    </w:p>
    <w:p w:rsidR="00341FA5" w:rsidRPr="00846433" w:rsidRDefault="00341FA5" w:rsidP="00463772">
      <w:pPr>
        <w:jc w:val="both"/>
        <w:rPr>
          <w:rFonts w:ascii="Arial" w:hAnsi="Arial" w:cs="Arial"/>
        </w:rPr>
      </w:pPr>
    </w:p>
    <w:sectPr w:rsidR="00341FA5" w:rsidRPr="00846433" w:rsidSect="00801B10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01" w:hanging="360"/>
      </w:pPr>
      <w:rPr>
        <w:rFonts w:eastAsia="Times New Roman" w:cs="Mang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1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1" w:hanging="21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2">
    <w:nsid w:val="28143865"/>
    <w:multiLevelType w:val="multilevel"/>
    <w:tmpl w:val="718211BA"/>
    <w:lvl w:ilvl="0">
      <w:start w:val="15"/>
      <w:numFmt w:val="decimal"/>
      <w:lvlText w:val="%1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8C5"/>
    <w:rsid w:val="0001426F"/>
    <w:rsid w:val="000346BD"/>
    <w:rsid w:val="00065987"/>
    <w:rsid w:val="000E5BDC"/>
    <w:rsid w:val="000F700A"/>
    <w:rsid w:val="00182137"/>
    <w:rsid w:val="00252E28"/>
    <w:rsid w:val="00280D5E"/>
    <w:rsid w:val="00287E6B"/>
    <w:rsid w:val="002B70EB"/>
    <w:rsid w:val="002C25D7"/>
    <w:rsid w:val="0032620C"/>
    <w:rsid w:val="0033601D"/>
    <w:rsid w:val="00341FA5"/>
    <w:rsid w:val="003B177C"/>
    <w:rsid w:val="003E74AD"/>
    <w:rsid w:val="00463772"/>
    <w:rsid w:val="00482D2D"/>
    <w:rsid w:val="004A5DEA"/>
    <w:rsid w:val="004D0D73"/>
    <w:rsid w:val="005165A1"/>
    <w:rsid w:val="005C6380"/>
    <w:rsid w:val="0066722A"/>
    <w:rsid w:val="006A191D"/>
    <w:rsid w:val="00732668"/>
    <w:rsid w:val="007527EF"/>
    <w:rsid w:val="00801B10"/>
    <w:rsid w:val="00807658"/>
    <w:rsid w:val="00846433"/>
    <w:rsid w:val="00862E66"/>
    <w:rsid w:val="008D6F2A"/>
    <w:rsid w:val="009333B7"/>
    <w:rsid w:val="009A7DD9"/>
    <w:rsid w:val="00AA004A"/>
    <w:rsid w:val="00AA32BB"/>
    <w:rsid w:val="00AC512B"/>
    <w:rsid w:val="00AC5F7B"/>
    <w:rsid w:val="00AC78E3"/>
    <w:rsid w:val="00B20785"/>
    <w:rsid w:val="00B468C5"/>
    <w:rsid w:val="00BF61EA"/>
    <w:rsid w:val="00C35408"/>
    <w:rsid w:val="00C53531"/>
    <w:rsid w:val="00CA3C26"/>
    <w:rsid w:val="00D108A5"/>
    <w:rsid w:val="00D20394"/>
    <w:rsid w:val="00D20B97"/>
    <w:rsid w:val="00D70E36"/>
    <w:rsid w:val="00E450FF"/>
    <w:rsid w:val="00F51F62"/>
    <w:rsid w:val="00F57F1D"/>
    <w:rsid w:val="00F81D42"/>
    <w:rsid w:val="00FA13A0"/>
    <w:rsid w:val="00F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DC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B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5BDC"/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33601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Гаврина Александра Олеговна</dc:creator>
  <cp:keywords/>
  <dc:description/>
  <cp:lastModifiedBy>Силино</cp:lastModifiedBy>
  <cp:revision>8</cp:revision>
  <cp:lastPrinted>2020-10-19T05:17:00Z</cp:lastPrinted>
  <dcterms:created xsi:type="dcterms:W3CDTF">2020-10-13T13:56:00Z</dcterms:created>
  <dcterms:modified xsi:type="dcterms:W3CDTF">2020-10-19T06:15:00Z</dcterms:modified>
</cp:coreProperties>
</file>