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91" w:rsidRDefault="00F17391" w:rsidP="00616FB6">
      <w:pPr>
        <w:spacing w:before="100" w:beforeAutospacing="1" w:after="100" w:afterAutospacing="1" w:line="240" w:lineRule="auto"/>
        <w:ind w:right="0"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</w:t>
      </w:r>
    </w:p>
    <w:p w:rsidR="00F17391" w:rsidRPr="00F17391" w:rsidRDefault="00F17391" w:rsidP="00F17391">
      <w:pPr>
        <w:spacing w:before="100" w:beforeAutospacing="1" w:after="100" w:afterAutospacing="1" w:line="240" w:lineRule="auto"/>
        <w:ind w:right="0" w:firstLine="0"/>
        <w:jc w:val="center"/>
        <w:rPr>
          <w:color w:val="auto"/>
          <w:szCs w:val="24"/>
        </w:rPr>
      </w:pPr>
      <w:r w:rsidRPr="00F17391">
        <w:rPr>
          <w:noProof/>
          <w:color w:val="auto"/>
          <w:szCs w:val="24"/>
        </w:rPr>
        <w:drawing>
          <wp:inline distT="0" distB="0" distL="0" distR="0">
            <wp:extent cx="525780" cy="674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4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391">
        <w:rPr>
          <w:color w:val="auto"/>
          <w:szCs w:val="24"/>
        </w:rPr>
        <w:t xml:space="preserve">                                        </w:t>
      </w:r>
    </w:p>
    <w:p w:rsidR="00F17391" w:rsidRPr="00F17391" w:rsidRDefault="00F17391" w:rsidP="00F17391">
      <w:pPr>
        <w:spacing w:before="100" w:beforeAutospacing="1" w:after="100" w:afterAutospacing="1" w:line="240" w:lineRule="auto"/>
        <w:ind w:right="0" w:firstLine="0"/>
        <w:jc w:val="center"/>
        <w:rPr>
          <w:b/>
          <w:bCs/>
          <w:color w:val="auto"/>
          <w:szCs w:val="24"/>
        </w:rPr>
      </w:pPr>
      <w:r w:rsidRPr="00F17391">
        <w:rPr>
          <w:b/>
          <w:bCs/>
          <w:color w:val="auto"/>
          <w:szCs w:val="24"/>
        </w:rPr>
        <w:t>Сельский Совет</w:t>
      </w:r>
    </w:p>
    <w:p w:rsidR="00F17391" w:rsidRPr="00F17391" w:rsidRDefault="00F17391" w:rsidP="00F17391">
      <w:pPr>
        <w:numPr>
          <w:ilvl w:val="0"/>
          <w:numId w:val="68"/>
        </w:numPr>
        <w:tabs>
          <w:tab w:val="left" w:pos="0"/>
        </w:tabs>
        <w:spacing w:before="100" w:beforeAutospacing="1" w:after="100" w:afterAutospacing="1" w:line="240" w:lineRule="auto"/>
        <w:ind w:right="0"/>
        <w:jc w:val="center"/>
        <w:rPr>
          <w:b/>
          <w:bCs/>
          <w:color w:val="auto"/>
          <w:szCs w:val="24"/>
        </w:rPr>
      </w:pPr>
      <w:r w:rsidRPr="00F17391">
        <w:rPr>
          <w:b/>
          <w:bCs/>
          <w:color w:val="auto"/>
          <w:szCs w:val="24"/>
        </w:rPr>
        <w:t>Смирновского сельсовета</w:t>
      </w:r>
    </w:p>
    <w:p w:rsidR="00F17391" w:rsidRPr="00F17391" w:rsidRDefault="00F17391" w:rsidP="00F17391">
      <w:pPr>
        <w:spacing w:before="100" w:beforeAutospacing="1" w:after="100" w:afterAutospacing="1" w:line="240" w:lineRule="auto"/>
        <w:ind w:right="0" w:firstLine="0"/>
        <w:jc w:val="center"/>
        <w:rPr>
          <w:b/>
          <w:bCs/>
          <w:color w:val="auto"/>
          <w:szCs w:val="24"/>
        </w:rPr>
      </w:pPr>
      <w:r w:rsidRPr="00F17391">
        <w:rPr>
          <w:b/>
          <w:bCs/>
          <w:color w:val="auto"/>
          <w:szCs w:val="24"/>
        </w:rPr>
        <w:t xml:space="preserve"> Шатковского муниципального района </w:t>
      </w:r>
    </w:p>
    <w:p w:rsidR="00F17391" w:rsidRPr="00F17391" w:rsidRDefault="00F17391" w:rsidP="00F17391">
      <w:pPr>
        <w:numPr>
          <w:ilvl w:val="0"/>
          <w:numId w:val="68"/>
        </w:numPr>
        <w:tabs>
          <w:tab w:val="left" w:pos="0"/>
        </w:tabs>
        <w:spacing w:before="100" w:beforeAutospacing="1" w:after="100" w:afterAutospacing="1" w:line="240" w:lineRule="auto"/>
        <w:ind w:right="0"/>
        <w:jc w:val="center"/>
        <w:rPr>
          <w:color w:val="auto"/>
          <w:szCs w:val="24"/>
        </w:rPr>
      </w:pPr>
      <w:r w:rsidRPr="00F17391">
        <w:rPr>
          <w:b/>
          <w:bCs/>
          <w:color w:val="auto"/>
          <w:szCs w:val="24"/>
        </w:rPr>
        <w:t>Нижегородской области</w:t>
      </w:r>
    </w:p>
    <w:p w:rsidR="00F17391" w:rsidRPr="00F17391" w:rsidRDefault="00F17391" w:rsidP="00F17391">
      <w:pPr>
        <w:spacing w:before="100" w:beforeAutospacing="1" w:after="100" w:afterAutospacing="1" w:line="240" w:lineRule="auto"/>
        <w:ind w:right="0" w:firstLine="0"/>
        <w:jc w:val="center"/>
        <w:rPr>
          <w:color w:val="auto"/>
          <w:szCs w:val="24"/>
        </w:rPr>
      </w:pPr>
    </w:p>
    <w:p w:rsidR="00F17391" w:rsidRDefault="00F17391" w:rsidP="00F17391">
      <w:pPr>
        <w:spacing w:before="100" w:beforeAutospacing="1" w:after="100" w:afterAutospacing="1" w:line="240" w:lineRule="auto"/>
        <w:ind w:right="0" w:firstLine="0"/>
        <w:jc w:val="center"/>
        <w:rPr>
          <w:color w:val="auto"/>
          <w:szCs w:val="24"/>
        </w:rPr>
      </w:pPr>
      <w:r w:rsidRPr="00F17391">
        <w:rPr>
          <w:color w:val="auto"/>
          <w:szCs w:val="24"/>
        </w:rPr>
        <w:t xml:space="preserve">РЕШЕНИЕ </w:t>
      </w:r>
    </w:p>
    <w:p w:rsidR="00F17391" w:rsidRPr="00F17391" w:rsidRDefault="00626C20" w:rsidP="00F17391">
      <w:pPr>
        <w:spacing w:before="100" w:beforeAutospacing="1" w:after="100" w:afterAutospacing="1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30.10.2017</w:t>
      </w:r>
      <w:r w:rsidR="00F17391">
        <w:rPr>
          <w:color w:val="auto"/>
          <w:szCs w:val="24"/>
        </w:rPr>
        <w:t xml:space="preserve">                                                                  </w:t>
      </w:r>
      <w:r>
        <w:rPr>
          <w:color w:val="auto"/>
          <w:szCs w:val="24"/>
        </w:rPr>
        <w:t>№25</w:t>
      </w:r>
    </w:p>
    <w:p w:rsidR="00F17391" w:rsidRPr="00F17391" w:rsidRDefault="00F17391" w:rsidP="00F17391">
      <w:pPr>
        <w:spacing w:before="100" w:beforeAutospacing="1" w:after="100" w:afterAutospacing="1" w:line="240" w:lineRule="auto"/>
        <w:ind w:right="0" w:firstLine="0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Об утверждении «</w:t>
      </w:r>
      <w:r w:rsidRPr="00F17391">
        <w:rPr>
          <w:b/>
          <w:bCs/>
          <w:color w:val="auto"/>
          <w:szCs w:val="24"/>
        </w:rPr>
        <w:t>Правил</w:t>
      </w:r>
      <w:r>
        <w:rPr>
          <w:b/>
          <w:bCs/>
          <w:color w:val="auto"/>
          <w:szCs w:val="24"/>
        </w:rPr>
        <w:t xml:space="preserve"> благоустройства и обеспечения  </w:t>
      </w:r>
      <w:r w:rsidRPr="00F17391">
        <w:rPr>
          <w:b/>
          <w:bCs/>
          <w:color w:val="auto"/>
          <w:szCs w:val="24"/>
        </w:rPr>
        <w:t xml:space="preserve">чистоты и порядка на территории  муниципального образования </w:t>
      </w:r>
      <w:r>
        <w:rPr>
          <w:b/>
          <w:bCs/>
          <w:color w:val="auto"/>
          <w:szCs w:val="24"/>
        </w:rPr>
        <w:t>«</w:t>
      </w:r>
      <w:r w:rsidRPr="00F17391">
        <w:rPr>
          <w:b/>
          <w:bCs/>
          <w:color w:val="auto"/>
          <w:szCs w:val="24"/>
        </w:rPr>
        <w:t xml:space="preserve"> </w:t>
      </w:r>
      <w:r>
        <w:rPr>
          <w:b/>
          <w:bCs/>
          <w:color w:val="auto"/>
          <w:szCs w:val="24"/>
        </w:rPr>
        <w:t>Смирновский сельсовет»</w:t>
      </w:r>
    </w:p>
    <w:p w:rsidR="00616FB6" w:rsidRDefault="00616FB6" w:rsidP="008826F4">
      <w:pPr>
        <w:spacing w:before="100" w:beforeAutospacing="1" w:after="100" w:afterAutospacing="1" w:line="240" w:lineRule="auto"/>
        <w:ind w:right="0" w:firstLine="0"/>
        <w:rPr>
          <w:color w:val="auto"/>
          <w:szCs w:val="24"/>
        </w:rPr>
      </w:pPr>
    </w:p>
    <w:p w:rsidR="008826F4" w:rsidRPr="008826F4" w:rsidRDefault="008826F4" w:rsidP="008826F4">
      <w:pPr>
        <w:spacing w:before="100" w:beforeAutospacing="1" w:after="100" w:afterAutospacing="1" w:line="240" w:lineRule="auto"/>
        <w:ind w:right="0" w:firstLine="0"/>
        <w:rPr>
          <w:color w:val="auto"/>
          <w:szCs w:val="24"/>
        </w:rPr>
      </w:pPr>
      <w:r w:rsidRPr="008826F4">
        <w:rPr>
          <w:color w:val="auto"/>
          <w:szCs w:val="24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Уставом </w:t>
      </w:r>
      <w:r w:rsidR="00F17391">
        <w:rPr>
          <w:color w:val="auto"/>
          <w:szCs w:val="24"/>
        </w:rPr>
        <w:t>МО «Смирновский сельсовет»</w:t>
      </w:r>
    </w:p>
    <w:p w:rsidR="008826F4" w:rsidRPr="008826F4" w:rsidRDefault="00F17391" w:rsidP="008826F4">
      <w:pPr>
        <w:spacing w:before="100" w:beforeAutospacing="1" w:after="100" w:afterAutospacing="1" w:line="240" w:lineRule="auto"/>
        <w:ind w:right="0" w:firstLine="0"/>
        <w:jc w:val="left"/>
        <w:rPr>
          <w:color w:val="auto"/>
          <w:szCs w:val="24"/>
        </w:rPr>
      </w:pPr>
      <w:r>
        <w:rPr>
          <w:b/>
          <w:bCs/>
          <w:color w:val="auto"/>
          <w:szCs w:val="24"/>
        </w:rPr>
        <w:t xml:space="preserve"> Сельский совет Смирновского  сельсовета </w:t>
      </w:r>
      <w:r w:rsidR="000631E8">
        <w:rPr>
          <w:b/>
          <w:bCs/>
          <w:color w:val="auto"/>
          <w:szCs w:val="24"/>
        </w:rPr>
        <w:t xml:space="preserve"> решил</w:t>
      </w:r>
      <w:r w:rsidR="008826F4" w:rsidRPr="008826F4">
        <w:rPr>
          <w:b/>
          <w:bCs/>
          <w:color w:val="auto"/>
          <w:szCs w:val="24"/>
        </w:rPr>
        <w:t xml:space="preserve">: </w:t>
      </w:r>
    </w:p>
    <w:p w:rsidR="008826F4" w:rsidRPr="008826F4" w:rsidRDefault="008826F4" w:rsidP="00F17391">
      <w:pPr>
        <w:numPr>
          <w:ilvl w:val="0"/>
          <w:numId w:val="40"/>
        </w:numPr>
        <w:spacing w:before="100" w:beforeAutospacing="1" w:after="100" w:afterAutospacing="1" w:line="240" w:lineRule="auto"/>
        <w:ind w:right="0"/>
        <w:rPr>
          <w:color w:val="auto"/>
          <w:szCs w:val="24"/>
        </w:rPr>
      </w:pPr>
      <w:r w:rsidRPr="008826F4">
        <w:rPr>
          <w:color w:val="auto"/>
          <w:szCs w:val="24"/>
        </w:rPr>
        <w:t xml:space="preserve">Утвердить Правила благоустройства и обеспечения чистоты и порядка на территории муниципального образования </w:t>
      </w:r>
      <w:r w:rsidR="00F17391" w:rsidRPr="00F17391">
        <w:t>« Смирновский сельсовет»</w:t>
      </w:r>
      <w:r w:rsidR="000631E8">
        <w:t>.</w:t>
      </w:r>
    </w:p>
    <w:p w:rsidR="008826F4" w:rsidRPr="008826F4" w:rsidRDefault="008826F4" w:rsidP="00F17391">
      <w:pPr>
        <w:numPr>
          <w:ilvl w:val="0"/>
          <w:numId w:val="40"/>
        </w:numPr>
        <w:spacing w:before="100" w:beforeAutospacing="1" w:after="100" w:afterAutospacing="1" w:line="240" w:lineRule="auto"/>
        <w:ind w:right="0"/>
        <w:rPr>
          <w:color w:val="auto"/>
          <w:szCs w:val="24"/>
        </w:rPr>
      </w:pPr>
      <w:r w:rsidRPr="008826F4">
        <w:rPr>
          <w:color w:val="auto"/>
          <w:szCs w:val="24"/>
        </w:rPr>
        <w:t>Признать утратившим сил</w:t>
      </w:r>
      <w:r w:rsidR="00F17391">
        <w:rPr>
          <w:color w:val="auto"/>
          <w:szCs w:val="24"/>
        </w:rPr>
        <w:t>у</w:t>
      </w:r>
      <w:r w:rsidRPr="008826F4">
        <w:rPr>
          <w:color w:val="auto"/>
          <w:szCs w:val="24"/>
        </w:rPr>
        <w:t>:</w:t>
      </w:r>
      <w:r w:rsidR="00616FB6">
        <w:rPr>
          <w:color w:val="auto"/>
          <w:szCs w:val="24"/>
        </w:rPr>
        <w:t xml:space="preserve"> </w:t>
      </w:r>
      <w:r w:rsidR="00F17391">
        <w:rPr>
          <w:color w:val="auto"/>
          <w:szCs w:val="24"/>
        </w:rPr>
        <w:t>решение №18 от 17.07.2017г. «</w:t>
      </w:r>
      <w:r w:rsidR="00F17391" w:rsidRPr="00F17391">
        <w:rPr>
          <w:color w:val="auto"/>
          <w:szCs w:val="24"/>
        </w:rPr>
        <w:t>Утверждение  Правил  благоустройства и содержания территории Смирновского  сельсовета Шатковского  муниципального района Нижегородской области</w:t>
      </w:r>
      <w:r w:rsidR="00F17391">
        <w:rPr>
          <w:color w:val="auto"/>
          <w:szCs w:val="24"/>
        </w:rPr>
        <w:t>»</w:t>
      </w:r>
    </w:p>
    <w:p w:rsidR="00616FB6" w:rsidRDefault="00616FB6" w:rsidP="00616FB6">
      <w:pPr>
        <w:spacing w:before="100" w:beforeAutospacing="1" w:after="100" w:afterAutospacing="1" w:line="240" w:lineRule="auto"/>
        <w:ind w:left="360" w:right="0" w:firstLine="0"/>
        <w:rPr>
          <w:color w:val="auto"/>
          <w:szCs w:val="24"/>
        </w:rPr>
      </w:pPr>
      <w:r w:rsidRPr="00616FB6">
        <w:rPr>
          <w:color w:val="auto"/>
          <w:szCs w:val="24"/>
        </w:rPr>
        <w:t xml:space="preserve"> </w:t>
      </w:r>
      <w:r w:rsidRPr="001F03A9">
        <w:rPr>
          <w:color w:val="auto"/>
          <w:szCs w:val="24"/>
        </w:rPr>
        <w:t>Настоящее решение вступает в силу в день, следующий после дня его официального опубликования (обнародования).</w:t>
      </w:r>
    </w:p>
    <w:p w:rsidR="00F17391" w:rsidRDefault="00F17391" w:rsidP="00616FB6">
      <w:pPr>
        <w:spacing w:before="100" w:beforeAutospacing="1" w:after="100" w:afterAutospacing="1" w:line="240" w:lineRule="auto"/>
        <w:ind w:left="360" w:right="0" w:firstLine="0"/>
        <w:rPr>
          <w:color w:val="auto"/>
          <w:szCs w:val="24"/>
        </w:rPr>
      </w:pPr>
    </w:p>
    <w:p w:rsidR="00F17391" w:rsidRPr="00F17391" w:rsidRDefault="00F17391" w:rsidP="00F17391">
      <w:pPr>
        <w:spacing w:before="100" w:beforeAutospacing="1" w:after="100" w:afterAutospacing="1" w:line="240" w:lineRule="auto"/>
        <w:ind w:left="720" w:right="0" w:firstLine="0"/>
        <w:rPr>
          <w:color w:val="auto"/>
          <w:szCs w:val="24"/>
        </w:rPr>
      </w:pPr>
      <w:r w:rsidRPr="00F17391">
        <w:rPr>
          <w:color w:val="auto"/>
          <w:szCs w:val="24"/>
        </w:rPr>
        <w:t xml:space="preserve">  Глава местного самоуправления</w:t>
      </w:r>
    </w:p>
    <w:p w:rsidR="00110994" w:rsidRPr="00110994" w:rsidRDefault="00F17391" w:rsidP="00F17391">
      <w:pPr>
        <w:spacing w:before="100" w:beforeAutospacing="1" w:after="100" w:afterAutospacing="1" w:line="240" w:lineRule="auto"/>
        <w:ind w:left="720" w:right="0" w:firstLine="0"/>
        <w:rPr>
          <w:color w:val="auto"/>
          <w:szCs w:val="24"/>
        </w:rPr>
      </w:pPr>
      <w:r w:rsidRPr="00F17391">
        <w:rPr>
          <w:color w:val="auto"/>
          <w:szCs w:val="24"/>
        </w:rPr>
        <w:t xml:space="preserve">  Смирновского сельсовета                                                      </w:t>
      </w:r>
      <w:proofErr w:type="spellStart"/>
      <w:r w:rsidRPr="00F17391">
        <w:rPr>
          <w:color w:val="auto"/>
          <w:szCs w:val="24"/>
        </w:rPr>
        <w:t>Ю.Н.Балашов</w:t>
      </w:r>
      <w:proofErr w:type="spellEnd"/>
    </w:p>
    <w:p w:rsidR="008826F4" w:rsidRDefault="008826F4">
      <w:pPr>
        <w:spacing w:after="14" w:line="269" w:lineRule="auto"/>
        <w:ind w:left="10" w:right="72" w:hanging="10"/>
        <w:jc w:val="right"/>
      </w:pPr>
    </w:p>
    <w:p w:rsidR="000A4167" w:rsidRDefault="000A4167">
      <w:pPr>
        <w:spacing w:after="14" w:line="269" w:lineRule="auto"/>
        <w:ind w:left="10" w:right="72" w:hanging="10"/>
        <w:jc w:val="right"/>
      </w:pPr>
    </w:p>
    <w:p w:rsidR="000A4167" w:rsidRDefault="000A4167">
      <w:pPr>
        <w:spacing w:after="14" w:line="269" w:lineRule="auto"/>
        <w:ind w:left="10" w:right="72" w:hanging="10"/>
        <w:jc w:val="right"/>
      </w:pPr>
    </w:p>
    <w:p w:rsidR="000A4167" w:rsidRDefault="000A4167">
      <w:pPr>
        <w:spacing w:after="14" w:line="269" w:lineRule="auto"/>
        <w:ind w:left="10" w:right="72" w:hanging="10"/>
        <w:jc w:val="right"/>
      </w:pPr>
    </w:p>
    <w:p w:rsidR="000A4167" w:rsidRDefault="000A4167">
      <w:pPr>
        <w:spacing w:after="14" w:line="269" w:lineRule="auto"/>
        <w:ind w:left="10" w:right="72" w:hanging="10"/>
        <w:jc w:val="right"/>
      </w:pPr>
    </w:p>
    <w:p w:rsidR="000A4167" w:rsidRDefault="000A4167" w:rsidP="00F17391">
      <w:pPr>
        <w:spacing w:after="14" w:line="269" w:lineRule="auto"/>
        <w:ind w:right="72" w:firstLine="0"/>
      </w:pPr>
    </w:p>
    <w:p w:rsidR="000A4167" w:rsidRDefault="000A4167">
      <w:pPr>
        <w:spacing w:after="14" w:line="269" w:lineRule="auto"/>
        <w:ind w:left="10" w:right="72" w:hanging="10"/>
        <w:jc w:val="right"/>
      </w:pPr>
    </w:p>
    <w:p w:rsidR="000631E8" w:rsidRDefault="000631E8">
      <w:pPr>
        <w:spacing w:after="14" w:line="269" w:lineRule="auto"/>
        <w:ind w:left="10" w:right="72" w:hanging="10"/>
        <w:jc w:val="right"/>
      </w:pPr>
    </w:p>
    <w:p w:rsidR="008B6FA0" w:rsidRDefault="00D9103D">
      <w:pPr>
        <w:spacing w:after="14" w:line="269" w:lineRule="auto"/>
        <w:ind w:left="10" w:right="72" w:hanging="10"/>
        <w:jc w:val="right"/>
      </w:pPr>
      <w:r>
        <w:t xml:space="preserve"> ПРИЛОЖЕНИЕ</w:t>
      </w:r>
    </w:p>
    <w:p w:rsidR="003110AD" w:rsidRDefault="003110AD">
      <w:pPr>
        <w:spacing w:after="14" w:line="269" w:lineRule="auto"/>
        <w:ind w:left="10" w:right="72" w:hanging="10"/>
        <w:jc w:val="right"/>
      </w:pPr>
      <w:r>
        <w:t xml:space="preserve">К решению </w:t>
      </w:r>
    </w:p>
    <w:p w:rsidR="008B6FA0" w:rsidRDefault="00D9103D" w:rsidP="00626C20">
      <w:pPr>
        <w:spacing w:after="14" w:line="269" w:lineRule="auto"/>
        <w:ind w:left="4658" w:right="72" w:hanging="10"/>
        <w:jc w:val="right"/>
      </w:pPr>
      <w:r>
        <w:t xml:space="preserve">от </w:t>
      </w:r>
      <w:r w:rsidR="00626C20">
        <w:t>30.10.2017</w:t>
      </w:r>
      <w:r>
        <w:t xml:space="preserve"> № </w:t>
      </w:r>
      <w:r w:rsidR="00626C20">
        <w:t>25</w:t>
      </w:r>
    </w:p>
    <w:p w:rsidR="008B6FA0" w:rsidRDefault="00D9103D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8B6FA0" w:rsidRDefault="00D9103D">
      <w:pPr>
        <w:spacing w:after="14" w:line="270" w:lineRule="auto"/>
        <w:ind w:left="654" w:right="0" w:hanging="10"/>
        <w:jc w:val="center"/>
      </w:pPr>
      <w:r>
        <w:rPr>
          <w:b/>
        </w:rPr>
        <w:t xml:space="preserve">Правила благоустройства и обеспечения  </w:t>
      </w:r>
    </w:p>
    <w:p w:rsidR="008B6FA0" w:rsidRDefault="00D9103D">
      <w:pPr>
        <w:spacing w:after="14" w:line="270" w:lineRule="auto"/>
        <w:ind w:left="1316" w:right="598" w:hanging="10"/>
        <w:jc w:val="center"/>
      </w:pPr>
      <w:r>
        <w:rPr>
          <w:b/>
        </w:rPr>
        <w:t>чистоты и порядка на территории  му</w:t>
      </w:r>
      <w:r w:rsidR="002527CC">
        <w:rPr>
          <w:b/>
        </w:rPr>
        <w:t xml:space="preserve">ниципального образования  </w:t>
      </w:r>
      <w:r w:rsidR="00F17391">
        <w:rPr>
          <w:b/>
        </w:rPr>
        <w:t>«</w:t>
      </w:r>
      <w:r w:rsidR="00F17391" w:rsidRPr="00F17391">
        <w:rPr>
          <w:b/>
        </w:rPr>
        <w:t>Смирновский сельсовет»</w:t>
      </w:r>
    </w:p>
    <w:p w:rsidR="008B6FA0" w:rsidRDefault="00D9103D">
      <w:pPr>
        <w:spacing w:after="0" w:line="259" w:lineRule="auto"/>
        <w:ind w:left="706" w:right="0" w:firstLine="0"/>
        <w:jc w:val="center"/>
        <w:rPr>
          <w:b/>
        </w:rPr>
      </w:pPr>
      <w:r>
        <w:rPr>
          <w:b/>
        </w:rPr>
        <w:t xml:space="preserve"> </w:t>
      </w:r>
    </w:p>
    <w:p w:rsidR="009505EF" w:rsidRDefault="009505EF">
      <w:pPr>
        <w:spacing w:after="0" w:line="259" w:lineRule="auto"/>
        <w:ind w:left="706" w:right="0" w:firstLine="0"/>
        <w:jc w:val="center"/>
      </w:pPr>
    </w:p>
    <w:p w:rsidR="008B6FA0" w:rsidRDefault="008B6FA0">
      <w:pPr>
        <w:spacing w:after="26" w:line="259" w:lineRule="auto"/>
        <w:ind w:left="706" w:right="0" w:firstLine="0"/>
        <w:jc w:val="center"/>
      </w:pPr>
    </w:p>
    <w:p w:rsidR="008B6FA0" w:rsidRDefault="00D9103D">
      <w:pPr>
        <w:spacing w:after="14" w:line="270" w:lineRule="auto"/>
        <w:ind w:left="654" w:right="0" w:hanging="10"/>
        <w:jc w:val="center"/>
      </w:pPr>
      <w:r>
        <w:rPr>
          <w:b/>
        </w:rPr>
        <w:t xml:space="preserve">Раздел 1. Общие положения </w:t>
      </w:r>
    </w:p>
    <w:p w:rsidR="008B6FA0" w:rsidRDefault="00D9103D">
      <w:pPr>
        <w:pStyle w:val="1"/>
        <w:spacing w:after="197"/>
        <w:ind w:left="550"/>
      </w:pPr>
      <w:r>
        <w:t xml:space="preserve">1. Цель и предмет регулирования настоящих Правил </w:t>
      </w:r>
    </w:p>
    <w:p w:rsidR="008B6FA0" w:rsidRDefault="00D9103D" w:rsidP="00F17391">
      <w:pPr>
        <w:numPr>
          <w:ilvl w:val="0"/>
          <w:numId w:val="1"/>
        </w:numPr>
        <w:ind w:right="56" w:firstLine="540"/>
      </w:pPr>
      <w:r>
        <w:t xml:space="preserve">1.Настоящие Правила разработаны в целях обеспечения и повышения  комфортности условий проживания граждан, а также поддержания  и улучшения санитарного и </w:t>
      </w:r>
      <w:proofErr w:type="gramStart"/>
      <w:r>
        <w:t>эстетического</w:t>
      </w:r>
      <w:r w:rsidR="003110AD">
        <w:t xml:space="preserve"> вида</w:t>
      </w:r>
      <w:proofErr w:type="gramEnd"/>
      <w:r>
        <w:t xml:space="preserve"> территории муниципального образования </w:t>
      </w:r>
      <w:r w:rsidR="00F17391" w:rsidRPr="00F17391">
        <w:t>Смирновский сельсовет»</w:t>
      </w:r>
      <w:r>
        <w:t xml:space="preserve"> (далее </w:t>
      </w:r>
      <w:r w:rsidR="003110AD">
        <w:t>–</w:t>
      </w:r>
      <w:r>
        <w:t xml:space="preserve"> </w:t>
      </w:r>
      <w:r w:rsidR="00F17391">
        <w:t>МО «Смирновский сельсовет»</w:t>
      </w:r>
      <w:r>
        <w:t xml:space="preserve">).  </w:t>
      </w:r>
    </w:p>
    <w:p w:rsidR="008B6FA0" w:rsidRDefault="00D9103D">
      <w:pPr>
        <w:ind w:left="540" w:right="56" w:firstLine="0"/>
      </w:pPr>
      <w:r>
        <w:t xml:space="preserve">1.2. Настоящие Правила устанавливают: </w:t>
      </w:r>
    </w:p>
    <w:p w:rsidR="008B6FA0" w:rsidRDefault="00D9103D" w:rsidP="00F17391">
      <w:pPr>
        <w:numPr>
          <w:ilvl w:val="0"/>
          <w:numId w:val="2"/>
        </w:numPr>
        <w:ind w:right="56" w:firstLine="540"/>
      </w:pPr>
      <w:r>
        <w:t xml:space="preserve">общие правила организации благоустройства территории муниципального образования  и компетенцию органов местного самоуправления </w:t>
      </w:r>
      <w:r w:rsidR="00F17391">
        <w:t>МО «</w:t>
      </w:r>
      <w:r w:rsidR="00F17391" w:rsidRPr="00F17391">
        <w:t>Смирновский сельсовет»</w:t>
      </w:r>
      <w:r w:rsidR="00F17391">
        <w:t xml:space="preserve"> </w:t>
      </w:r>
      <w:r>
        <w:t xml:space="preserve">в указанной сфере;  </w:t>
      </w:r>
    </w:p>
    <w:p w:rsidR="008B6FA0" w:rsidRDefault="00D9103D">
      <w:pPr>
        <w:numPr>
          <w:ilvl w:val="0"/>
          <w:numId w:val="2"/>
        </w:numPr>
        <w:ind w:right="56" w:firstLine="540"/>
      </w:pPr>
      <w:r>
        <w:t xml:space="preserve">требования к содержанию и уборке территории муниципального образования в том числе: </w:t>
      </w:r>
    </w:p>
    <w:p w:rsidR="008B6FA0" w:rsidRDefault="00D9103D">
      <w:pPr>
        <w:ind w:left="-15" w:right="56" w:firstLine="540"/>
      </w:pPr>
      <w:r>
        <w:t xml:space="preserve">-требования по содержанию зданий (включая жилые дома), сооружений и земельных участков, на которых они расположены, и ограждений соответствующих зданий и сооружений; </w:t>
      </w:r>
    </w:p>
    <w:p w:rsidR="002527CC" w:rsidRDefault="00D9103D" w:rsidP="00C65C43">
      <w:pPr>
        <w:spacing w:after="0" w:line="240" w:lineRule="auto"/>
        <w:ind w:left="-17" w:right="57" w:firstLine="0"/>
      </w:pPr>
      <w:r>
        <w:t xml:space="preserve">         - перечень работ по содержанию территории муниципального образования (земель и земельных участков, находящихся в границах муниципального  образования), и периодичность их выполнения; </w:t>
      </w:r>
    </w:p>
    <w:p w:rsidR="003110AD" w:rsidRDefault="003110AD" w:rsidP="00C65C43">
      <w:pPr>
        <w:spacing w:after="0" w:line="240" w:lineRule="auto"/>
        <w:ind w:left="-15" w:right="56" w:firstLine="0"/>
      </w:pPr>
    </w:p>
    <w:p w:rsidR="00AE75DD" w:rsidRDefault="00D9103D" w:rsidP="00C65C43">
      <w:pPr>
        <w:spacing w:after="0" w:line="240" w:lineRule="auto"/>
        <w:ind w:left="-15" w:right="56" w:firstLine="0"/>
      </w:pPr>
      <w:r>
        <w:t>3) общие требования к распространению  наружной  рекламы и городской информации.</w:t>
      </w:r>
    </w:p>
    <w:p w:rsidR="003110AD" w:rsidRDefault="003110AD" w:rsidP="003110AD">
      <w:pPr>
        <w:pStyle w:val="1"/>
        <w:spacing w:after="0" w:line="240" w:lineRule="auto"/>
        <w:rPr>
          <w:b w:val="0"/>
          <w:szCs w:val="24"/>
        </w:rPr>
      </w:pPr>
    </w:p>
    <w:p w:rsidR="00C65C43" w:rsidRPr="00C65C43" w:rsidRDefault="00C65C43" w:rsidP="003110AD">
      <w:pPr>
        <w:pStyle w:val="1"/>
        <w:spacing w:after="0" w:line="240" w:lineRule="auto"/>
        <w:ind w:left="0" w:firstLine="0"/>
        <w:rPr>
          <w:b w:val="0"/>
          <w:szCs w:val="24"/>
        </w:rPr>
      </w:pPr>
      <w:r w:rsidRPr="00C65C43">
        <w:rPr>
          <w:b w:val="0"/>
          <w:szCs w:val="24"/>
        </w:rPr>
        <w:t>4)</w:t>
      </w:r>
      <w:r>
        <w:rPr>
          <w:b w:val="0"/>
          <w:szCs w:val="24"/>
        </w:rPr>
        <w:t xml:space="preserve"> </w:t>
      </w:r>
      <w:r w:rsidRPr="00C65C43">
        <w:rPr>
          <w:b w:val="0"/>
          <w:szCs w:val="24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  <w:r w:rsidRPr="00C65C43">
        <w:rPr>
          <w:szCs w:val="24"/>
        </w:rPr>
        <w:t>.</w:t>
      </w:r>
    </w:p>
    <w:p w:rsidR="008B6FA0" w:rsidRDefault="00D9103D">
      <w:pPr>
        <w:ind w:left="-15" w:right="56" w:firstLine="0"/>
      </w:pPr>
      <w:r>
        <w:t xml:space="preserve"> </w:t>
      </w:r>
    </w:p>
    <w:p w:rsidR="008B6FA0" w:rsidRDefault="00D9103D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8B6FA0" w:rsidRDefault="00D9103D" w:rsidP="003110AD">
      <w:pPr>
        <w:pStyle w:val="1"/>
        <w:ind w:left="550"/>
        <w:jc w:val="center"/>
      </w:pPr>
      <w:r>
        <w:t>2. Правовая основа настоящих Правил</w:t>
      </w:r>
    </w:p>
    <w:p w:rsidR="008B6FA0" w:rsidRDefault="00D9103D">
      <w:pPr>
        <w:ind w:left="-15" w:right="56" w:firstLine="540"/>
      </w:pPr>
      <w:r>
        <w:t xml:space="preserve">2.1. Настоящие Правила разработаны на основании статьи 16 Федерального закона от 06.10.2003 года № 131-ФЗ «Об общих принципах организации местного самоуправления в Российской Федерации» и в соответствии с Градостроительным кодексом Российской Федерации, Земельным кодексом Российской Федерации, Гражданским кодексом Российской Федерации, Жилищным кодексом Российской Федерации, а также Федеральным законом от 24.06.1998 года № 89-ФЗ «Об отходах производства и потребления», Федеральным законом от 30.03.1999 года № 52-ФЗ «О санитарно-эпидемиологическом </w:t>
      </w:r>
      <w:r>
        <w:lastRenderedPageBreak/>
        <w:t xml:space="preserve">благополучии населения», Правилами и нормами технической эксплуатации жилищного фонда, утвержденными постановлением Госстроя России от 27.09.2003 № 170 (далее - Правила и нормы технической эксплуатации жилищного фонда), Санитарными правилами и нормами СанПиН 42-128-4690-88 «Санитарные правила содержания территорий населенных мест», ГОСТ Р 51303-99 «Торговля. Термины и определения», </w:t>
      </w:r>
      <w:proofErr w:type="spellStart"/>
      <w:r>
        <w:t>Санитарноэпидемиологическими</w:t>
      </w:r>
      <w:proofErr w:type="spellEnd"/>
      <w:r>
        <w:t xml:space="preserve"> правилами СП 2.3.6.1066-01, СП 2.3.6.1079-01, СНиП III-10-75 «Благоустройство территорий», СНиП 12-01-2004 «Организация строительства» и другими нормативными правовыми актами Российской Федерации, </w:t>
      </w:r>
      <w:r w:rsidR="002527CC">
        <w:t xml:space="preserve">Нижегородской </w:t>
      </w:r>
      <w:r>
        <w:t>области</w:t>
      </w:r>
      <w:r w:rsidR="002527CC">
        <w:t>.</w:t>
      </w:r>
      <w:r>
        <w:t xml:space="preserve"> </w:t>
      </w:r>
    </w:p>
    <w:p w:rsidR="008B6FA0" w:rsidRDefault="00D9103D">
      <w:pPr>
        <w:spacing w:after="218"/>
        <w:ind w:left="-15" w:right="56" w:firstLine="540"/>
      </w:pPr>
      <w:r>
        <w:t>2.2. Настоящие Правила  разработаны также с учетом Методических рекомендаций по разработке норм и правил по благоустройству территорий муниципальных образований, утвержденных приказом Министерства регионального развития Российской Федерации от 27.12.2011 № 613</w:t>
      </w:r>
      <w:r w:rsidR="00C65C43">
        <w:t xml:space="preserve"> </w:t>
      </w:r>
      <w:r w:rsidR="003110AD">
        <w:t>(</w:t>
      </w:r>
      <w:r w:rsidR="00C65C43">
        <w:t>с изменения от 19.01 2017г.)</w:t>
      </w:r>
      <w:r>
        <w:t xml:space="preserve">. </w:t>
      </w:r>
    </w:p>
    <w:p w:rsidR="008B6FA0" w:rsidRDefault="00D9103D" w:rsidP="003110AD">
      <w:pPr>
        <w:pStyle w:val="1"/>
        <w:spacing w:after="197"/>
        <w:ind w:left="550"/>
        <w:jc w:val="center"/>
      </w:pPr>
      <w:r>
        <w:t xml:space="preserve">3. Применение  настоящих Правил  и </w:t>
      </w:r>
      <w:proofErr w:type="gramStart"/>
      <w:r>
        <w:t>контроль за</w:t>
      </w:r>
      <w:proofErr w:type="gramEnd"/>
      <w:r>
        <w:t xml:space="preserve"> их выполнением</w:t>
      </w:r>
    </w:p>
    <w:p w:rsidR="008B6FA0" w:rsidRDefault="00D9103D">
      <w:pPr>
        <w:ind w:left="-15" w:right="56" w:firstLine="540"/>
      </w:pPr>
      <w:r>
        <w:t xml:space="preserve">3.1. Физические и юридические лица (независимо от их формы собственности и  организационно-правовой формы), которые находятся и (или) осуществляют свою деятельность на территории муниципального образования и (или) являются собственниками, владельцами находящихся на территории </w:t>
      </w:r>
      <w:r w:rsidR="00347F56">
        <w:t>МО «</w:t>
      </w:r>
      <w:r w:rsidR="00347F56" w:rsidRPr="00347F56">
        <w:t>Смирновский сельсовет»</w:t>
      </w:r>
      <w:r w:rsidR="003110AD">
        <w:t>,</w:t>
      </w:r>
      <w:r>
        <w:t xml:space="preserve"> земельных участков и объектов движимого и недвижимого имущества (далее также - объекты), обязаны соблюдать настоящие Правила. </w:t>
      </w:r>
    </w:p>
    <w:p w:rsidR="008B6FA0" w:rsidRDefault="00D9103D">
      <w:pPr>
        <w:ind w:left="-15" w:right="56" w:firstLine="540"/>
      </w:pPr>
      <w:r>
        <w:t xml:space="preserve">3.2. Расположенные на территории </w:t>
      </w:r>
      <w:r w:rsidR="00347F56">
        <w:t>МО «</w:t>
      </w:r>
      <w:r w:rsidR="00347F56" w:rsidRPr="00347F56">
        <w:t>Смирновский сельсовет»</w:t>
      </w:r>
      <w:r w:rsidR="00347F56">
        <w:t xml:space="preserve">, </w:t>
      </w:r>
      <w:r>
        <w:t xml:space="preserve">объекты движимого и недвижимого имущества, в том числе земельные участки, принадлежащие на праве собственности или ином вещном праве физическим и юридическим лицам, находящиеся в муниципальной собственности </w:t>
      </w:r>
      <w:r w:rsidR="00347F56" w:rsidRPr="00347F56">
        <w:t>МО «Смирновский сельсовет</w:t>
      </w:r>
      <w:proofErr w:type="gramStart"/>
      <w:r w:rsidR="00347F56" w:rsidRPr="00347F56">
        <w:t>»,</w:t>
      </w:r>
      <w:r>
        <w:t xml:space="preserve">, </w:t>
      </w:r>
      <w:proofErr w:type="gramEnd"/>
      <w:r>
        <w:t xml:space="preserve">а также земельные участки,  государственная собственность на которые не разграничена, должны использоваться в соответствии: </w:t>
      </w:r>
    </w:p>
    <w:p w:rsidR="008B6FA0" w:rsidRDefault="00D9103D">
      <w:pPr>
        <w:numPr>
          <w:ilvl w:val="0"/>
          <w:numId w:val="3"/>
        </w:numPr>
        <w:ind w:right="56" w:firstLine="540"/>
      </w:pPr>
      <w:proofErr w:type="gramStart"/>
      <w:r>
        <w:t xml:space="preserve">с целевым назначением земельных участков, установленным в соответствии с Генеральным планом </w:t>
      </w:r>
      <w:r w:rsidR="00347F56" w:rsidRPr="00347F56">
        <w:t>МО «Смирновский сельсовет»,</w:t>
      </w:r>
      <w:r>
        <w:t xml:space="preserve">,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земель; </w:t>
      </w:r>
      <w:proofErr w:type="gramEnd"/>
    </w:p>
    <w:p w:rsidR="008B6FA0" w:rsidRDefault="00D9103D">
      <w:pPr>
        <w:numPr>
          <w:ilvl w:val="0"/>
          <w:numId w:val="3"/>
        </w:numPr>
        <w:ind w:right="56" w:firstLine="540"/>
      </w:pPr>
      <w:r>
        <w:t xml:space="preserve">с установленными в соответствии с действующим земельным законодательством режимами использования земель; </w:t>
      </w:r>
    </w:p>
    <w:p w:rsidR="008B6FA0" w:rsidRDefault="00D9103D">
      <w:pPr>
        <w:numPr>
          <w:ilvl w:val="0"/>
          <w:numId w:val="3"/>
        </w:numPr>
        <w:ind w:right="56" w:firstLine="540"/>
      </w:pPr>
      <w:r>
        <w:t xml:space="preserve">с видом разрешенного использования объектов и земельных участков согласно действующим градостроительным, санитарным, природоохранным и иным нормативным требованиям; </w:t>
      </w:r>
    </w:p>
    <w:p w:rsidR="008B6FA0" w:rsidRDefault="00D9103D">
      <w:pPr>
        <w:numPr>
          <w:ilvl w:val="0"/>
          <w:numId w:val="3"/>
        </w:numPr>
        <w:ind w:right="56" w:firstLine="540"/>
      </w:pPr>
      <w:r>
        <w:t xml:space="preserve">с зарегистрированными правами на объекты и земельные участки; </w:t>
      </w:r>
    </w:p>
    <w:p w:rsidR="008B6FA0" w:rsidRDefault="00D9103D">
      <w:pPr>
        <w:ind w:left="-15" w:right="56" w:firstLine="540"/>
      </w:pPr>
      <w:r>
        <w:t>-</w:t>
      </w:r>
      <w:r w:rsidR="003110AD">
        <w:t xml:space="preserve"> с </w:t>
      </w:r>
      <w:r>
        <w:t xml:space="preserve">зарегистрированными сервитутами (правами ограниченного пользования земельными участками); </w:t>
      </w:r>
    </w:p>
    <w:p w:rsidR="008B6FA0" w:rsidRDefault="00D9103D">
      <w:pPr>
        <w:numPr>
          <w:ilvl w:val="0"/>
          <w:numId w:val="3"/>
        </w:numPr>
        <w:ind w:right="56" w:firstLine="540"/>
      </w:pPr>
      <w:r>
        <w:t>с договорами</w:t>
      </w:r>
      <w:proofErr w:type="gramStart"/>
      <w:r>
        <w:t xml:space="preserve"> ,</w:t>
      </w:r>
      <w:proofErr w:type="gramEnd"/>
      <w:r>
        <w:t xml:space="preserve"> заключенными в отношении указанных объектов; </w:t>
      </w:r>
    </w:p>
    <w:p w:rsidR="008B6FA0" w:rsidRDefault="00D9103D">
      <w:pPr>
        <w:numPr>
          <w:ilvl w:val="0"/>
          <w:numId w:val="3"/>
        </w:numPr>
        <w:ind w:right="56" w:firstLine="540"/>
      </w:pPr>
      <w:r>
        <w:t xml:space="preserve">с охранными обязательствами по содержанию памятников истории и культуры; </w:t>
      </w:r>
    </w:p>
    <w:p w:rsidR="008B6FA0" w:rsidRDefault="00D9103D">
      <w:pPr>
        <w:numPr>
          <w:ilvl w:val="0"/>
          <w:numId w:val="3"/>
        </w:numPr>
        <w:ind w:right="56" w:firstLine="540"/>
      </w:pPr>
      <w:r>
        <w:t xml:space="preserve">с соблюдением иных требований, предусмотренных законодательными актами Российской Федерации. </w:t>
      </w:r>
    </w:p>
    <w:p w:rsidR="008B6FA0" w:rsidRDefault="00D9103D">
      <w:pPr>
        <w:numPr>
          <w:ilvl w:val="1"/>
          <w:numId w:val="4"/>
        </w:numPr>
        <w:ind w:right="119" w:firstLine="540"/>
      </w:pPr>
      <w:r>
        <w:t xml:space="preserve">Собственники, владельцы объектов и лица, использующие объекты на основании договора с собственником, владельцем соответствующего объекта, обязаны не допускать ухудшения экологической обстановки территорий в результате своей </w:t>
      </w:r>
      <w:r>
        <w:lastRenderedPageBreak/>
        <w:t xml:space="preserve">деятельности и осуществлять комплекс мероприятий по охране земель, в том числе рациональную организацию использования территории и выполнение водоотвода поверхностного стока в соответствии с нормами, утвержденными действующим законодательством РФ. </w:t>
      </w:r>
    </w:p>
    <w:p w:rsidR="008B6FA0" w:rsidRDefault="00D9103D">
      <w:pPr>
        <w:numPr>
          <w:ilvl w:val="1"/>
          <w:numId w:val="4"/>
        </w:numPr>
        <w:ind w:right="119" w:firstLine="540"/>
      </w:pPr>
      <w:r>
        <w:t xml:space="preserve">Собственники, владельцы объектов, эксплуатация которых невозможна без наличия санитарно-защитных, охранных, технических и иных зон, несут затраты на их проектирование, обустройство и содержание в соответствии с градостроительными, санитарными, природоохранными и иными нормами и правилами. </w:t>
      </w:r>
    </w:p>
    <w:p w:rsidR="008B6FA0" w:rsidRDefault="00D9103D">
      <w:pPr>
        <w:numPr>
          <w:ilvl w:val="1"/>
          <w:numId w:val="4"/>
        </w:numPr>
        <w:ind w:right="119" w:firstLine="540"/>
      </w:pPr>
      <w:r>
        <w:t xml:space="preserve">Организацию и проведение муниципального </w:t>
      </w:r>
      <w:proofErr w:type="gramStart"/>
      <w:r>
        <w:t>контроля за</w:t>
      </w:r>
      <w:proofErr w:type="gramEnd"/>
      <w:r>
        <w:t xml:space="preserve"> выполнением настоящих Правил на территории муниципального образования осуществляет администрация </w:t>
      </w:r>
      <w:r w:rsidR="00347F56">
        <w:t>Смирновского сельсовета</w:t>
      </w:r>
      <w:r>
        <w:t xml:space="preserve">. </w:t>
      </w:r>
    </w:p>
    <w:p w:rsidR="008B6FA0" w:rsidRDefault="008B6FA0">
      <w:pPr>
        <w:spacing w:after="31" w:line="259" w:lineRule="auto"/>
        <w:ind w:left="540" w:right="0" w:firstLine="0"/>
        <w:jc w:val="left"/>
      </w:pPr>
    </w:p>
    <w:p w:rsidR="006C68C7" w:rsidRDefault="0069533A" w:rsidP="0069533A">
      <w:pPr>
        <w:spacing w:after="5" w:line="271" w:lineRule="auto"/>
        <w:ind w:left="708" w:right="870" w:firstLine="0"/>
        <w:jc w:val="center"/>
        <w:rPr>
          <w:b/>
        </w:rPr>
      </w:pPr>
      <w:r>
        <w:rPr>
          <w:b/>
        </w:rPr>
        <w:t>4.</w:t>
      </w:r>
      <w:r w:rsidR="00D9103D">
        <w:rPr>
          <w:b/>
        </w:rPr>
        <w:t>Общее понятие благоустройства территории муниципального образования.</w:t>
      </w:r>
    </w:p>
    <w:p w:rsidR="0069533A" w:rsidRPr="006C68C7" w:rsidRDefault="0069533A" w:rsidP="0069533A">
      <w:pPr>
        <w:spacing w:after="5" w:line="271" w:lineRule="auto"/>
        <w:ind w:left="708" w:right="870" w:firstLine="0"/>
        <w:jc w:val="center"/>
      </w:pPr>
    </w:p>
    <w:p w:rsidR="008B6FA0" w:rsidRDefault="006C68C7" w:rsidP="006C68C7">
      <w:pPr>
        <w:spacing w:after="5" w:line="271" w:lineRule="auto"/>
        <w:ind w:left="708" w:right="870" w:firstLine="0"/>
      </w:pPr>
      <w:r>
        <w:rPr>
          <w:b/>
        </w:rPr>
        <w:t xml:space="preserve">                                Объекты и</w:t>
      </w:r>
      <w:r w:rsidR="00D9103D">
        <w:rPr>
          <w:b/>
        </w:rPr>
        <w:t xml:space="preserve"> элементы благоустройства.</w:t>
      </w:r>
    </w:p>
    <w:p w:rsidR="008B6FA0" w:rsidRDefault="00D9103D">
      <w:pPr>
        <w:numPr>
          <w:ilvl w:val="1"/>
          <w:numId w:val="5"/>
        </w:numPr>
        <w:ind w:right="56" w:firstLine="540"/>
      </w:pPr>
      <w:r>
        <w:t xml:space="preserve">Благоустройство территории муниципального образования представляет собой комплекс мероприятий по содержанию указанной территории, а также по проектированию и размещению на ней объектов благоустройства. </w:t>
      </w:r>
    </w:p>
    <w:p w:rsidR="008B6FA0" w:rsidRDefault="00D9103D">
      <w:pPr>
        <w:numPr>
          <w:ilvl w:val="1"/>
          <w:numId w:val="5"/>
        </w:numPr>
        <w:ind w:right="56" w:firstLine="540"/>
      </w:pPr>
      <w:r>
        <w:t xml:space="preserve">Объектами благоустройства </w:t>
      </w:r>
      <w:r w:rsidR="006C68C7">
        <w:t xml:space="preserve">являются находящиеся в границах </w:t>
      </w:r>
      <w:r>
        <w:t xml:space="preserve">муниципального образования территории (в том числе территории организаций, придомовые территории, территории общего пользования, в т.ч. улично-дорожная сеть), а также здания, сооружения строения, </w:t>
      </w:r>
      <w:r w:rsidR="006C68C7">
        <w:t>и фасады</w:t>
      </w:r>
      <w:r>
        <w:t xml:space="preserve"> указанных зданий, строений, сооружений. </w:t>
      </w:r>
    </w:p>
    <w:p w:rsidR="008B6FA0" w:rsidRDefault="00D9103D">
      <w:pPr>
        <w:ind w:left="-15" w:right="119" w:firstLine="540"/>
      </w:pPr>
      <w:r>
        <w:t xml:space="preserve">Под элементами благоустройства понимаются размещаемые на указанных территориях, зданиях, сооружениях, строениях, </w:t>
      </w:r>
      <w:r w:rsidR="006C68C7">
        <w:t>фасадах: декоративные</w:t>
      </w:r>
      <w:r>
        <w:t xml:space="preserve">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а также наружные реклама и информация. </w:t>
      </w:r>
    </w:p>
    <w:p w:rsidR="008B6FA0" w:rsidRDefault="00D9103D">
      <w:pPr>
        <w:numPr>
          <w:ilvl w:val="1"/>
          <w:numId w:val="5"/>
        </w:numPr>
        <w:ind w:right="56" w:firstLine="540"/>
      </w:pPr>
      <w:r>
        <w:t xml:space="preserve">Проектирование и размещение объектов благоустройства на территории муниципального образования осуществляется в соответствии с законодательством Российской Федерации и </w:t>
      </w:r>
      <w:r w:rsidR="006C68C7">
        <w:t>Нижегородской</w:t>
      </w:r>
      <w:r>
        <w:t xml:space="preserve"> области о градостроительной деятельности, муниципальными правовыми </w:t>
      </w:r>
      <w:r w:rsidR="006C68C7">
        <w:t xml:space="preserve">актами администрации </w:t>
      </w:r>
      <w:r w:rsidR="0069533A">
        <w:t>Шатковского</w:t>
      </w:r>
      <w:r w:rsidR="006C68C7">
        <w:t xml:space="preserve"> муниципального района и</w:t>
      </w:r>
      <w:r>
        <w:t xml:space="preserve"> </w:t>
      </w:r>
      <w:r w:rsidR="00D77690">
        <w:t>МО</w:t>
      </w:r>
      <w:r w:rsidR="00347F56">
        <w:t xml:space="preserve"> </w:t>
      </w:r>
      <w:r w:rsidR="00D77690">
        <w:t>«</w:t>
      </w:r>
      <w:r w:rsidR="00347F56">
        <w:t>Смирновск</w:t>
      </w:r>
      <w:r w:rsidR="00D77690">
        <w:t>ий сельсовет»</w:t>
      </w:r>
      <w:r w:rsidR="0069533A">
        <w:t xml:space="preserve"> </w:t>
      </w:r>
      <w:r>
        <w:t xml:space="preserve">в сфере градостроительной деятельности, а также с учетом требований, установленных настоящими Правилами. </w:t>
      </w:r>
    </w:p>
    <w:p w:rsidR="008B6FA0" w:rsidRDefault="00D9103D">
      <w:pPr>
        <w:numPr>
          <w:ilvl w:val="1"/>
          <w:numId w:val="5"/>
        </w:numPr>
        <w:ind w:right="56" w:firstLine="540"/>
      </w:pPr>
      <w:proofErr w:type="gramStart"/>
      <w:r>
        <w:t xml:space="preserve">Минимальный перечень (сочетание) элементов благоустройства, который необходим для создания безопасной, удобной и привлекательной среды на территориях муниципального образования и подлежит учету при проектировании (создании, изменении, реконструкции) объектов определяется в соответствии с </w:t>
      </w:r>
      <w:r w:rsidR="006C68C7" w:rsidRPr="00F97DE6">
        <w:t>местными нормативами</w:t>
      </w:r>
      <w:r w:rsidRPr="00F97DE6">
        <w:t xml:space="preserve"> градостроительного проектирования </w:t>
      </w:r>
      <w:r w:rsidR="00347F56" w:rsidRPr="00F97DE6">
        <w:t>МО «Смирновский сельсовет»</w:t>
      </w:r>
      <w:r w:rsidRPr="00F97DE6">
        <w:t xml:space="preserve">, утверждаемыми </w:t>
      </w:r>
      <w:r w:rsidR="00347F56">
        <w:t>сельским советом</w:t>
      </w:r>
      <w:r w:rsidR="00D77690">
        <w:t xml:space="preserve"> и администрацией</w:t>
      </w:r>
      <w:r w:rsidR="00347F56">
        <w:t xml:space="preserve"> Смирновского сельсовета</w:t>
      </w:r>
      <w:r w:rsidR="0069533A">
        <w:t xml:space="preserve"> Шатковского муниципального района.</w:t>
      </w:r>
      <w:r w:rsidR="006C68C7">
        <w:t xml:space="preserve"> </w:t>
      </w:r>
      <w:proofErr w:type="gramEnd"/>
    </w:p>
    <w:p w:rsidR="008B6FA0" w:rsidRDefault="00D9103D">
      <w:pPr>
        <w:numPr>
          <w:ilvl w:val="1"/>
          <w:numId w:val="5"/>
        </w:numPr>
        <w:ind w:right="56" w:firstLine="540"/>
      </w:pPr>
      <w:r>
        <w:t>Содержание территории муниципальн</w:t>
      </w:r>
      <w:r w:rsidR="006C68C7">
        <w:t xml:space="preserve">ого образования осуществляется </w:t>
      </w:r>
      <w:r>
        <w:t xml:space="preserve">  настоящими Правилами и муниципальными правовыми актами </w:t>
      </w:r>
      <w:r w:rsidR="00D77690">
        <w:t>МО «Смирновский сельсовет»</w:t>
      </w:r>
      <w:r>
        <w:t xml:space="preserve">, принимаемыми во исполнение настоящих Правил. </w:t>
      </w:r>
    </w:p>
    <w:p w:rsidR="008B6FA0" w:rsidRDefault="00D9103D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8B6FA0" w:rsidRDefault="00D9103D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6C68C7" w:rsidRPr="006C68C7" w:rsidRDefault="00345264" w:rsidP="00345264">
      <w:pPr>
        <w:ind w:left="708" w:right="870" w:firstLine="0"/>
        <w:jc w:val="center"/>
      </w:pPr>
      <w:r>
        <w:rPr>
          <w:b/>
        </w:rPr>
        <w:t>5.</w:t>
      </w:r>
      <w:r w:rsidR="00D9103D">
        <w:rPr>
          <w:b/>
        </w:rPr>
        <w:t xml:space="preserve">Иные понятия </w:t>
      </w:r>
      <w:r w:rsidR="006C68C7">
        <w:rPr>
          <w:b/>
        </w:rPr>
        <w:t>и термины</w:t>
      </w:r>
      <w:r w:rsidR="00D9103D">
        <w:rPr>
          <w:b/>
        </w:rPr>
        <w:t>, применяемые в настоящих Правилах</w:t>
      </w:r>
    </w:p>
    <w:p w:rsidR="006C68C7" w:rsidRDefault="006C68C7" w:rsidP="006C68C7">
      <w:pPr>
        <w:ind w:left="708" w:right="870" w:firstLine="0"/>
        <w:rPr>
          <w:b/>
        </w:rPr>
      </w:pPr>
    </w:p>
    <w:p w:rsidR="008B6FA0" w:rsidRDefault="00D9103D" w:rsidP="006C68C7">
      <w:pPr>
        <w:ind w:left="708" w:right="870" w:firstLine="0"/>
      </w:pPr>
      <w:r>
        <w:t>5.1. Для целей настоящих Правил под объектами благоустройства понимаются:</w:t>
      </w:r>
    </w:p>
    <w:p w:rsidR="008B6FA0" w:rsidRDefault="00D9103D">
      <w:pPr>
        <w:numPr>
          <w:ilvl w:val="0"/>
          <w:numId w:val="6"/>
        </w:numPr>
        <w:ind w:right="56"/>
      </w:pPr>
      <w:proofErr w:type="gramStart"/>
      <w:r>
        <w:t>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</w:t>
      </w:r>
      <w:r w:rsidR="00345264">
        <w:t>лощади, улицы, проезды, дороги</w:t>
      </w:r>
      <w:r>
        <w:t xml:space="preserve">, скверы, внутриквартальные территории, сады, парки, детские, спортивные и спортивно-игровые площадки, хозяйственные площадки; </w:t>
      </w:r>
      <w:proofErr w:type="gramEnd"/>
    </w:p>
    <w:p w:rsidR="008B6FA0" w:rsidRDefault="00D9103D">
      <w:pPr>
        <w:numPr>
          <w:ilvl w:val="0"/>
          <w:numId w:val="6"/>
        </w:numPr>
        <w:ind w:right="56"/>
      </w:pPr>
      <w:r>
        <w:t xml:space="preserve">улично-дорожная сеть, включая дороги, внутриквартальные проезды и тротуары, пешеходные дорожки, мосты, путепроводы, пешеходные </w:t>
      </w:r>
      <w:r w:rsidR="006C68C7">
        <w:t>переходы, водоотводы поверхностного стока,</w:t>
      </w:r>
      <w:r>
        <w:t xml:space="preserve"> иные дорожные сооружения и их внешние элементы; </w:t>
      </w:r>
    </w:p>
    <w:p w:rsidR="008B6FA0" w:rsidRDefault="00D9103D">
      <w:pPr>
        <w:numPr>
          <w:ilvl w:val="0"/>
          <w:numId w:val="6"/>
        </w:numPr>
        <w:ind w:right="56"/>
      </w:pPr>
      <w:r>
        <w:t xml:space="preserve">территории производственных объектов и зон, зон инженерной инфраструктуры, специального назначения (включая свалки, полигоны для захоронения мусора, отходов производства и потребления), а также соответствующие санитарно-защитные зоны; </w:t>
      </w:r>
    </w:p>
    <w:p w:rsidR="008B6FA0" w:rsidRDefault="00D9103D">
      <w:pPr>
        <w:numPr>
          <w:ilvl w:val="0"/>
          <w:numId w:val="6"/>
        </w:numPr>
        <w:ind w:right="56"/>
      </w:pPr>
      <w:r>
        <w:t xml:space="preserve">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 </w:t>
      </w:r>
    </w:p>
    <w:p w:rsidR="008B6FA0" w:rsidRDefault="00D9103D">
      <w:pPr>
        <w:numPr>
          <w:ilvl w:val="0"/>
          <w:numId w:val="6"/>
        </w:numPr>
        <w:ind w:right="56"/>
      </w:pPr>
      <w:r>
        <w:t xml:space="preserve">места захоронения (кладбища); - фасады зданий и сооружений. </w:t>
      </w:r>
    </w:p>
    <w:p w:rsidR="008B6FA0" w:rsidRDefault="00D9103D">
      <w:pPr>
        <w:numPr>
          <w:ilvl w:val="1"/>
          <w:numId w:val="7"/>
        </w:numPr>
        <w:spacing w:after="14" w:line="269" w:lineRule="auto"/>
        <w:ind w:right="146" w:hanging="482"/>
        <w:jc w:val="right"/>
      </w:pPr>
      <w:r>
        <w:t xml:space="preserve">Для целей настоящих Правил под </w:t>
      </w:r>
      <w:r w:rsidR="006C68C7">
        <w:t>элементами благоустройства</w:t>
      </w:r>
      <w:r>
        <w:t xml:space="preserve"> понимаются: </w:t>
      </w:r>
    </w:p>
    <w:p w:rsidR="008B6FA0" w:rsidRDefault="00D9103D">
      <w:pPr>
        <w:ind w:left="-15" w:right="56" w:firstLine="0"/>
      </w:pPr>
      <w:proofErr w:type="gramStart"/>
      <w:r>
        <w:t>ограждения, заборы и оград</w:t>
      </w:r>
      <w:r w:rsidR="00345264">
        <w:t xml:space="preserve">ы, в т.ч. газонов и тротуаров, </w:t>
      </w:r>
      <w:r>
        <w:t>беседки, навесы, контейнеры и контейнерные площадки, скамейки и урны, скульптура; указатели и знаки; малые спортивные сооружения; зеленые насаждения, элементы благоустройства кварталов, садов, парков; рекламные тумбы, стенды, щиты для газет, афиш и объявлений; световые рекламы, вывески, установки по декоративной подсветке зданий, памятников и фонтанов;</w:t>
      </w:r>
      <w:proofErr w:type="gramEnd"/>
      <w:r>
        <w:t xml:space="preserve"> </w:t>
      </w:r>
      <w:proofErr w:type="gramStart"/>
      <w:r>
        <w:t xml:space="preserve">устройства наружного освещения и подсветки (фонари уличного освещения, опорные столбы и т.п.), произведения монументально-декоративного искусства (скульптуры, обелиски, стелы), памятные доски, фонтаны, скамьи, беседки, эстрады, цветники;  оборудование детских, спортивных и спортивно-игровых площадок. </w:t>
      </w:r>
      <w:proofErr w:type="gramEnd"/>
    </w:p>
    <w:p w:rsidR="008B6FA0" w:rsidRDefault="00D9103D">
      <w:pPr>
        <w:numPr>
          <w:ilvl w:val="1"/>
          <w:numId w:val="7"/>
        </w:numPr>
        <w:spacing w:after="14" w:line="269" w:lineRule="auto"/>
        <w:ind w:right="146" w:hanging="482"/>
        <w:jc w:val="right"/>
      </w:pPr>
      <w:r>
        <w:t xml:space="preserve">Для целей настоящих правил используются также следующие понятия и термины: </w:t>
      </w:r>
    </w:p>
    <w:p w:rsidR="008B6FA0" w:rsidRDefault="00345264" w:rsidP="00345264">
      <w:pPr>
        <w:ind w:left="710" w:right="56" w:firstLine="0"/>
      </w:pPr>
      <w:r>
        <w:t xml:space="preserve">- </w:t>
      </w:r>
      <w:r w:rsidR="00D9103D">
        <w:t xml:space="preserve">собственник (владелец) объекта – лицо, которому соответствующий объект принадлежит на праве собственности или ином вещном праве; </w:t>
      </w:r>
    </w:p>
    <w:p w:rsidR="008B6FA0" w:rsidRDefault="00D9103D">
      <w:pPr>
        <w:ind w:left="-15" w:right="56"/>
      </w:pPr>
      <w:r>
        <w:t>-</w:t>
      </w:r>
      <w:r w:rsidR="00345264">
        <w:t xml:space="preserve"> </w:t>
      </w:r>
      <w:r>
        <w:t xml:space="preserve">санитарно-защитная зона -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нормативами; </w:t>
      </w:r>
    </w:p>
    <w:p w:rsidR="008B6FA0" w:rsidRDefault="00D9103D">
      <w:pPr>
        <w:ind w:left="-15" w:right="56"/>
      </w:pPr>
      <w:proofErr w:type="gramStart"/>
      <w:r>
        <w:t>-содержание территории - текущий ремонт дорог, уборка от снега и льда, подсыпка противогололедными материалами проезжей части улиц и тротуаров в зимнее время, регулярная уборка от мусора дорожных покрытий и тротуаров, санитарная очистка иных территорий, текущий и косметический ремонт зданий (строений, сооружений), малых архитектурных форм, уход за зелеными насаждениями, малыми архитектурными формами и устройствами, предназначенными для уличного освещения на всей территории города</w:t>
      </w:r>
      <w:proofErr w:type="gramEnd"/>
      <w:r>
        <w:t xml:space="preserve">, обновление внешнего вида улиц, зданий, сооружений, зеленых насаждений, иные мероприятия, направленные на обеспечение нормальных условий движения транспорта и пешеходов, надлежащего состояния согласно требованиям противопожарных санитарных, экологических и иных норм, а также эстетичного вида территорий </w:t>
      </w:r>
      <w:r w:rsidR="00345264">
        <w:t>населенного пункта</w:t>
      </w:r>
      <w:r>
        <w:t xml:space="preserve">, объектов и элементов благоустройства; </w:t>
      </w:r>
    </w:p>
    <w:p w:rsidR="008B6FA0" w:rsidRDefault="00D9103D">
      <w:pPr>
        <w:ind w:left="-15" w:right="56"/>
      </w:pPr>
      <w:r>
        <w:lastRenderedPageBreak/>
        <w:t xml:space="preserve">-смет - загрязнения покрытия объектов улично-дорожной сети, а также пешеходных улиц и зон (грунтовые наносы, песок, пыль, опавшие листья и т.п.); </w:t>
      </w:r>
    </w:p>
    <w:p w:rsidR="008B6FA0" w:rsidRDefault="00D9103D">
      <w:pPr>
        <w:ind w:left="-15" w:right="56"/>
      </w:pPr>
      <w:r>
        <w:t xml:space="preserve">-контейнер - емкость для сбора твердых бытовых отходов (ТБО) различных </w:t>
      </w:r>
      <w:r w:rsidR="00345264">
        <w:t>объемов, более 0,65 куб. метра;</w:t>
      </w:r>
      <w:r>
        <w:t xml:space="preserve"> </w:t>
      </w:r>
    </w:p>
    <w:p w:rsidR="008B6FA0" w:rsidRDefault="00D9103D">
      <w:pPr>
        <w:ind w:left="-15" w:right="56"/>
      </w:pPr>
      <w:r>
        <w:t xml:space="preserve">-санитарное содержание территории – содержание мест общего пользования, придомовой территории в соответствии с действующими санитарными нормами и правилами; </w:t>
      </w:r>
    </w:p>
    <w:p w:rsidR="008B6FA0" w:rsidRDefault="00D9103D">
      <w:pPr>
        <w:ind w:left="-15" w:right="56"/>
      </w:pPr>
      <w:r>
        <w:t xml:space="preserve">-придомовая территория – земельный участок, на котором расположен многоквартирный дом, границы которого (участка) определены на основании данных государственного кадастрового учета, или земельный участок, на котором расположен многоквартирный дом, с планом границ, указанных в техническом паспорте, а при отсутствии указанных выше данных, рассчитанный в соответствии с приказом Госстроя России от 28.12.2000 № 303; </w:t>
      </w:r>
    </w:p>
    <w:p w:rsidR="008B6FA0" w:rsidRDefault="00D9103D">
      <w:pPr>
        <w:ind w:left="-15" w:right="56"/>
      </w:pPr>
      <w:r>
        <w:t xml:space="preserve">-твердые бытовые отходы (ТБО)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 и иные </w:t>
      </w:r>
    </w:p>
    <w:p w:rsidR="008B6FA0" w:rsidRDefault="00D9103D">
      <w:pPr>
        <w:ind w:left="-15" w:right="56" w:firstLine="0"/>
      </w:pPr>
      <w:r>
        <w:t xml:space="preserve">отходы); </w:t>
      </w:r>
    </w:p>
    <w:p w:rsidR="008B6FA0" w:rsidRDefault="00D9103D">
      <w:pPr>
        <w:ind w:left="-15" w:right="56"/>
      </w:pPr>
      <w:r>
        <w:t xml:space="preserve">-крупногабаритный мусор (КГМ) - отходы производства и потребления, являющиеся предметами, утратившими свои потребительские свойства (мебель, бытовая техника, велосипеды и другие крупные предметы), размеры которых превышают 0,5 метра в высоту, ширину или длину; </w:t>
      </w:r>
    </w:p>
    <w:p w:rsidR="008B6FA0" w:rsidRDefault="00D9103D">
      <w:pPr>
        <w:ind w:left="-15" w:right="56"/>
      </w:pPr>
      <w:r>
        <w:t xml:space="preserve">-вывоз ТБО (КГМ) - выгрузка ТБО из контейнеров (загрузка бункеров-накопителей с КГМ) в специализированный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обезвреживания и утилизации; </w:t>
      </w:r>
    </w:p>
    <w:p w:rsidR="008B6FA0" w:rsidRDefault="00D9103D">
      <w:pPr>
        <w:ind w:left="-15" w:right="56"/>
      </w:pPr>
      <w:r>
        <w:t xml:space="preserve">-полигон твердых бытовых отходов (полигон ТБО) - специальное сооружение, предназначенное для изоляции и обезвреживания твердых бытовых отходов, гарантирующее санитарно-эпидемиологическую безопасность населения; </w:t>
      </w:r>
    </w:p>
    <w:p w:rsidR="008B6FA0" w:rsidRDefault="00D9103D">
      <w:pPr>
        <w:ind w:left="-15" w:right="56"/>
      </w:pPr>
      <w:r>
        <w:t xml:space="preserve">-несанкционированная свалка мусора - самовольный (несанкционированный) сброс (размещение) или складирование ТБО, КГМ, другого мусора, образованного в процессе деятельности юридических лиц, индивидуальных предпринимателей и физических лиц; -газон - участок земли со специально созданным травянистым покровом, большей частью ровно и коротко подстриженным, либо участок земли, подготовленный для озеленения; </w:t>
      </w:r>
    </w:p>
    <w:p w:rsidR="008B6FA0" w:rsidRDefault="00D9103D" w:rsidP="005F4169">
      <w:pPr>
        <w:ind w:left="-15" w:right="56"/>
      </w:pPr>
      <w:proofErr w:type="gramStart"/>
      <w:r>
        <w:t>-автомобильная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  <w:r>
        <w:t xml:space="preserve"> содержание дорог - комплекс работ, направленный на поддержание транспортно-эксплуатационного состояния дорог, дорожных сооружений, полосы отвода, элементов обустройства дороги, организацию и безопасность движения; </w:t>
      </w:r>
    </w:p>
    <w:p w:rsidR="008B6FA0" w:rsidRDefault="00D9103D">
      <w:pPr>
        <w:ind w:left="-15" w:right="56"/>
      </w:pPr>
      <w:r>
        <w:t>-территории общего пользовани</w:t>
      </w:r>
      <w:proofErr w:type="gramStart"/>
      <w:r>
        <w:t>я-</w:t>
      </w:r>
      <w:proofErr w:type="gramEnd"/>
      <w:r>
        <w:t xml:space="preserve">  земли, земельные участки, расположенные в границах муниципального образования, находящиеся в муниципальной собственности </w:t>
      </w:r>
      <w:r w:rsidR="00D77690">
        <w:t>МО «Смирновский сельсовет»</w:t>
      </w:r>
      <w:r w:rsidR="005F4169">
        <w:t xml:space="preserve"> </w:t>
      </w:r>
      <w:r>
        <w:t xml:space="preserve"> или государственная собственность на которые не разграничена, и не находящиеся при этом по договору или закону во владении и (или) пользовании физических и (или) юридических </w:t>
      </w:r>
      <w:r w:rsidR="00791AD2">
        <w:t>лиц;</w:t>
      </w:r>
      <w:r>
        <w:t xml:space="preserve"> </w:t>
      </w:r>
    </w:p>
    <w:p w:rsidR="008B6FA0" w:rsidRDefault="00D9103D">
      <w:pPr>
        <w:ind w:left="-15" w:right="56"/>
      </w:pPr>
      <w:r>
        <w:lastRenderedPageBreak/>
        <w:t xml:space="preserve">-тротуар - элемент дороги, предназначенный для движения пешеходов и примыкающий к проезжей части или отделенный от нее газоном; </w:t>
      </w:r>
    </w:p>
    <w:p w:rsidR="008B6FA0" w:rsidRDefault="00D9103D">
      <w:pPr>
        <w:ind w:left="-15" w:right="56"/>
      </w:pPr>
      <w:r>
        <w:t xml:space="preserve">-пешеходные улицы и зоны - территория, предназначенная для передвижения пешеходов, на которой не допускается движение транспорта за исключением специального, обслуживающего эту территорию; </w:t>
      </w:r>
    </w:p>
    <w:p w:rsidR="008B6FA0" w:rsidRDefault="00D9103D">
      <w:pPr>
        <w:ind w:left="-15" w:right="56"/>
      </w:pPr>
      <w:r>
        <w:t xml:space="preserve">-озеленение - комплекс работ по уходу за зелёными насаждениями в соответствии с технологиями содержания зелёных насаждений, в том числе включающих мероприятия по обеспечению их сохранности: недопущение повреждения в результате работ по уборке городских территорий, эксплуатации и стоянки транспортных средств, проведение, в случае необходимости, санитарной или омолаживающей обрезки; </w:t>
      </w:r>
    </w:p>
    <w:p w:rsidR="008B6FA0" w:rsidRDefault="00D9103D">
      <w:pPr>
        <w:ind w:left="-15" w:right="56"/>
      </w:pPr>
      <w:r>
        <w:t xml:space="preserve">-зеленые насаждения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 </w:t>
      </w:r>
    </w:p>
    <w:p w:rsidR="00C777A3" w:rsidRDefault="00D9103D">
      <w:pPr>
        <w:ind w:left="-15" w:right="56"/>
      </w:pPr>
      <w:r>
        <w:t xml:space="preserve">-специализированная организация – организация, независимо от ее </w:t>
      </w:r>
      <w:proofErr w:type="spellStart"/>
      <w:r>
        <w:t>организационноправовой</w:t>
      </w:r>
      <w:proofErr w:type="spellEnd"/>
      <w:r>
        <w:t xml:space="preserve"> формы, а также индивидуальный предприниматель, оказывающие потребителю услуги по возмездному договору. В случаях, предусмотренных законодательством, специализированная организация обязана иметь соответствующую лицензию на оказание данного вида услуг, либо являться членом саморегулируемой организации; </w:t>
      </w:r>
    </w:p>
    <w:p w:rsidR="008B6FA0" w:rsidRDefault="00C777A3">
      <w:pPr>
        <w:ind w:left="-15" w:right="56"/>
      </w:pPr>
      <w:r>
        <w:t>-</w:t>
      </w:r>
      <w:r w:rsidR="00D9103D">
        <w:t xml:space="preserve">маломобильные группы населения – инвалиды всех категорий и лица пожилого возраста, имеющие нарушение здоровья со стойким расстройством функций организма, приведшим к ограничению жизнедеятельности; граждане с малолетними детьми, в том числе использующие детские коляски;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средства, приспособления и собак-проводников. </w:t>
      </w:r>
    </w:p>
    <w:p w:rsidR="008B6FA0" w:rsidRDefault="00D9103D">
      <w:pPr>
        <w:spacing w:after="223" w:line="259" w:lineRule="auto"/>
        <w:ind w:left="539" w:right="0" w:firstLine="0"/>
        <w:jc w:val="center"/>
      </w:pPr>
      <w:r>
        <w:t xml:space="preserve"> </w:t>
      </w:r>
    </w:p>
    <w:p w:rsidR="00C777A3" w:rsidRDefault="00D9103D" w:rsidP="00C777A3">
      <w:pPr>
        <w:pStyle w:val="1"/>
        <w:spacing w:after="190"/>
        <w:ind w:left="0" w:firstLine="540"/>
        <w:jc w:val="center"/>
      </w:pPr>
      <w:r>
        <w:t xml:space="preserve">6. Организация благоустройства территории муниципального образования органами местного самоуправления </w:t>
      </w:r>
      <w:r w:rsidR="007B2381" w:rsidRPr="007B2381">
        <w:t>Смирновского сельсовета</w:t>
      </w:r>
      <w:r w:rsidR="005F4169">
        <w:t>.</w:t>
      </w:r>
    </w:p>
    <w:p w:rsidR="008B6FA0" w:rsidRPr="00C777A3" w:rsidRDefault="00D9103D" w:rsidP="00C777A3">
      <w:pPr>
        <w:pStyle w:val="1"/>
        <w:spacing w:after="190"/>
        <w:ind w:left="0" w:firstLine="540"/>
        <w:jc w:val="both"/>
        <w:rPr>
          <w:b w:val="0"/>
        </w:rPr>
      </w:pPr>
      <w:r w:rsidRPr="00C777A3">
        <w:rPr>
          <w:b w:val="0"/>
        </w:rPr>
        <w:t xml:space="preserve">6.1. Организация благоустройства территории муниципального образования осуществляется администрацией </w:t>
      </w:r>
      <w:r w:rsidR="00D77690">
        <w:rPr>
          <w:b w:val="0"/>
        </w:rPr>
        <w:t>Смирновского сельсовета</w:t>
      </w:r>
      <w:r w:rsidRPr="00C777A3">
        <w:rPr>
          <w:b w:val="0"/>
        </w:rPr>
        <w:t xml:space="preserve"> в соответствии с требованиями настоящих Правил и  включает: </w:t>
      </w:r>
    </w:p>
    <w:p w:rsidR="008B6FA0" w:rsidRDefault="00D9103D">
      <w:pPr>
        <w:numPr>
          <w:ilvl w:val="0"/>
          <w:numId w:val="8"/>
        </w:numPr>
        <w:ind w:right="56" w:firstLine="540"/>
      </w:pPr>
      <w:r>
        <w:t>разработку, утверждение и реализацию муниципальных программ</w:t>
      </w:r>
      <w:r w:rsidR="00C777A3">
        <w:t xml:space="preserve"> или мероприятий</w:t>
      </w:r>
      <w:r>
        <w:t xml:space="preserve"> по благоустройству и озеленению территории муниципального образования;  </w:t>
      </w:r>
    </w:p>
    <w:p w:rsidR="008B6FA0" w:rsidRDefault="00D9103D">
      <w:pPr>
        <w:numPr>
          <w:ilvl w:val="0"/>
          <w:numId w:val="8"/>
        </w:numPr>
        <w:ind w:right="56" w:firstLine="540"/>
      </w:pPr>
      <w:r>
        <w:t xml:space="preserve">определение  территории,  разрешенных для свободного выгула собак; </w:t>
      </w:r>
    </w:p>
    <w:p w:rsidR="008B6FA0" w:rsidRDefault="00D9103D">
      <w:pPr>
        <w:numPr>
          <w:ilvl w:val="0"/>
          <w:numId w:val="8"/>
        </w:numPr>
        <w:ind w:right="56" w:firstLine="540"/>
      </w:pPr>
      <w:r>
        <w:t xml:space="preserve">содержание и озеленение территорий общего пользования; </w:t>
      </w:r>
    </w:p>
    <w:p w:rsidR="008B6FA0" w:rsidRDefault="00D9103D">
      <w:pPr>
        <w:numPr>
          <w:ilvl w:val="0"/>
          <w:numId w:val="8"/>
        </w:numPr>
        <w:ind w:right="56" w:firstLine="540"/>
      </w:pPr>
      <w:r>
        <w:t xml:space="preserve">оборудование территорий общего пользования элементами благоустройства, включая малые архитектурные формы, и содержание указанных элементов благоустройства; </w:t>
      </w:r>
    </w:p>
    <w:p w:rsidR="008B6FA0" w:rsidRDefault="00D9103D">
      <w:pPr>
        <w:numPr>
          <w:ilvl w:val="0"/>
          <w:numId w:val="8"/>
        </w:numPr>
        <w:ind w:right="56" w:firstLine="540"/>
      </w:pPr>
      <w:r>
        <w:t xml:space="preserve">обеспечение наружного освещения улиц, территорий общего пользования; </w:t>
      </w:r>
    </w:p>
    <w:p w:rsidR="008B6FA0" w:rsidRDefault="00D9103D">
      <w:pPr>
        <w:numPr>
          <w:ilvl w:val="0"/>
          <w:numId w:val="8"/>
        </w:numPr>
        <w:ind w:right="56" w:firstLine="540"/>
      </w:pPr>
      <w:r>
        <w:t xml:space="preserve">организацию сбора, вывоза, утилизации промышленных отходов, в том: </w:t>
      </w:r>
    </w:p>
    <w:p w:rsidR="008B6FA0" w:rsidRDefault="00D9103D">
      <w:pPr>
        <w:numPr>
          <w:ilvl w:val="0"/>
          <w:numId w:val="9"/>
        </w:numPr>
        <w:ind w:right="56" w:firstLine="540"/>
      </w:pPr>
      <w:r>
        <w:t xml:space="preserve">утверждение порядка сбора отходов производства и потребления на территории </w:t>
      </w:r>
      <w:r w:rsidR="00D77690">
        <w:t>МО «Смирновский сельсовет»</w:t>
      </w:r>
      <w:r>
        <w:t xml:space="preserve">; </w:t>
      </w:r>
    </w:p>
    <w:p w:rsidR="008B6FA0" w:rsidRDefault="00D9103D">
      <w:pPr>
        <w:numPr>
          <w:ilvl w:val="0"/>
          <w:numId w:val="10"/>
        </w:numPr>
        <w:ind w:right="56" w:firstLine="540"/>
      </w:pPr>
      <w:r>
        <w:lastRenderedPageBreak/>
        <w:t xml:space="preserve">установление нумерации домов и присвоение адресов объектам недвижимости, расположенным на территории муниципального образования;  </w:t>
      </w:r>
    </w:p>
    <w:p w:rsidR="008B6FA0" w:rsidRDefault="00D9103D">
      <w:pPr>
        <w:numPr>
          <w:ilvl w:val="0"/>
          <w:numId w:val="10"/>
        </w:numPr>
        <w:ind w:right="56" w:firstLine="540"/>
      </w:pPr>
      <w:r>
        <w:t xml:space="preserve">установку указателей с наименованиями улиц и номерами домов; </w:t>
      </w:r>
    </w:p>
    <w:p w:rsidR="008B6FA0" w:rsidRDefault="00D9103D">
      <w:pPr>
        <w:numPr>
          <w:ilvl w:val="0"/>
          <w:numId w:val="10"/>
        </w:numPr>
        <w:ind w:right="56" w:firstLine="540"/>
      </w:pPr>
      <w:r>
        <w:t xml:space="preserve">установление требований к внешнему виду фасадов зданий, в том числе их цветовому решению; определение типов ограждений, рекомендованных к размещению на территории муниципального образования.  </w:t>
      </w:r>
    </w:p>
    <w:p w:rsidR="0017143F" w:rsidRDefault="0017143F" w:rsidP="0017143F">
      <w:pPr>
        <w:ind w:left="540" w:right="56" w:firstLine="0"/>
      </w:pPr>
    </w:p>
    <w:p w:rsidR="008B6FA0" w:rsidRDefault="00D9103D" w:rsidP="003D7639">
      <w:pPr>
        <w:pStyle w:val="1"/>
        <w:numPr>
          <w:ilvl w:val="0"/>
          <w:numId w:val="41"/>
        </w:numPr>
        <w:jc w:val="center"/>
      </w:pPr>
      <w:r>
        <w:t>Особые требования к доступности городской среды</w:t>
      </w:r>
    </w:p>
    <w:p w:rsidR="00264847" w:rsidRPr="00264847" w:rsidRDefault="00264847" w:rsidP="00264847">
      <w:pPr>
        <w:pStyle w:val="a5"/>
        <w:ind w:left="1418" w:firstLine="0"/>
        <w:jc w:val="center"/>
      </w:pPr>
    </w:p>
    <w:p w:rsidR="008B6FA0" w:rsidRDefault="00D9103D">
      <w:pPr>
        <w:ind w:left="-15" w:right="124" w:firstLine="540"/>
      </w:pPr>
      <w:r>
        <w:t xml:space="preserve">7.1. При проектировании объектов благоустройства, строительстве новых, </w:t>
      </w:r>
      <w:r w:rsidR="00791AD2">
        <w:t>реконструкции и</w:t>
      </w:r>
      <w:r>
        <w:t xml:space="preserve"> капитальном ремонте существующих общественных, жилых и промышленных зданий, сооружений, в </w:t>
      </w:r>
      <w:r w:rsidR="00D77690">
        <w:t>МО «Смирновский сельсовет»</w:t>
      </w:r>
      <w:r w:rsidR="005F4169">
        <w:t xml:space="preserve"> </w:t>
      </w:r>
      <w:r>
        <w:t xml:space="preserve">должны быть обеспечены условия для  доступа к перечисленным объектам маломобильных групп населения. </w:t>
      </w:r>
    </w:p>
    <w:p w:rsidR="008B6FA0" w:rsidRDefault="00D9103D">
      <w:pPr>
        <w:ind w:left="-15" w:right="56" w:firstLine="540"/>
      </w:pPr>
      <w:r>
        <w:t xml:space="preserve">Перечисленные объекты должны быть оснащены элементами и техническими средствами, способствующими передвижению престарелых и инвалидов. </w:t>
      </w:r>
    </w:p>
    <w:p w:rsidR="008B6FA0" w:rsidRDefault="00D9103D">
      <w:pPr>
        <w:ind w:left="-15" w:right="118" w:firstLine="540"/>
      </w:pPr>
      <w:r>
        <w:t xml:space="preserve">7.2. Собственники действующих объектов, которые невозможно полностью приспособить для нужд инвалидов, в соответствии с Федеральным законом от 24.11.1995 № 181-ФЗ "О социальной защите инвалидов в Российской Федерации» обязаны осуществлять по согласованию с общественными объединениями инвалидов меры, обеспечивающие удовлетворение минимальных потребностей инвалидов. </w:t>
      </w:r>
    </w:p>
    <w:p w:rsidR="008B6FA0" w:rsidRDefault="00D9103D">
      <w:pPr>
        <w:spacing w:after="0" w:line="259" w:lineRule="auto"/>
        <w:ind w:left="479" w:right="0" w:firstLine="0"/>
        <w:jc w:val="center"/>
      </w:pPr>
      <w:r>
        <w:rPr>
          <w:b/>
        </w:rPr>
        <w:t xml:space="preserve"> </w:t>
      </w:r>
    </w:p>
    <w:p w:rsidR="00791AD2" w:rsidRDefault="00791AD2">
      <w:pPr>
        <w:spacing w:after="5" w:line="271" w:lineRule="auto"/>
        <w:ind w:left="703" w:right="0" w:firstLine="254"/>
        <w:jc w:val="left"/>
        <w:rPr>
          <w:b/>
        </w:rPr>
      </w:pPr>
    </w:p>
    <w:p w:rsidR="00791AD2" w:rsidRDefault="00791AD2" w:rsidP="005F4169">
      <w:pPr>
        <w:spacing w:after="5" w:line="271" w:lineRule="auto"/>
        <w:ind w:right="0" w:firstLine="0"/>
        <w:jc w:val="left"/>
        <w:rPr>
          <w:b/>
        </w:rPr>
      </w:pPr>
    </w:p>
    <w:p w:rsidR="008B6FA0" w:rsidRDefault="00D9103D" w:rsidP="00791AD2">
      <w:pPr>
        <w:spacing w:after="5" w:line="271" w:lineRule="auto"/>
        <w:ind w:left="703" w:right="0" w:firstLine="254"/>
      </w:pPr>
      <w:r>
        <w:rPr>
          <w:b/>
        </w:rPr>
        <w:t>Раздел 2. Распределение обязанностей собственников, владельцев объектов благоустройства по содержанию территории муниципального образования</w:t>
      </w:r>
    </w:p>
    <w:p w:rsidR="008B6FA0" w:rsidRDefault="00D9103D">
      <w:pPr>
        <w:spacing w:after="175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8B6FA0" w:rsidRDefault="00D9103D">
      <w:pPr>
        <w:pStyle w:val="1"/>
        <w:spacing w:after="152"/>
        <w:ind w:left="0" w:firstLine="540"/>
      </w:pPr>
      <w:r>
        <w:t xml:space="preserve">8. </w:t>
      </w:r>
      <w:r w:rsidR="00791AD2">
        <w:t>Распределение обязанностей</w:t>
      </w:r>
      <w:r>
        <w:t xml:space="preserve">  по содержанию территории муниципального образования </w:t>
      </w:r>
    </w:p>
    <w:p w:rsidR="008B6FA0" w:rsidRDefault="00D9103D">
      <w:pPr>
        <w:ind w:left="-15" w:right="124"/>
      </w:pPr>
      <w:r>
        <w:t xml:space="preserve">8.1. Обязанность по содержанию территории муниципального образования включает в себя обязанность юридических и физических лиц, являющихся собственниками или владельцами расположенных на указанной территории зданий, строений, сооружений, земельных </w:t>
      </w:r>
      <w:r w:rsidR="00791AD2">
        <w:t>участков организовывать</w:t>
      </w:r>
      <w:r>
        <w:t xml:space="preserve"> и проводить:  </w:t>
      </w:r>
    </w:p>
    <w:p w:rsidR="008B6FA0" w:rsidRDefault="00D9103D">
      <w:pPr>
        <w:numPr>
          <w:ilvl w:val="0"/>
          <w:numId w:val="11"/>
        </w:numPr>
        <w:ind w:right="56"/>
      </w:pPr>
      <w:r>
        <w:t xml:space="preserve">своевременный ремонт и покраску зданий (фасадов, цоколей, окон, дверей, балконов и иных конструктивных элементов), заборов и других ограждений; </w:t>
      </w:r>
    </w:p>
    <w:p w:rsidR="008B6FA0" w:rsidRDefault="00D9103D">
      <w:pPr>
        <w:numPr>
          <w:ilvl w:val="0"/>
          <w:numId w:val="11"/>
        </w:numPr>
        <w:ind w:right="56"/>
      </w:pPr>
      <w:r>
        <w:t xml:space="preserve">очистку территории от мусора, снега, льда и их вывоз на специально оборудованные для их размещения места; </w:t>
      </w:r>
    </w:p>
    <w:p w:rsidR="008B6FA0" w:rsidRDefault="00D9103D">
      <w:pPr>
        <w:numPr>
          <w:ilvl w:val="0"/>
          <w:numId w:val="11"/>
        </w:numPr>
        <w:ind w:right="56"/>
      </w:pPr>
      <w:r>
        <w:t xml:space="preserve">посыпку песком, антигололедными реагентами дорог и тротуаров, расположенных на принадлежащих им земельных участках; </w:t>
      </w:r>
    </w:p>
    <w:p w:rsidR="008B6FA0" w:rsidRDefault="00D9103D">
      <w:pPr>
        <w:numPr>
          <w:ilvl w:val="0"/>
          <w:numId w:val="11"/>
        </w:numPr>
        <w:ind w:right="56"/>
      </w:pPr>
      <w:r>
        <w:t xml:space="preserve">озеленение, включая регулярное скашивание травы в зеленой зоне, прополку газонов и цветников, посев трав, уничтожение сорной растительности; </w:t>
      </w:r>
    </w:p>
    <w:p w:rsidR="008B6FA0" w:rsidRDefault="00D9103D">
      <w:pPr>
        <w:numPr>
          <w:ilvl w:val="0"/>
          <w:numId w:val="11"/>
        </w:numPr>
        <w:ind w:right="56"/>
      </w:pPr>
      <w:r>
        <w:t xml:space="preserve">регулярную очистку в зимний период крыш, карнизов, козырьков и других выступающих частей зданий и сооружений от снега, наледи, сосулек; </w:t>
      </w:r>
    </w:p>
    <w:p w:rsidR="008B6FA0" w:rsidRDefault="00D9103D">
      <w:pPr>
        <w:numPr>
          <w:ilvl w:val="0"/>
          <w:numId w:val="11"/>
        </w:numPr>
        <w:ind w:right="56"/>
      </w:pPr>
      <w:r>
        <w:lastRenderedPageBreak/>
        <w:t xml:space="preserve">оборудование ступенек крылец в местах массового доступа людей противоскользящим покрытием и пандусом с ограждением для доступа маломобильных групп населения; </w:t>
      </w:r>
    </w:p>
    <w:p w:rsidR="008B6FA0" w:rsidRDefault="00D9103D">
      <w:pPr>
        <w:numPr>
          <w:ilvl w:val="0"/>
          <w:numId w:val="11"/>
        </w:numPr>
        <w:ind w:right="56"/>
      </w:pPr>
      <w:r>
        <w:t xml:space="preserve">создание организованного водостока с кровли принадлежащего им на праве собственности или ином вещном праве здания (сооружения) до ближайшего колодца ливневой канализации; </w:t>
      </w:r>
    </w:p>
    <w:p w:rsidR="008B6FA0" w:rsidRDefault="00DC7E93" w:rsidP="00DC7E93">
      <w:pPr>
        <w:ind w:left="710" w:right="56" w:firstLine="0"/>
      </w:pPr>
      <w:r>
        <w:t xml:space="preserve">-   </w:t>
      </w:r>
      <w:r w:rsidR="00D9103D">
        <w:t xml:space="preserve">надлежащее содержание указателей адреса объекта недвижимости; </w:t>
      </w:r>
    </w:p>
    <w:p w:rsidR="008B6FA0" w:rsidRDefault="00D9103D">
      <w:pPr>
        <w:numPr>
          <w:ilvl w:val="0"/>
          <w:numId w:val="11"/>
        </w:numPr>
        <w:ind w:right="56"/>
      </w:pPr>
      <w:r>
        <w:t xml:space="preserve">содержание в чистоте и исправном состоянии входов, цоколей, витрин, витражей, средств рекламы и других элементов зданий (строений); </w:t>
      </w:r>
    </w:p>
    <w:p w:rsidR="008B6FA0" w:rsidRDefault="00D9103D">
      <w:pPr>
        <w:numPr>
          <w:ilvl w:val="0"/>
          <w:numId w:val="11"/>
        </w:numPr>
        <w:ind w:right="56"/>
      </w:pPr>
      <w:r>
        <w:t xml:space="preserve">обеспечение в темное время суток освещения прилегающей территории, основных и запасных выходов здания (сооружения) в соответствии с нормами и правилами, установленными законодательством Российской Федерации.  </w:t>
      </w:r>
    </w:p>
    <w:p w:rsidR="008B6FA0" w:rsidRDefault="00DC7E93" w:rsidP="00DC7E93">
      <w:pPr>
        <w:ind w:right="120"/>
      </w:pPr>
      <w:r>
        <w:t xml:space="preserve">8.3 </w:t>
      </w:r>
      <w:r w:rsidR="00D9103D">
        <w:t xml:space="preserve">Собственники, </w:t>
      </w:r>
      <w:r w:rsidR="00791AD2">
        <w:t>владельцы объектов</w:t>
      </w:r>
      <w:r w:rsidR="00D9103D">
        <w:t xml:space="preserve">, указанных в пункте </w:t>
      </w:r>
      <w:r w:rsidR="00791AD2">
        <w:t>8</w:t>
      </w:r>
      <w:r w:rsidR="00D9103D">
        <w:t xml:space="preserve">.1, исполняют предусмотренные настоящими Правилами обязанности по уборке и содержанию самостоятельно или с привлечением лиц, осуществляющих соответствующие виды деятельности, по договору, контракту (с учетом требований законодательства, регулирующего отношения в соответствующей сфере деятельности). </w:t>
      </w:r>
    </w:p>
    <w:p w:rsidR="008B6FA0" w:rsidRDefault="00D9103D">
      <w:pPr>
        <w:ind w:left="-15" w:right="125" w:firstLine="540"/>
      </w:pPr>
      <w:r>
        <w:t xml:space="preserve"> В случае передачи собственниками, владельцами принадлежащих объектов во владение и (или) пользование другим лицам </w:t>
      </w:r>
      <w:r w:rsidR="00791AD2">
        <w:t>обязанности сторон</w:t>
      </w:r>
      <w:r>
        <w:t xml:space="preserve"> соответствующего договора по содержанию объектов (по их уборке и содержанию) сторонами самостоятельно в соответствии с договором. </w:t>
      </w:r>
    </w:p>
    <w:p w:rsidR="008B6FA0" w:rsidRDefault="00D9103D">
      <w:pPr>
        <w:ind w:left="540" w:right="56" w:firstLine="0"/>
      </w:pPr>
      <w:r>
        <w:t xml:space="preserve">Во всех случаях, указанных в настоящем пункте: </w:t>
      </w:r>
    </w:p>
    <w:p w:rsidR="008B6FA0" w:rsidRDefault="00D9103D">
      <w:pPr>
        <w:numPr>
          <w:ilvl w:val="0"/>
          <w:numId w:val="11"/>
        </w:numPr>
        <w:ind w:right="56"/>
      </w:pPr>
      <w:r>
        <w:t>собственник, владеле</w:t>
      </w:r>
      <w:r w:rsidR="00791AD2">
        <w:t>ц объектов, указанных в пункте 8</w:t>
      </w:r>
      <w:r>
        <w:t xml:space="preserve">.1, предусмотреть и организовать своевременное и надлежащее выполнение работ по содержанию принадлежащих ему объектов в соответствии с требованиями настоящих Правил; </w:t>
      </w:r>
    </w:p>
    <w:p w:rsidR="008B6FA0" w:rsidRDefault="00D9103D">
      <w:pPr>
        <w:ind w:left="-15" w:right="122" w:firstLine="540"/>
      </w:pPr>
      <w:r>
        <w:t xml:space="preserve">-выполнение работ по содержанию и уборке объектов, осуществляемое по договору с их собственником, владельцем, а также использование объектов должно осуществляться с  соблюдением настоящих Правил. </w:t>
      </w:r>
    </w:p>
    <w:p w:rsidR="008B6FA0" w:rsidRDefault="00D9103D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8B6FA0" w:rsidRDefault="00D9103D">
      <w:pPr>
        <w:spacing w:after="0" w:line="259" w:lineRule="auto"/>
        <w:ind w:left="538" w:right="0" w:firstLine="0"/>
        <w:jc w:val="center"/>
      </w:pPr>
      <w:r>
        <w:t xml:space="preserve">  </w:t>
      </w:r>
    </w:p>
    <w:p w:rsidR="008B6FA0" w:rsidRDefault="00D9103D" w:rsidP="003D7639">
      <w:pPr>
        <w:pStyle w:val="1"/>
        <w:numPr>
          <w:ilvl w:val="0"/>
          <w:numId w:val="42"/>
        </w:numPr>
        <w:jc w:val="center"/>
      </w:pPr>
      <w:r>
        <w:t xml:space="preserve">Особенности распределения </w:t>
      </w:r>
      <w:r w:rsidR="00791AD2">
        <w:t>обязанностей по</w:t>
      </w:r>
      <w:r>
        <w:t xml:space="preserve"> содержанию и уборке отдельных территорий в границах муниципального образования</w:t>
      </w:r>
    </w:p>
    <w:p w:rsidR="00791AD2" w:rsidRPr="00791AD2" w:rsidRDefault="00791AD2" w:rsidP="00791AD2">
      <w:pPr>
        <w:pStyle w:val="a5"/>
        <w:ind w:left="1068" w:firstLine="0"/>
      </w:pPr>
    </w:p>
    <w:p w:rsidR="008B6FA0" w:rsidRDefault="00D9103D">
      <w:pPr>
        <w:ind w:left="-15" w:right="128"/>
      </w:pPr>
      <w:r>
        <w:t xml:space="preserve">9.1. Для целей настоящих Правил лицами, ответственными за содержание и благоустройство земельных участков в границах муниципального образования и расположенных на них зданий, сооружений, малых архитектурных форм, а также других объектов благоустройства признаются: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отношении придомовых территорий многоквартирных домов: </w:t>
      </w:r>
    </w:p>
    <w:p w:rsidR="008B6FA0" w:rsidRDefault="00D9103D">
      <w:pPr>
        <w:tabs>
          <w:tab w:val="center" w:pos="723"/>
          <w:tab w:val="center" w:pos="1420"/>
          <w:tab w:val="center" w:pos="1936"/>
          <w:tab w:val="center" w:pos="3212"/>
          <w:tab w:val="center" w:pos="5091"/>
          <w:tab w:val="center" w:pos="6850"/>
          <w:tab w:val="center" w:pos="8600"/>
          <w:tab w:val="right" w:pos="9643"/>
        </w:tabs>
        <w:spacing w:after="14" w:line="26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а) </w:t>
      </w:r>
      <w:r>
        <w:tab/>
        <w:t xml:space="preserve">при </w:t>
      </w:r>
      <w:r>
        <w:tab/>
        <w:t xml:space="preserve"> </w:t>
      </w:r>
      <w:r>
        <w:tab/>
        <w:t xml:space="preserve">непосредственном </w:t>
      </w:r>
      <w:r>
        <w:tab/>
        <w:t xml:space="preserve">управлении </w:t>
      </w:r>
      <w:r>
        <w:tab/>
        <w:t xml:space="preserve">собственниками </w:t>
      </w:r>
      <w:r>
        <w:tab/>
        <w:t xml:space="preserve">помещений </w:t>
      </w:r>
      <w:r>
        <w:tab/>
        <w:t xml:space="preserve">в </w:t>
      </w:r>
    </w:p>
    <w:p w:rsidR="008B6FA0" w:rsidRDefault="00D9103D">
      <w:pPr>
        <w:ind w:left="-15" w:right="126" w:firstLine="0"/>
      </w:pPr>
      <w:r>
        <w:t xml:space="preserve">многоквартирном </w:t>
      </w:r>
      <w:proofErr w:type="gramStart"/>
      <w:r>
        <w:t>доме</w:t>
      </w:r>
      <w:proofErr w:type="gramEnd"/>
      <w:r>
        <w:t xml:space="preserve"> -  организации, обслуживающие жилищный фонд по договору, а при  отсутствии таких договоров – собственники, владельцы, наниматели помещений (жилых и нежилых) в многоквартирном доме; </w:t>
      </w:r>
    </w:p>
    <w:p w:rsidR="008B6FA0" w:rsidRDefault="000078DA">
      <w:pPr>
        <w:ind w:left="540" w:right="56" w:firstLine="0"/>
      </w:pPr>
      <w:r>
        <w:t>б</w:t>
      </w:r>
      <w:r w:rsidR="00D9103D">
        <w:t xml:space="preserve">)  в иных случаях - управляющие организации;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отношении участков индивидуальной застройки - собственники или иные владельцы зданий (домов);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отношении земельных </w:t>
      </w:r>
      <w:r w:rsidR="00791AD2">
        <w:t>участков, принадлежащих</w:t>
      </w:r>
      <w:r>
        <w:t xml:space="preserve"> физическому или юридическому на праве собственности или, ином вещном праве, а также </w:t>
      </w:r>
      <w:r w:rsidR="00791AD2">
        <w:t xml:space="preserve">используемых </w:t>
      </w:r>
      <w:r w:rsidR="00791AD2">
        <w:lastRenderedPageBreak/>
        <w:t>физическим</w:t>
      </w:r>
      <w:r>
        <w:t xml:space="preserve">, юридическим лицом на основании договора аренды, безвозмездного срочного пользования - юридические и физические лица, являющиеся собственниками, землевладельцами, землепользователями, </w:t>
      </w:r>
      <w:r w:rsidR="00791AD2">
        <w:t>арендаторами указанных</w:t>
      </w:r>
      <w:r>
        <w:t xml:space="preserve"> участков;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</w:t>
      </w:r>
      <w:r w:rsidR="00791AD2">
        <w:t>отношении земельных</w:t>
      </w:r>
      <w:r>
        <w:t xml:space="preserve"> участков, право собственности и иные вещные права на которые не зарегистрированы, - пользователи таких земельных участков;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</w:t>
      </w:r>
      <w:r w:rsidR="00791AD2">
        <w:t>отношении территорий</w:t>
      </w:r>
      <w:r>
        <w:t xml:space="preserve"> улиц, площадей, парков, иных объектов зеленых зон, мостов, кладбищ, полигонов твердых бытовых отходов, общественных туалетов - юридические и физические лица, на обслуживании и (или) содержании которых находятся данные объекты;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отношении территорий, где ведется строительство или производятся планировочные, подготовительные работы, </w:t>
      </w:r>
      <w:r w:rsidR="00791AD2">
        <w:t>– заказчики</w:t>
      </w:r>
      <w:r>
        <w:t xml:space="preserve"> работ;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отношении территорий, отведенных под проектирование и застройку без производства работ, и прилегающих к ним территориях - юридические и физические лица, которым предварительно согласовано место размещения объекта на период проектирования или предоставлены земельные участки для строительства (за исключением участков, где расположены жилые дома, планируемые под снос);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</w:t>
      </w:r>
      <w:r w:rsidR="00AF0D4A">
        <w:t>отношении участков</w:t>
      </w:r>
      <w:r>
        <w:t xml:space="preserve"> теплотрасс, воздушных линий электропередачи, охранных зон кабелей, газопроводов и других инженерных сетей - собственники и иные владельцы таких сооружений;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отношении посадочных площадок и остановок городского пассажирского транспорта – юридические и физические лица, производящие уборку проезжей части;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отношении территорий гаражно-строительных (гаражно-эксплуатационных) кооперативов - соответствующие кооперативы; </w:t>
      </w:r>
    </w:p>
    <w:p w:rsidR="00AF0D4A" w:rsidRDefault="00D9103D" w:rsidP="003D7639">
      <w:pPr>
        <w:numPr>
          <w:ilvl w:val="0"/>
          <w:numId w:val="12"/>
        </w:numPr>
        <w:ind w:right="56" w:firstLine="540"/>
      </w:pPr>
      <w:r>
        <w:t xml:space="preserve">в отношении территорий садоводческих и огороднических некоммерческих объединений граждан - соответствующие объединения;    </w:t>
      </w:r>
    </w:p>
    <w:p w:rsidR="008B6FA0" w:rsidRDefault="00D9103D" w:rsidP="00AF0D4A">
      <w:pPr>
        <w:ind w:left="540" w:right="56" w:firstLine="0"/>
      </w:pPr>
      <w:r>
        <w:t xml:space="preserve">12) в отношении тротуаров: </w:t>
      </w:r>
    </w:p>
    <w:p w:rsidR="008B6FA0" w:rsidRDefault="00D9103D">
      <w:pPr>
        <w:ind w:left="-15" w:right="125" w:firstLine="540"/>
      </w:pPr>
      <w:r>
        <w:t xml:space="preserve">-расположенных на мостах, путепроводах, эстакадах, а также вдоль улиц и проездов или отделенных от проезжей части газонами и не имеющих непосредственного выхода из подъездов жилых зданий – юридические и физические лица, производящие уборку проезжей части; </w:t>
      </w:r>
    </w:p>
    <w:p w:rsidR="008B6FA0" w:rsidRDefault="00D9103D" w:rsidP="003D7639">
      <w:pPr>
        <w:numPr>
          <w:ilvl w:val="0"/>
          <w:numId w:val="13"/>
        </w:numPr>
        <w:ind w:right="121" w:firstLine="540"/>
      </w:pPr>
      <w:r>
        <w:t xml:space="preserve">непосредственные выходы из подъездов жилых зданий, а также дворовых территорий, въезды во дворы, пешеходные дорожки, расположенные на придомовой территории, - юридические и физические лица, указанные в подпункте 1 настоящего пункта; </w:t>
      </w:r>
    </w:p>
    <w:p w:rsidR="008B6FA0" w:rsidRDefault="008B6FA0" w:rsidP="000078DA">
      <w:pPr>
        <w:spacing w:after="26" w:line="259" w:lineRule="auto"/>
        <w:ind w:left="478" w:right="0" w:firstLine="0"/>
      </w:pPr>
    </w:p>
    <w:p w:rsidR="008B6FA0" w:rsidRDefault="00AF0D4A">
      <w:pPr>
        <w:spacing w:after="14" w:line="270" w:lineRule="auto"/>
        <w:ind w:left="654" w:right="228" w:hanging="10"/>
        <w:jc w:val="center"/>
      </w:pPr>
      <w:r>
        <w:rPr>
          <w:b/>
        </w:rPr>
        <w:t>Раздел 3</w:t>
      </w:r>
      <w:r w:rsidR="00D9103D">
        <w:rPr>
          <w:b/>
        </w:rPr>
        <w:t xml:space="preserve">.  Основные положения </w:t>
      </w:r>
    </w:p>
    <w:p w:rsidR="008B6FA0" w:rsidRDefault="00D9103D" w:rsidP="00AF0D4A">
      <w:pPr>
        <w:spacing w:after="31" w:line="259" w:lineRule="auto"/>
        <w:ind w:left="540" w:right="0" w:firstLine="0"/>
        <w:jc w:val="left"/>
      </w:pPr>
      <w:r>
        <w:t xml:space="preserve">  </w:t>
      </w:r>
    </w:p>
    <w:p w:rsidR="008B6FA0" w:rsidRDefault="00D9103D">
      <w:pPr>
        <w:pStyle w:val="1"/>
        <w:ind w:left="713"/>
      </w:pPr>
      <w:r>
        <w:t>1</w:t>
      </w:r>
      <w:r w:rsidR="00AF0D4A">
        <w:t>0</w:t>
      </w:r>
      <w:r>
        <w:t xml:space="preserve">. Ограждения </w:t>
      </w:r>
    </w:p>
    <w:p w:rsidR="008B6FA0" w:rsidRDefault="00D9103D">
      <w:pPr>
        <w:ind w:left="-15" w:right="56"/>
      </w:pPr>
      <w:r>
        <w:t>1</w:t>
      </w:r>
      <w:r w:rsidR="00AF0D4A">
        <w:t>0</w:t>
      </w:r>
      <w:r>
        <w:t xml:space="preserve">.1. Устройство ограждений является дополнительным элементом благоустройства. В целях благоустройства на территории </w:t>
      </w:r>
      <w:r w:rsidR="000078DA">
        <w:t>населенного пункта</w:t>
      </w:r>
      <w:r>
        <w:t xml:space="preserve"> следует предусматривать применение различных видов ограждений:  </w:t>
      </w:r>
    </w:p>
    <w:p w:rsidR="008B6FA0" w:rsidRDefault="000078DA" w:rsidP="000078DA">
      <w:pPr>
        <w:ind w:left="1418" w:right="56" w:firstLine="0"/>
      </w:pPr>
      <w:r>
        <w:t xml:space="preserve">- </w:t>
      </w:r>
      <w:r w:rsidR="00D9103D">
        <w:t xml:space="preserve">газонные ограждения (высота 0,3 - 0,5м); </w:t>
      </w:r>
    </w:p>
    <w:p w:rsidR="008B6FA0" w:rsidRDefault="00AF0D4A" w:rsidP="000078DA">
      <w:pPr>
        <w:ind w:left="1418" w:right="56" w:hanging="1433"/>
      </w:pPr>
      <w:r>
        <w:t xml:space="preserve">                       - </w:t>
      </w:r>
      <w:r w:rsidR="00D9103D">
        <w:t xml:space="preserve">ограды: низкие (высота 0,5 - 1,0м), средние (высота 1,0 - 1,5м), высокие (высота </w:t>
      </w:r>
      <w:r>
        <w:t xml:space="preserve"> </w:t>
      </w:r>
      <w:r w:rsidR="00D9103D">
        <w:t xml:space="preserve">1,5 - 2,0м); </w:t>
      </w:r>
    </w:p>
    <w:p w:rsidR="008B6FA0" w:rsidRDefault="00D9103D" w:rsidP="003D7639">
      <w:pPr>
        <w:numPr>
          <w:ilvl w:val="0"/>
          <w:numId w:val="14"/>
        </w:numPr>
        <w:ind w:right="56"/>
      </w:pPr>
      <w:r>
        <w:t xml:space="preserve">ограждения спортивных площадок (высота 2,5 - 3,0м); </w:t>
      </w:r>
    </w:p>
    <w:p w:rsidR="008B6FA0" w:rsidRDefault="00D9103D" w:rsidP="003D7639">
      <w:pPr>
        <w:numPr>
          <w:ilvl w:val="0"/>
          <w:numId w:val="14"/>
        </w:numPr>
        <w:ind w:right="56"/>
      </w:pPr>
      <w:r>
        <w:t xml:space="preserve">декоративные ограждения (высота 1,2 - 2,0м); </w:t>
      </w:r>
    </w:p>
    <w:p w:rsidR="008B6FA0" w:rsidRDefault="00D9103D" w:rsidP="003D7639">
      <w:pPr>
        <w:numPr>
          <w:ilvl w:val="0"/>
          <w:numId w:val="14"/>
        </w:numPr>
        <w:ind w:right="56"/>
      </w:pPr>
      <w:r>
        <w:lastRenderedPageBreak/>
        <w:t xml:space="preserve">технические ограждения (высота определяется в соответствии с действующими нормами). </w:t>
      </w:r>
    </w:p>
    <w:p w:rsidR="008B6FA0" w:rsidRPr="00603FC6" w:rsidRDefault="000078DA" w:rsidP="00D77690">
      <w:pPr>
        <w:pStyle w:val="a5"/>
        <w:numPr>
          <w:ilvl w:val="1"/>
          <w:numId w:val="46"/>
        </w:numPr>
        <w:ind w:right="56"/>
      </w:pPr>
      <w:r>
        <w:t xml:space="preserve"> </w:t>
      </w:r>
      <w:r w:rsidR="00D9103D">
        <w:t xml:space="preserve">Ограждения должны выполняться из высококачественных материалов, иметь единый характер в границах объекта благоустройства. Архитектурно-художественное решение ограждений должно соответствовать характеру архитектурного окружения и типам, рекомендованным к размещению на территории </w:t>
      </w:r>
      <w:r w:rsidR="00D77690" w:rsidRPr="00D77690">
        <w:t>МО «Смирновский сельсовет</w:t>
      </w:r>
      <w:proofErr w:type="gramStart"/>
      <w:r w:rsidR="00D77690" w:rsidRPr="00D77690">
        <w:t>»,</w:t>
      </w:r>
      <w:r w:rsidR="00D9103D">
        <w:t xml:space="preserve">. </w:t>
      </w:r>
      <w:proofErr w:type="gramEnd"/>
    </w:p>
    <w:p w:rsidR="008B6FA0" w:rsidRDefault="00D9103D" w:rsidP="003D7639">
      <w:pPr>
        <w:pStyle w:val="a5"/>
        <w:numPr>
          <w:ilvl w:val="1"/>
          <w:numId w:val="46"/>
        </w:numPr>
        <w:ind w:left="-567" w:right="56" w:firstLine="992"/>
      </w:pPr>
      <w:r w:rsidRPr="00603FC6">
        <w:t>На территориях общественного, жилого, рекреационного назначения запрещается проектирование глухих (сплошных непрозрачных) и железобетонных</w:t>
      </w:r>
      <w:r>
        <w:t xml:space="preserve"> ограждений.  </w:t>
      </w:r>
    </w:p>
    <w:p w:rsidR="008B6FA0" w:rsidRDefault="00D9103D" w:rsidP="003D7639">
      <w:pPr>
        <w:pStyle w:val="a5"/>
        <w:numPr>
          <w:ilvl w:val="1"/>
          <w:numId w:val="46"/>
        </w:numPr>
        <w:spacing w:after="204"/>
        <w:ind w:left="-567" w:right="56" w:firstLine="992"/>
      </w:pPr>
      <w:r>
        <w:t xml:space="preserve"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метров и более, диаметром 0,8 метров и более в зависимости от возраста, породы дерева и прочих характеристик. </w:t>
      </w:r>
    </w:p>
    <w:p w:rsidR="008B6FA0" w:rsidRDefault="00D9103D" w:rsidP="003D7639">
      <w:pPr>
        <w:pStyle w:val="a5"/>
        <w:numPr>
          <w:ilvl w:val="1"/>
          <w:numId w:val="46"/>
        </w:numPr>
        <w:ind w:left="-567" w:right="56" w:firstLine="992"/>
      </w:pPr>
      <w:r>
        <w:t xml:space="preserve">В условиях  сложившейся застройки запрещается устройство ограждений земельных участков, препятствующих доступу граждан, личного автотранспорта этих граждан,  к месту их проживания, а так же специализированного автотранспорта (скорая помощь, пожарная служба, аварийная служба и прочие.). </w:t>
      </w:r>
    </w:p>
    <w:p w:rsidR="008B6FA0" w:rsidRDefault="00D9103D" w:rsidP="003D7639">
      <w:pPr>
        <w:numPr>
          <w:ilvl w:val="1"/>
          <w:numId w:val="46"/>
        </w:numPr>
        <w:spacing w:after="14" w:line="269" w:lineRule="auto"/>
        <w:ind w:right="56"/>
      </w:pPr>
      <w:r>
        <w:t xml:space="preserve">Установка  ограждений земельных участков должна  осуществляться при наличии: </w:t>
      </w:r>
    </w:p>
    <w:p w:rsidR="008B6FA0" w:rsidRDefault="00D9103D" w:rsidP="003D7639">
      <w:pPr>
        <w:numPr>
          <w:ilvl w:val="0"/>
          <w:numId w:val="14"/>
        </w:numPr>
        <w:ind w:right="56"/>
      </w:pPr>
      <w:r>
        <w:t xml:space="preserve">правоустанавливающих документов на земельный участок; </w:t>
      </w:r>
    </w:p>
    <w:p w:rsidR="008B6FA0" w:rsidRDefault="00D9103D" w:rsidP="003D7639">
      <w:pPr>
        <w:numPr>
          <w:ilvl w:val="0"/>
          <w:numId w:val="14"/>
        </w:numPr>
        <w:ind w:right="56"/>
      </w:pPr>
      <w:r>
        <w:t xml:space="preserve">разрешения на производство земляных работ;  </w:t>
      </w:r>
    </w:p>
    <w:p w:rsidR="008B6FA0" w:rsidRDefault="00D9103D" w:rsidP="003D7639">
      <w:pPr>
        <w:numPr>
          <w:ilvl w:val="0"/>
          <w:numId w:val="14"/>
        </w:numPr>
        <w:ind w:left="-567" w:right="56"/>
      </w:pPr>
      <w:r>
        <w:t xml:space="preserve">схемы  планировочной организации земельного участка (далее – схема) с отображением: границ земельного участка, мест размещения существующих объектов, с указанием подъездов и подходов к ним, границ зон действия публичных сервитутов (при их наличии), решений по планировке, благоустройству земельного участка. </w:t>
      </w:r>
    </w:p>
    <w:p w:rsidR="008B6FA0" w:rsidRDefault="00603FC6" w:rsidP="00603FC6">
      <w:pPr>
        <w:ind w:left="-567" w:right="56" w:firstLine="993"/>
      </w:pPr>
      <w:r>
        <w:t>10.7</w:t>
      </w:r>
      <w:r w:rsidR="00D9103D">
        <w:t xml:space="preserve">. Ограждение земельных участков должно быть выполнено в безопасном исполнении и установлено в соответствии со схемой, требованиями технических регламентов, законодательства и нормативных правовых актов Российской Федерации, </w:t>
      </w:r>
      <w:r w:rsidR="00AF0D4A">
        <w:t xml:space="preserve">Нижегородской </w:t>
      </w:r>
      <w:r w:rsidR="00D9103D">
        <w:t xml:space="preserve">области и с настоящими Правилами, с учетом  региональных и местных нормативов градостроительного проектирования. </w:t>
      </w:r>
    </w:p>
    <w:p w:rsidR="008B6FA0" w:rsidRDefault="00D9103D">
      <w:pPr>
        <w:spacing w:after="29" w:line="259" w:lineRule="auto"/>
        <w:ind w:left="708" w:right="0" w:firstLine="0"/>
        <w:jc w:val="left"/>
      </w:pPr>
      <w:r>
        <w:t xml:space="preserve"> </w:t>
      </w:r>
    </w:p>
    <w:p w:rsidR="008B6FA0" w:rsidRDefault="00D9103D" w:rsidP="00AF0D4A">
      <w:pPr>
        <w:pStyle w:val="1"/>
        <w:spacing w:after="244"/>
        <w:ind w:left="10"/>
        <w:jc w:val="center"/>
      </w:pPr>
      <w:r>
        <w:t>12. Озеленение и содержание зеленых насаждений</w:t>
      </w:r>
    </w:p>
    <w:p w:rsidR="008B6FA0" w:rsidRDefault="00AF0D4A" w:rsidP="00603FC6">
      <w:pPr>
        <w:ind w:left="-567" w:right="56" w:firstLine="993"/>
      </w:pPr>
      <w:r>
        <w:t xml:space="preserve">       </w:t>
      </w:r>
      <w:r w:rsidR="00603FC6">
        <w:t>11.1</w:t>
      </w:r>
      <w:r>
        <w:t xml:space="preserve"> </w:t>
      </w:r>
      <w:r w:rsidR="00D9103D">
        <w:t xml:space="preserve">Зеленые насаждения – это древесно-кустарниковая и травянистая растительность естественного и искусственного происхождения (включая парки, бульвары, скверы, сады, газоны, цветники, а также отдельно стоящие деревья и кустарники). </w:t>
      </w:r>
    </w:p>
    <w:p w:rsidR="008B6FA0" w:rsidRDefault="00603FC6" w:rsidP="003D7639">
      <w:pPr>
        <w:pStyle w:val="a5"/>
        <w:numPr>
          <w:ilvl w:val="1"/>
          <w:numId w:val="47"/>
        </w:numPr>
        <w:ind w:left="-567" w:right="56" w:firstLine="1418"/>
      </w:pPr>
      <w:r>
        <w:t>.</w:t>
      </w:r>
      <w:r w:rsidR="00D9103D">
        <w:t xml:space="preserve">Создание, охрана и содержание зеленых насаждений на территории муниципального образования осуществляются в соответствии с </w:t>
      </w:r>
      <w:hyperlink r:id="rId10">
        <w:proofErr w:type="gramStart"/>
        <w:r w:rsidR="00D9103D" w:rsidRPr="00603FC6">
          <w:rPr>
            <w:u w:val="single" w:color="000000"/>
          </w:rPr>
          <w:t>Правил</w:t>
        </w:r>
        <w:proofErr w:type="gramEnd"/>
      </w:hyperlink>
      <w:hyperlink r:id="rId11">
        <w:r w:rsidR="00D9103D">
          <w:t>а</w:t>
        </w:r>
      </w:hyperlink>
      <w:r w:rsidR="00D9103D">
        <w:t xml:space="preserve">ми создания, охраны и содержания зеленых насаждений в городах Российской Федерации, утвержденных приказом Госстроя России от 15.12.1999 № 153. </w:t>
      </w:r>
    </w:p>
    <w:p w:rsidR="008B6FA0" w:rsidRDefault="00D9103D">
      <w:pPr>
        <w:ind w:left="-15" w:right="118" w:firstLine="540"/>
      </w:pPr>
      <w:r>
        <w:t xml:space="preserve">Все зеленые насаждения, находящиеся на территории муниципального образования,  независимо от формы собственности на земельные участки, где эти насаждения расположены, должны содержаться также с соблюдением требований, которые установлены настоящими Правилами в целях защиты зеленых насаждений, и муниципальных правовых актов, принятыми во исполнение настоящих Правил. </w:t>
      </w:r>
    </w:p>
    <w:p w:rsidR="00603FC6" w:rsidRDefault="00D9103D" w:rsidP="003D7639">
      <w:pPr>
        <w:pStyle w:val="a5"/>
        <w:numPr>
          <w:ilvl w:val="1"/>
          <w:numId w:val="48"/>
        </w:numPr>
        <w:ind w:left="-15" w:right="56" w:firstLine="540"/>
      </w:pPr>
      <w:r>
        <w:t xml:space="preserve">Вырубка, пересадка, обрезка  зеленых насаждений, в том числе санитарная обрезка (направленная на удаление больных, усыхающих, надломленных зеленых </w:t>
      </w:r>
      <w:r>
        <w:lastRenderedPageBreak/>
        <w:t xml:space="preserve">насаждений, ветвей зеленых насаждений) осуществляется в порядке, установленном администрацией </w:t>
      </w:r>
      <w:r w:rsidR="00D77690">
        <w:t>Смирновского сельсовета</w:t>
      </w:r>
      <w:r w:rsidR="00603FC6">
        <w:t xml:space="preserve"> </w:t>
      </w:r>
    </w:p>
    <w:p w:rsidR="008B6FA0" w:rsidRDefault="00D9103D" w:rsidP="003D7639">
      <w:pPr>
        <w:pStyle w:val="a5"/>
        <w:numPr>
          <w:ilvl w:val="1"/>
          <w:numId w:val="48"/>
        </w:numPr>
        <w:ind w:left="-15" w:right="56" w:firstLine="540"/>
      </w:pPr>
      <w:r>
        <w:t xml:space="preserve">Выполнение работ по озеленению, связанных с разработкой грунта (почвы), выполняются на основании разрешения (ордера) в соответствии с порядком проведения земляных работ, установленным администрацией </w:t>
      </w:r>
      <w:r w:rsidR="00D77690">
        <w:t xml:space="preserve"> Смирновского сельсовета</w:t>
      </w:r>
      <w:r>
        <w:t xml:space="preserve">. </w:t>
      </w:r>
    </w:p>
    <w:p w:rsidR="008B6FA0" w:rsidRDefault="00D9103D" w:rsidP="003D7639">
      <w:pPr>
        <w:pStyle w:val="a5"/>
        <w:numPr>
          <w:ilvl w:val="1"/>
          <w:numId w:val="48"/>
        </w:numPr>
        <w:ind w:right="56" w:firstLine="654"/>
      </w:pPr>
      <w:r>
        <w:t xml:space="preserve">Содержание зеленых насаждений, находящихся на территории муниципального образования осуществляется: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на озелененных территориях общего пользования </w:t>
      </w:r>
      <w:r w:rsidR="008F51F1">
        <w:t xml:space="preserve">– администрация </w:t>
      </w:r>
      <w:r>
        <w:t xml:space="preserve">  </w:t>
      </w:r>
      <w:r w:rsidR="008F51F1" w:rsidRPr="005F4169">
        <w:t>рабочего поселка Шатки</w:t>
      </w:r>
      <w:r>
        <w:t xml:space="preserve">, а также привлеченными им в установленном порядке лицами;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на озелененных территориях ограниченного пользования - собственниками (владельцами)  объектов, при которых созданы указанные территории, в соответствии с пунктом;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на озелененных территориях специального назначения - собственниками (владельцами) земельных участков, расположенных в границах территорий специального назначения;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зеленых насаждений, расположенных в пределах границ земельного участка, предоставленного для эксплуатации линейного объекта, и территории охранной зоны линейного объекта - собственниками линейных объектов и (или) уполномоченными ими лицами;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зеленых насаждений, расположенных вдоль автомобильных дорог, полос отвода (включая вырубку древесной и кустарниковой растительности, ухудшающей видимость и создающей угрозу безопасности дорожного движения) - лицами, организующими благоустройство соответствующих автомобильных дорог. </w:t>
      </w:r>
    </w:p>
    <w:p w:rsidR="008B6FA0" w:rsidRDefault="008F51F1" w:rsidP="008F51F1">
      <w:pPr>
        <w:ind w:left="540" w:right="56" w:firstLine="594"/>
      </w:pPr>
      <w:r>
        <w:t>11.6</w:t>
      </w:r>
      <w:r w:rsidR="00D9103D">
        <w:t xml:space="preserve">. Лица, осуществляющие содержание зеленых насаждений обязаны: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обеспечивать сохранность, содержание и уход за существующими зелеными насаждениями в соответствии с действующим законодательством и муниципальными правовыми актами;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осуществлять контроль состояния соответствующих зеленых насаждений, обеспечивать их удовлетворительное состояние и нормальное развитие;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производить ремонт газонов, систематический покос травы, уборку мусора и песка с газонов, </w:t>
      </w:r>
      <w:proofErr w:type="spellStart"/>
      <w:r>
        <w:t>прогребание</w:t>
      </w:r>
      <w:proofErr w:type="spellEnd"/>
      <w:r>
        <w:t xml:space="preserve"> и очистку газонов от листьев, полив в засушливый период. Высота скашиваемой травы на газонах не должна превышать 15 сантиметров от поверхности земли;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доводить до сведения администрации </w:t>
      </w:r>
      <w:r w:rsidR="00D77690">
        <w:t>Смирновского сельсовета</w:t>
      </w:r>
      <w:r w:rsidR="008F51F1">
        <w:t xml:space="preserve"> </w:t>
      </w:r>
      <w:r>
        <w:t xml:space="preserve">обо всех случаях массового появления вредителей и болезней и принимать меры борьбы с ними, производить замазку ран на деревьях;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обеспечивать защиту газонов, в том числе путем установки газонных ограждений; проводить своевременный ремонт ограждений зеленых насаждений;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при наличии водоемов на объектах озеленения содержать их в чистоте и производить их капитальную очистку не реже одного раза в 10 лет. </w:t>
      </w:r>
    </w:p>
    <w:p w:rsidR="008B6FA0" w:rsidRDefault="008F51F1" w:rsidP="008F51F1">
      <w:pPr>
        <w:ind w:left="-15" w:right="120" w:firstLine="1149"/>
      </w:pPr>
      <w:r>
        <w:t>11.7</w:t>
      </w:r>
      <w:r w:rsidR="00D9103D">
        <w:t xml:space="preserve">. В целях защиты зеленых насаждений от повреждений и уничтожений в процессе градостроительной, хозяйственной и иной деятельности должны соблюдаться следующие требования. </w:t>
      </w:r>
    </w:p>
    <w:p w:rsidR="008B6FA0" w:rsidRDefault="00D9103D">
      <w:pPr>
        <w:ind w:left="-15" w:right="118"/>
      </w:pPr>
      <w:r>
        <w:lastRenderedPageBreak/>
        <w:t xml:space="preserve">Создание новых озелененных территорий, работы по трансформации сохраняемых лесных участков в городские парки, скверы, озеленение территорий промышленных площадок и их санитарно-защитных зон осуществляется на основании рабочей проектной документации. </w:t>
      </w:r>
    </w:p>
    <w:p w:rsidR="008B6FA0" w:rsidRDefault="00D9103D">
      <w:pPr>
        <w:ind w:left="-15" w:right="119"/>
      </w:pPr>
      <w:r>
        <w:t xml:space="preserve">Содержание существующих зеленых насаждений на озелененных территориях, а также текущий и капитальный ремонт существующих озелененных территорий должны осуществляться с учетом необходимости сохранения их первоначального проектного замысла, восстановления утраченных в процессе роста деревьев и кустарников, инсоляции территорий и зданий, видимости технических средств регулирования дорожного движения, безопасности движения транспорта и пешеходов. </w:t>
      </w:r>
    </w:p>
    <w:p w:rsidR="008B6FA0" w:rsidRDefault="00D9103D">
      <w:pPr>
        <w:ind w:left="-15" w:right="56"/>
      </w:pPr>
      <w:r>
        <w:t xml:space="preserve">Для «живых» изгородей детских площадок не допускается использование кустарников, имеющих шипы и ядовитые ягоды. </w:t>
      </w:r>
    </w:p>
    <w:p w:rsidR="008B6FA0" w:rsidRDefault="006D0FAC">
      <w:pPr>
        <w:ind w:left="-15" w:right="56"/>
      </w:pPr>
      <w:r>
        <w:t>11.8</w:t>
      </w:r>
      <w:r w:rsidR="00D9103D">
        <w:t xml:space="preserve">. Запрещается самовольная посадка и вырубка деревьев и кустарников, уничтожение газонов и цветников. </w:t>
      </w:r>
    </w:p>
    <w:p w:rsidR="008B6FA0" w:rsidRDefault="006D0FAC" w:rsidP="006D0FAC">
      <w:pPr>
        <w:ind w:left="-15" w:right="56"/>
        <w:jc w:val="left"/>
      </w:pPr>
      <w:r>
        <w:t>11. 9.</w:t>
      </w:r>
      <w:r w:rsidR="00D9103D">
        <w:t xml:space="preserve">  В парках, скверах, во дворах и других местах, где имеются зеленые насаждения, газоны и цветники запрещается: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ходить и лежать на газонах и в молодых лесных посадках;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ломать и портить деревья, кустарники, сучья и ветви, срывать листья и цветы, сбивать и собирать плоды;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разбивать палатки и разводить костры;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засорять газоны, цветники, дорожки и водоемы;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портить скульптуры, скамейки, ограды;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мыть автотранспортные средства, стирать белье, а также купать животных в водоемах, расположенных на территории зеленых насаждений;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передвигаться на транспортных средствах, велосипедах и ставить их на газонах и цветниках, за исключением случаев проведения необходимых работ на данных территориях, с условием обязательного проведения восстановительных работ;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пасти скот;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перемещаться, располагаться для отдыха и игр на газонах скверов, мемориальных зон парков, являющихся объектами озеленения общего пользования;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производить строительные и ремонтные работы без ограждений насаждений щитами, гарантирующими защиту их от повреждений;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обнажать корни деревьев на расстоянии ближе 1,5 м от ствола и засыпать шейки деревьев землей или строительным мусором;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складировать на территории зеленых насаждений строительные и прочие материалы, а также устраивать на прилегающих территориях склады материалов, способствующие распространению вредителей зеленых насаждений;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устраивать свалки мусора, сбрасывать снег с крыш на участках, имеющих зеленые насаждения, без принятия мер, обеспечивающих сохранность деревьев и кустарников;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добывать растительную землю, песок и производить другие раскопки;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выгуливать и отпускать с поводка собак в парках, лесопарках, скверах и иных территориях зеленых насаждений;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lastRenderedPageBreak/>
        <w:t xml:space="preserve">сжигать на территории общего пользования листву и мусор, а также осуществлять их смет в лотки и иные водопропускные устройства, разводить костры;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осуществлять раскопку озелененных территорий под огороды;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сбрасывать смет и мусор на газоны;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окрашивать зеленые насаждения, за исключением побелки нижних частей ствола деревьев. </w:t>
      </w:r>
    </w:p>
    <w:p w:rsidR="008B6FA0" w:rsidRDefault="00D9103D">
      <w:pPr>
        <w:spacing w:after="271" w:line="259" w:lineRule="auto"/>
        <w:ind w:left="708" w:right="0" w:firstLine="0"/>
        <w:jc w:val="left"/>
      </w:pPr>
      <w:r>
        <w:t xml:space="preserve"> </w:t>
      </w:r>
    </w:p>
    <w:p w:rsidR="008B6FA0" w:rsidRDefault="00D9103D" w:rsidP="003D7639">
      <w:pPr>
        <w:pStyle w:val="1"/>
        <w:numPr>
          <w:ilvl w:val="0"/>
          <w:numId w:val="48"/>
        </w:numPr>
        <w:jc w:val="center"/>
      </w:pPr>
      <w:r>
        <w:t>Наружное освещение</w:t>
      </w:r>
    </w:p>
    <w:p w:rsidR="00242F50" w:rsidRPr="00242F50" w:rsidRDefault="00242F50" w:rsidP="00242F50">
      <w:pPr>
        <w:pStyle w:val="a5"/>
        <w:ind w:left="710" w:firstLine="0"/>
      </w:pPr>
    </w:p>
    <w:p w:rsidR="008B6FA0" w:rsidRDefault="006D0FAC">
      <w:pPr>
        <w:ind w:left="-15" w:right="56"/>
      </w:pPr>
      <w:r>
        <w:t>12</w:t>
      </w:r>
      <w:r w:rsidR="00D9103D">
        <w:t xml:space="preserve">. Улицы, дороги, площади, пешеходные аллеи, жилые кварталы, дворы, входы в здание должны освещаться в темное время суток.  </w:t>
      </w:r>
    </w:p>
    <w:p w:rsidR="008B6FA0" w:rsidRDefault="00D9103D">
      <w:pPr>
        <w:ind w:left="-15" w:right="56"/>
      </w:pPr>
      <w:r>
        <w:t xml:space="preserve">Наружному освещению в темное время суток также подлежат территории предприятий, учреждений, организаций, и знаки городской информации - в случаях, предусмотренных законодательством, в том числе ведомственными нормативными правовыми актами. </w:t>
      </w:r>
    </w:p>
    <w:p w:rsidR="008B6FA0" w:rsidRDefault="006D0FAC">
      <w:pPr>
        <w:ind w:left="-15" w:right="56"/>
      </w:pPr>
      <w:r>
        <w:t>12.1</w:t>
      </w:r>
      <w:r w:rsidR="00D9103D">
        <w:t xml:space="preserve">. Размещение уличных фонарей, других источников наружного освещения в сочетании с застройкой и озеленением города должно способствовать созданию безопасной среды, не создавать помех участникам дорожного движения. </w:t>
      </w:r>
    </w:p>
    <w:p w:rsidR="008B6FA0" w:rsidRDefault="006D0FAC">
      <w:pPr>
        <w:ind w:left="-15" w:right="56"/>
      </w:pPr>
      <w:r>
        <w:t>12.2</w:t>
      </w:r>
      <w:r w:rsidR="00D9103D">
        <w:t xml:space="preserve">. Все устройства уличного, придомового и другого наружного освещения должны содержаться в исправном состоянии.  </w:t>
      </w:r>
    </w:p>
    <w:p w:rsidR="008B6FA0" w:rsidRDefault="00D9103D">
      <w:pPr>
        <w:ind w:left="-15" w:right="56"/>
      </w:pPr>
      <w:r>
        <w:t xml:space="preserve">Содержание и ремонт уличного и придомового освещения, подключенного к единой системе уличного освещения, осуществляет </w:t>
      </w:r>
      <w:r w:rsidR="006D0FAC">
        <w:t xml:space="preserve">администрация </w:t>
      </w:r>
      <w:r w:rsidR="00D77690">
        <w:t>Смирновского сельсовета</w:t>
      </w:r>
      <w:r w:rsidR="006D0FAC">
        <w:t>.</w:t>
      </w:r>
      <w:r>
        <w:t xml:space="preserve">  </w:t>
      </w:r>
    </w:p>
    <w:p w:rsidR="008B6FA0" w:rsidRDefault="00D9103D">
      <w:pPr>
        <w:ind w:left="-15" w:right="56"/>
      </w:pPr>
      <w:r>
        <w:t xml:space="preserve">Содержание придомового освещения, подключенного к вводным распределительным устройствам жилых домов, осуществляют организации, обслуживающие жилищный фонд. </w:t>
      </w:r>
    </w:p>
    <w:p w:rsidR="008B6FA0" w:rsidRDefault="006D0FAC">
      <w:pPr>
        <w:ind w:left="-15" w:right="56"/>
      </w:pPr>
      <w:r>
        <w:t>12.3</w:t>
      </w:r>
      <w:r w:rsidR="00D9103D">
        <w:t xml:space="preserve">. Запрещается самовольное подсоединение и подключение проводов и кабелей к сетям и устройствам наружного освещения. </w:t>
      </w:r>
    </w:p>
    <w:p w:rsidR="008B6FA0" w:rsidRDefault="00790F85">
      <w:pPr>
        <w:ind w:left="-15" w:right="56"/>
      </w:pPr>
      <w:r>
        <w:t>12.4</w:t>
      </w:r>
      <w:r w:rsidR="00D9103D">
        <w:t xml:space="preserve">. Не допускается эксплуатация сетей и устройств наружного освещения при наличии обрывов проводов, повреждений опор, изоляторов, с нарушением Правил устройства электроустановок. </w:t>
      </w:r>
    </w:p>
    <w:p w:rsidR="008B6FA0" w:rsidRDefault="00790F85">
      <w:pPr>
        <w:ind w:left="-15" w:right="56"/>
      </w:pPr>
      <w:r>
        <w:t>12.5</w:t>
      </w:r>
      <w:r w:rsidR="00D9103D">
        <w:t xml:space="preserve">. Организация, с которой заключен контракт на техническое обслуживание объектов уличного и дворового освещения, обеспечивает технически исправное состояние объектов, при котором количественные и качественные показатели соответствуют заданным параметрам, своевременное включение и отключение и бесперебойную работу устройств наружного освещения в ночное время. </w:t>
      </w:r>
    </w:p>
    <w:p w:rsidR="008B6FA0" w:rsidRDefault="00790F85">
      <w:pPr>
        <w:ind w:left="-15" w:right="56"/>
      </w:pPr>
      <w:r>
        <w:t>12.6</w:t>
      </w:r>
      <w:r w:rsidR="00D9103D">
        <w:t xml:space="preserve">. Собственники (владельцы, пользователи)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 </w:t>
      </w:r>
    </w:p>
    <w:p w:rsidR="008B6FA0" w:rsidRDefault="00D9103D" w:rsidP="003D7639">
      <w:pPr>
        <w:numPr>
          <w:ilvl w:val="0"/>
          <w:numId w:val="17"/>
        </w:numPr>
        <w:ind w:right="56"/>
      </w:pPr>
      <w:r>
        <w:t xml:space="preserve">следить за надлежащим освещением улиц, дорог, качеством опор и светильников, осветительных установок; при нарушении или повреждении производить своевременный ремонт; </w:t>
      </w:r>
    </w:p>
    <w:p w:rsidR="008B6FA0" w:rsidRDefault="00D9103D" w:rsidP="003D7639">
      <w:pPr>
        <w:numPr>
          <w:ilvl w:val="0"/>
          <w:numId w:val="17"/>
        </w:numPr>
        <w:ind w:right="56"/>
      </w:pPr>
      <w:r>
        <w:t xml:space="preserve">следить за включением и отключением освещения в соответствии с  установленным графиком; </w:t>
      </w:r>
    </w:p>
    <w:p w:rsidR="008B6FA0" w:rsidRDefault="00D9103D" w:rsidP="003D7639">
      <w:pPr>
        <w:numPr>
          <w:ilvl w:val="0"/>
          <w:numId w:val="17"/>
        </w:numPr>
        <w:ind w:right="56"/>
      </w:pPr>
      <w:r>
        <w:t xml:space="preserve">соблюдать правила установки, содержания, размещения и эксплуатации наружного освещения; </w:t>
      </w:r>
    </w:p>
    <w:p w:rsidR="008B6FA0" w:rsidRDefault="00D9103D" w:rsidP="003D7639">
      <w:pPr>
        <w:numPr>
          <w:ilvl w:val="0"/>
          <w:numId w:val="17"/>
        </w:numPr>
        <w:ind w:right="56"/>
      </w:pPr>
      <w:r>
        <w:t xml:space="preserve">своевременно производить замену фонарей наружного освещения. </w:t>
      </w:r>
    </w:p>
    <w:p w:rsidR="008B6FA0" w:rsidRDefault="00D9103D" w:rsidP="003D7639">
      <w:pPr>
        <w:pStyle w:val="a5"/>
        <w:numPr>
          <w:ilvl w:val="1"/>
          <w:numId w:val="49"/>
        </w:numPr>
        <w:ind w:left="0" w:right="56" w:firstLine="425"/>
      </w:pPr>
      <w:r>
        <w:lastRenderedPageBreak/>
        <w:t xml:space="preserve">Количество неработающих светильников не должно превышать 5% от их общего количества в соответствии с требованиями ГОСТ </w:t>
      </w:r>
      <w:proofErr w:type="gramStart"/>
      <w:r>
        <w:t>Р</w:t>
      </w:r>
      <w:proofErr w:type="gramEnd"/>
      <w:r>
        <w:t xml:space="preserve"> 50597-93 "Автомобильные дороги и улицы. Требования к эксплуатационному состоянию, допустимому по условиям безопасности дорожного движения" (дале</w:t>
      </w:r>
      <w:proofErr w:type="gramStart"/>
      <w:r>
        <w:t>е-</w:t>
      </w:r>
      <w:proofErr w:type="gramEnd"/>
      <w:r>
        <w:t xml:space="preserve"> ГОСТ 50597-93), при этом не допускается расположение неработающих светильников подряд, одного за другим. </w:t>
      </w:r>
    </w:p>
    <w:p w:rsidR="008B6FA0" w:rsidRDefault="00D9103D" w:rsidP="003D7639">
      <w:pPr>
        <w:pStyle w:val="a5"/>
        <w:numPr>
          <w:ilvl w:val="1"/>
          <w:numId w:val="49"/>
        </w:numPr>
        <w:ind w:left="0" w:right="56" w:firstLine="425"/>
      </w:pPr>
      <w:r>
        <w:t xml:space="preserve">Включение наружного освещения улиц, дорог, площадей, территорий микрорайонов производится при снижении уровня естественной освещенности в вечерние сумерки до 20 лк, а отключение - в утренние сумерки при ее повышении до 10 лк. </w:t>
      </w:r>
    </w:p>
    <w:p w:rsidR="008B6FA0" w:rsidRDefault="00D9103D" w:rsidP="00790F85">
      <w:pPr>
        <w:ind w:left="-15" w:right="56"/>
      </w:pPr>
      <w:r>
        <w:t xml:space="preserve">График работы наружного освещения улиц утверждается администрацией </w:t>
      </w:r>
      <w:r w:rsidR="00D77690">
        <w:t>Смирновского сельсовета</w:t>
      </w:r>
      <w:r w:rsidR="004A1DDD">
        <w:t>.</w:t>
      </w:r>
      <w:r w:rsidR="00790F85">
        <w:t xml:space="preserve"> </w:t>
      </w:r>
      <w:r>
        <w:t xml:space="preserve">Включение и отключение устройств наружного освещения, систем архитектурно-художественной подсветки производится организациями в соответствии с распределением их обязанностей, предусмотренным  разделом 2 настоящих Правил, в режиме работы наружного освещения улиц  в соответствии с установленным графиком. </w:t>
      </w:r>
    </w:p>
    <w:p w:rsidR="008B6FA0" w:rsidRDefault="004A1DDD" w:rsidP="004A1DDD">
      <w:pPr>
        <w:ind w:right="56" w:firstLine="426"/>
      </w:pPr>
      <w:r>
        <w:t>12.9.</w:t>
      </w:r>
      <w:r w:rsidR="00D9103D">
        <w:t xml:space="preserve"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 </w:t>
      </w:r>
    </w:p>
    <w:p w:rsidR="008B6FA0" w:rsidRDefault="004A1DDD" w:rsidP="004A1DDD">
      <w:pPr>
        <w:ind w:right="56" w:firstLine="426"/>
      </w:pPr>
      <w:r>
        <w:t>13.</w:t>
      </w:r>
      <w:r w:rsidR="00D9103D">
        <w:t xml:space="preserve">Вывоз сбитых (демонтированных) опор освещения осуществляется в течение 3 суток с момента обнаружения. Восстановление разрушенных опор должно производиться в течение двух недель со дня обнаружения. </w:t>
      </w:r>
    </w:p>
    <w:p w:rsidR="008B6FA0" w:rsidRDefault="004A1DDD" w:rsidP="004A1DDD">
      <w:pPr>
        <w:ind w:right="56" w:firstLine="426"/>
      </w:pPr>
      <w:r>
        <w:t>13.1.</w:t>
      </w:r>
      <w:r w:rsidR="00D9103D">
        <w:t xml:space="preserve">Срок восстановления свечения отдельных светильников не должен превышать 2 суток с момента обнаружения неисправностей или поступления соответствующего сообщения.  </w:t>
      </w:r>
    </w:p>
    <w:p w:rsidR="008B6FA0" w:rsidRDefault="004A1DDD" w:rsidP="004A1DDD">
      <w:pPr>
        <w:ind w:right="56" w:firstLine="426"/>
      </w:pPr>
      <w:r>
        <w:t>13.2.</w:t>
      </w:r>
      <w:r w:rsidR="00D9103D">
        <w:t xml:space="preserve">Вышедшие из строя газоразрядные лампы, содержащие ртуть, люминесцентные лампы должны храниться в специально отведенных для этих целей местах. </w:t>
      </w:r>
    </w:p>
    <w:p w:rsidR="008B6FA0" w:rsidRDefault="004A1DDD" w:rsidP="004A1DDD">
      <w:pPr>
        <w:ind w:right="56" w:firstLine="426"/>
      </w:pPr>
      <w:r>
        <w:t>13.3.</w:t>
      </w:r>
      <w:r w:rsidR="00D9103D">
        <w:t xml:space="preserve">Повреждения устройств наружного освещения при дорожно-транспортных происшествиях устраняются за счет виновного лица. </w:t>
      </w:r>
    </w:p>
    <w:p w:rsidR="008B6FA0" w:rsidRDefault="004A1DDD" w:rsidP="004A1DDD">
      <w:pPr>
        <w:spacing w:after="37"/>
        <w:ind w:right="56" w:firstLine="426"/>
      </w:pPr>
      <w:r>
        <w:t>13.4.</w:t>
      </w:r>
      <w:r w:rsidR="00D9103D">
        <w:t xml:space="preserve">Освещенность территорий улиц и дорог должна соответствовать Инструкции по проектированию наружного освещения городов, поселков и сельских населенных пунктов СН 541-82, утвержденной приказом Госкомитета по гражданскому строительству и архитектуре при Госстрое СССР от 14 января 1982 г. N 13, ГОСТ </w:t>
      </w:r>
      <w:proofErr w:type="gramStart"/>
      <w:r w:rsidR="00D9103D">
        <w:t>Р</w:t>
      </w:r>
      <w:proofErr w:type="gramEnd"/>
      <w:r w:rsidR="00D9103D">
        <w:t xml:space="preserve"> 50597-93, другим действующим нормативным документам. </w:t>
      </w:r>
    </w:p>
    <w:p w:rsidR="008B6FA0" w:rsidRDefault="00D9103D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8B6FA0" w:rsidRDefault="00D9103D" w:rsidP="003D7639">
      <w:pPr>
        <w:pStyle w:val="1"/>
        <w:numPr>
          <w:ilvl w:val="0"/>
          <w:numId w:val="50"/>
        </w:numPr>
        <w:jc w:val="center"/>
      </w:pPr>
      <w:r>
        <w:t>Малые архитектурные формы</w:t>
      </w:r>
    </w:p>
    <w:p w:rsidR="00242F50" w:rsidRPr="00242F50" w:rsidRDefault="00242F50" w:rsidP="00242F50">
      <w:pPr>
        <w:pStyle w:val="a5"/>
        <w:ind w:left="710" w:firstLine="0"/>
      </w:pPr>
    </w:p>
    <w:p w:rsidR="008B6FA0" w:rsidRDefault="004A1DDD">
      <w:pPr>
        <w:spacing w:after="2" w:line="254" w:lineRule="auto"/>
        <w:ind w:left="-15" w:right="0" w:firstLine="698"/>
        <w:jc w:val="left"/>
      </w:pPr>
      <w:r>
        <w:t>13.5</w:t>
      </w:r>
      <w:r w:rsidR="00D9103D">
        <w:t xml:space="preserve">. Территории жилой застройки, общественно-деловые зоны, скверы, улицы, парки, площадки для отдыха оборудуются малыми архитектурными формами: цветочницами, скамьями, урнами, фонтанами, устройствами для игр детей, отдыха взрослого населения, оградами, и павильонами для ожидания автотранспорта. </w:t>
      </w:r>
    </w:p>
    <w:p w:rsidR="008B6FA0" w:rsidRDefault="004A1DDD">
      <w:pPr>
        <w:ind w:left="-15" w:right="56"/>
      </w:pPr>
      <w:r>
        <w:t>13.6</w:t>
      </w:r>
      <w:r w:rsidR="00D9103D">
        <w:t xml:space="preserve">. Малые архитектурные формы могут быть стационарными и мобильными, их количество и размещение </w:t>
      </w:r>
      <w:proofErr w:type="gramStart"/>
      <w:r w:rsidR="00D9103D">
        <w:t>на</w:t>
      </w:r>
      <w:proofErr w:type="gramEnd"/>
      <w:r w:rsidR="00D9103D">
        <w:t xml:space="preserve"> </w:t>
      </w:r>
      <w:proofErr w:type="gramStart"/>
      <w:r w:rsidR="00D9103D">
        <w:t>территория</w:t>
      </w:r>
      <w:proofErr w:type="gramEnd"/>
      <w:r w:rsidR="00D9103D">
        <w:t xml:space="preserve"> общего пользования определяются администрацией </w:t>
      </w:r>
      <w:r w:rsidR="007B2381" w:rsidRPr="007B2381">
        <w:t>Смирновского сельсовета</w:t>
      </w:r>
      <w:r w:rsidR="00D9103D">
        <w:t xml:space="preserve">. </w:t>
      </w:r>
    </w:p>
    <w:p w:rsidR="008B6FA0" w:rsidRDefault="004A1DDD">
      <w:pPr>
        <w:ind w:left="-15" w:right="56"/>
      </w:pPr>
      <w:r>
        <w:t>13.7</w:t>
      </w:r>
      <w:r w:rsidR="00D9103D">
        <w:t xml:space="preserve">. Малые архитектурные формы для территорий общественно-деловых зон, площадей, улиц, скверов и парков, изготавливаются по </w:t>
      </w:r>
      <w:proofErr w:type="gramStart"/>
      <w:r w:rsidR="00D9103D">
        <w:t>индивидуальным проектам</w:t>
      </w:r>
      <w:proofErr w:type="gramEnd"/>
      <w:r w:rsidR="00D9103D">
        <w:t xml:space="preserve">. </w:t>
      </w:r>
    </w:p>
    <w:p w:rsidR="008B6FA0" w:rsidRDefault="00120AEB">
      <w:pPr>
        <w:ind w:left="-15" w:right="56"/>
      </w:pPr>
      <w:r>
        <w:t>13.8</w:t>
      </w:r>
      <w:r w:rsidR="00D9103D">
        <w:t xml:space="preserve">. Проектирование,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проектно-сметной документацией.  </w:t>
      </w:r>
    </w:p>
    <w:p w:rsidR="008B6FA0" w:rsidRDefault="00D9103D">
      <w:pPr>
        <w:ind w:left="-15" w:right="56"/>
      </w:pPr>
      <w:r>
        <w:lastRenderedPageBreak/>
        <w:t xml:space="preserve">Заказчиком проектирования, изготовления и установки малых архитектурных форм в условиях сложившейся застройки могут быть лица, ответственные за содержание соответствующих территорий, в соответствии с распределением обязанностей предусмотренным настоящими Правил. </w:t>
      </w:r>
    </w:p>
    <w:p w:rsidR="008B6FA0" w:rsidRDefault="00120AEB">
      <w:pPr>
        <w:ind w:left="-15" w:right="56"/>
      </w:pPr>
      <w:r>
        <w:t>13.9</w:t>
      </w:r>
      <w:r w:rsidR="00D9103D">
        <w:t xml:space="preserve">. Архитектурное и цветовое решение малых архитектурных форм согласовывается с администрацией </w:t>
      </w:r>
      <w:r w:rsidR="007B2381" w:rsidRPr="007B2381">
        <w:t>Смирновского сельсовета</w:t>
      </w:r>
      <w:r w:rsidR="00D9103D">
        <w:t xml:space="preserve">. </w:t>
      </w:r>
    </w:p>
    <w:p w:rsidR="008B6FA0" w:rsidRDefault="00120AEB">
      <w:pPr>
        <w:ind w:left="-15" w:right="56"/>
      </w:pPr>
      <w:r>
        <w:t>14.</w:t>
      </w:r>
      <w:r w:rsidR="00D9103D">
        <w:t xml:space="preserve"> Юридические и физические лица - владельцы малых архитектурных форм либо юридические и физические лица, ответственные за содержание и благоустройство территорий, на которых расположены малые архитектурные формы, обязаны за свой счет осуществлять их замену, ремонт и покраску. </w:t>
      </w:r>
    </w:p>
    <w:p w:rsidR="00CB0CD8" w:rsidRDefault="00CB0CD8">
      <w:pPr>
        <w:ind w:left="-15" w:right="56"/>
      </w:pPr>
    </w:p>
    <w:p w:rsidR="008B6FA0" w:rsidRDefault="008B6FA0" w:rsidP="00120AEB">
      <w:pPr>
        <w:spacing w:after="29" w:line="259" w:lineRule="auto"/>
        <w:ind w:right="0" w:firstLine="0"/>
        <w:jc w:val="left"/>
      </w:pPr>
    </w:p>
    <w:p w:rsidR="008B6FA0" w:rsidRDefault="00D9103D" w:rsidP="003D7639">
      <w:pPr>
        <w:pStyle w:val="1"/>
        <w:numPr>
          <w:ilvl w:val="0"/>
          <w:numId w:val="50"/>
        </w:numPr>
        <w:jc w:val="center"/>
      </w:pPr>
      <w:r>
        <w:t>Содержание зданий, сооружений</w:t>
      </w:r>
    </w:p>
    <w:p w:rsidR="00CB0CD8" w:rsidRPr="00CB0CD8" w:rsidRDefault="00CB0CD8" w:rsidP="00CB0CD8">
      <w:pPr>
        <w:pStyle w:val="a5"/>
        <w:ind w:left="710" w:firstLine="0"/>
      </w:pPr>
    </w:p>
    <w:p w:rsidR="008B6FA0" w:rsidRDefault="00120AEB">
      <w:pPr>
        <w:ind w:left="-15" w:right="56"/>
      </w:pPr>
      <w:r>
        <w:t>14</w:t>
      </w:r>
      <w:r w:rsidR="00D9103D">
        <w:t xml:space="preserve">.1. Техническая эксплуатация многоквартирных домов, зданий и сооружений осуществляется в соответствии Жилищным </w:t>
      </w:r>
      <w:hyperlink r:id="rId12">
        <w:r w:rsidR="00D9103D">
          <w:t>кодексом</w:t>
        </w:r>
      </w:hyperlink>
      <w:hyperlink r:id="rId13">
        <w:r w:rsidR="00D9103D">
          <w:t xml:space="preserve"> </w:t>
        </w:r>
      </w:hyperlink>
      <w:r w:rsidR="00D9103D">
        <w:t xml:space="preserve">Российской Федерации, Градостроительным кодексом Российской Федерации, постановлениями Правительства Российской Федерации, с установленными </w:t>
      </w:r>
      <w:hyperlink r:id="rId14">
        <w:r w:rsidR="00D9103D">
          <w:t>правилами</w:t>
        </w:r>
      </w:hyperlink>
      <w:hyperlink r:id="rId15">
        <w:r w:rsidR="00D9103D">
          <w:t xml:space="preserve"> </w:t>
        </w:r>
      </w:hyperlink>
      <w:r w:rsidR="00D9103D">
        <w:t xml:space="preserve">и нормами технической эксплуатации. </w:t>
      </w:r>
    </w:p>
    <w:p w:rsidR="008B6FA0" w:rsidRDefault="00120AEB">
      <w:pPr>
        <w:ind w:left="-15" w:right="56"/>
      </w:pPr>
      <w:r>
        <w:t>14</w:t>
      </w:r>
      <w:r w:rsidR="00D9103D">
        <w:t xml:space="preserve">.2. Собственники и иные владельцы зданий, сооружений обязаны обеспечить надлежащее их содержание, в том числе, своевременное производство работ по ремонту и покраске фасадов этих зданий и сооружений, а также поддерживать в чистоте и исправном состоянии расположенные на фасадах конструктивные элементы, указатели адреса, памятные знаки.  </w:t>
      </w:r>
    </w:p>
    <w:p w:rsidR="008B6FA0" w:rsidRDefault="00D9103D">
      <w:pPr>
        <w:ind w:left="-15" w:right="56"/>
      </w:pPr>
      <w:r>
        <w:t xml:space="preserve">Собственники и иные владельцы нежилых помещений, встроенных в многоквартирные жилые дома, обязаны обеспечить надлежащее содержание и своевременное производство работ по ремонту и окраске конструкций входных групп в эти помещения (козырьки, стены, площадки, ступени и ограждения крыльца и др.).  </w:t>
      </w:r>
    </w:p>
    <w:p w:rsidR="008B6FA0" w:rsidRDefault="00120AEB">
      <w:pPr>
        <w:ind w:left="-15" w:right="56"/>
      </w:pPr>
      <w:r>
        <w:t>14</w:t>
      </w:r>
      <w:r w:rsidR="00D9103D">
        <w:t xml:space="preserve">.3. </w:t>
      </w:r>
      <w:proofErr w:type="gramStart"/>
      <w:r w:rsidR="00D9103D">
        <w:t xml:space="preserve">Содержание, ремонт и реставрация фасадов зданий, сооружений юридическими и физическими лицами должны осуществляться в соответствии по правилами, установленным администрацией </w:t>
      </w:r>
      <w:r w:rsidR="00D77690">
        <w:t>Смирновского сельсовета</w:t>
      </w:r>
      <w:r>
        <w:t xml:space="preserve"> </w:t>
      </w:r>
      <w:r w:rsidR="00D9103D">
        <w:t xml:space="preserve">с учетом требований настоящих правил, и обеспечивать сохранение архитектурного облика </w:t>
      </w:r>
      <w:r>
        <w:t>поселка</w:t>
      </w:r>
      <w:r w:rsidR="00D9103D">
        <w:t xml:space="preserve">. </w:t>
      </w:r>
      <w:proofErr w:type="gramEnd"/>
    </w:p>
    <w:p w:rsidR="008B6FA0" w:rsidRDefault="00120AEB">
      <w:pPr>
        <w:ind w:left="-15" w:right="56"/>
      </w:pPr>
      <w:r>
        <w:t>14</w:t>
      </w:r>
      <w:r w:rsidR="00D9103D">
        <w:t xml:space="preserve">.4. Любые изменения фасадов зданий, сооружений и их конструктивных элементов, в том числе ремонт, покраска и облицовка стен фасадов, остекление балконов и лоджий, должны осуществляться в соответствии с проектом реконструкции, капитального ремонта здания, сооружения, встроенного помещения и по согласованию с администрацией </w:t>
      </w:r>
      <w:r w:rsidR="00D77690" w:rsidRPr="00D77690">
        <w:t xml:space="preserve"> </w:t>
      </w:r>
      <w:r w:rsidR="00D77690">
        <w:t>Смирновского сельсовета</w:t>
      </w:r>
      <w:r w:rsidR="00D9103D">
        <w:t xml:space="preserve">.  </w:t>
      </w:r>
    </w:p>
    <w:p w:rsidR="008B6FA0" w:rsidRDefault="00120AEB">
      <w:pPr>
        <w:ind w:left="-15" w:right="56"/>
      </w:pPr>
      <w:r>
        <w:t>14</w:t>
      </w:r>
      <w:r w:rsidR="00D9103D">
        <w:t xml:space="preserve">.5. Запрещается самовольное переоборудование фасадов зданий, сооружений и их конструктивных элементов. </w:t>
      </w:r>
    </w:p>
    <w:p w:rsidR="008B6FA0" w:rsidRDefault="00D9103D">
      <w:pPr>
        <w:ind w:left="-15" w:right="56"/>
      </w:pPr>
      <w:r>
        <w:t xml:space="preserve">15.6. При проектировании входных групп, обновлении, изменении фасадов зданий, сооружений не допускается:  </w:t>
      </w:r>
    </w:p>
    <w:p w:rsidR="008B6FA0" w:rsidRDefault="00D9103D" w:rsidP="003D7639">
      <w:pPr>
        <w:numPr>
          <w:ilvl w:val="0"/>
          <w:numId w:val="18"/>
        </w:numPr>
        <w:ind w:right="56"/>
      </w:pPr>
      <w:r>
        <w:t xml:space="preserve">закрывать существующие декоративные, архитектурные и художественные элементы фасада элементами входной группы, новой отделкой и рекламой; </w:t>
      </w:r>
    </w:p>
    <w:p w:rsidR="008B6FA0" w:rsidRDefault="00D9103D" w:rsidP="003D7639">
      <w:pPr>
        <w:numPr>
          <w:ilvl w:val="0"/>
          <w:numId w:val="18"/>
        </w:numPr>
        <w:ind w:right="56"/>
      </w:pPr>
      <w:r>
        <w:t xml:space="preserve">устройство опорных элементов (колонн, стоек и т.д.), препятствующих движению пешеходов; </w:t>
      </w:r>
    </w:p>
    <w:p w:rsidR="008B6FA0" w:rsidRDefault="00D9103D" w:rsidP="003D7639">
      <w:pPr>
        <w:numPr>
          <w:ilvl w:val="0"/>
          <w:numId w:val="18"/>
        </w:numPr>
        <w:ind w:right="56"/>
      </w:pPr>
      <w:r>
        <w:t xml:space="preserve">прокладка сетей инженерно-технического обеспечения открытым способом по фасаду здания, выходящему на улицу. </w:t>
      </w:r>
    </w:p>
    <w:p w:rsidR="008B6FA0" w:rsidRDefault="00F942F0" w:rsidP="00F942F0">
      <w:pPr>
        <w:ind w:right="56" w:firstLine="709"/>
      </w:pPr>
      <w:r>
        <w:lastRenderedPageBreak/>
        <w:t xml:space="preserve">15.7. </w:t>
      </w:r>
      <w:r w:rsidR="00D9103D">
        <w:t xml:space="preserve">Для устранения </w:t>
      </w:r>
      <w:proofErr w:type="gramStart"/>
      <w:r w:rsidR="00D9103D">
        <w:t>угрозы возможного обрушения выступающих конструкций фасадов зданий</w:t>
      </w:r>
      <w:proofErr w:type="gramEnd"/>
      <w:r w:rsidR="00D9103D">
        <w:t xml:space="preserve"> и сооружений, должны немедленно выполняться охранно-предупредительные мероприятия (установка ограждений, сеток, демонтаж разрушающейся части элемента и т.д.).  </w:t>
      </w:r>
    </w:p>
    <w:p w:rsidR="008B6FA0" w:rsidRDefault="00D9103D">
      <w:pPr>
        <w:ind w:left="-15" w:right="56"/>
      </w:pPr>
      <w:r>
        <w:t xml:space="preserve">При выявлении аварийного состояния фасадов ремонт фасадов должен выполняться незамедлительно.  </w:t>
      </w:r>
    </w:p>
    <w:p w:rsidR="008B6FA0" w:rsidRDefault="00D9103D" w:rsidP="003D7639">
      <w:pPr>
        <w:pStyle w:val="a5"/>
        <w:numPr>
          <w:ilvl w:val="1"/>
          <w:numId w:val="52"/>
        </w:numPr>
        <w:ind w:right="56" w:firstLine="229"/>
      </w:pPr>
      <w:r>
        <w:t xml:space="preserve">На фасадах зданий и сооружений запрещается: </w:t>
      </w:r>
    </w:p>
    <w:p w:rsidR="008B6FA0" w:rsidRDefault="00D9103D" w:rsidP="003D7639">
      <w:pPr>
        <w:numPr>
          <w:ilvl w:val="0"/>
          <w:numId w:val="18"/>
        </w:numPr>
        <w:ind w:right="56"/>
      </w:pPr>
      <w:r>
        <w:t xml:space="preserve">развешивать ковры, одежду, белье на ограждающих конструкциях балконов, лоджий, выходящих на сторону улицы. </w:t>
      </w:r>
    </w:p>
    <w:p w:rsidR="008B6FA0" w:rsidRDefault="00D9103D" w:rsidP="003D7639">
      <w:pPr>
        <w:numPr>
          <w:ilvl w:val="0"/>
          <w:numId w:val="18"/>
        </w:numPr>
        <w:ind w:right="56"/>
      </w:pPr>
      <w:r>
        <w:t xml:space="preserve">устанавливать указатели, фонари, рекламу и другое оборудование без согласия собственников этих зданий и сооружений. </w:t>
      </w:r>
    </w:p>
    <w:p w:rsidR="008B6FA0" w:rsidRDefault="00D9103D" w:rsidP="003D7639">
      <w:pPr>
        <w:numPr>
          <w:ilvl w:val="1"/>
          <w:numId w:val="19"/>
        </w:numPr>
        <w:ind w:right="56"/>
      </w:pPr>
      <w:r>
        <w:t xml:space="preserve">На фасадах зданий (в том числе жилых, административных, </w:t>
      </w:r>
      <w:r w:rsidR="00726D75">
        <w:t>производственных) и</w:t>
      </w:r>
      <w:r>
        <w:t xml:space="preserve"> </w:t>
      </w:r>
      <w:r w:rsidR="00726D75">
        <w:t>сооружений должны</w:t>
      </w:r>
      <w:r>
        <w:t xml:space="preserve"> быть установлены указатели адреса. На многоквартирных домах дополнительно устанавливаются указатели номеров и подъездов квартир. </w:t>
      </w:r>
    </w:p>
    <w:p w:rsidR="00616FB6" w:rsidRPr="00110994" w:rsidRDefault="00616FB6" w:rsidP="00620315">
      <w:pPr>
        <w:spacing w:after="0" w:line="240" w:lineRule="auto"/>
        <w:ind w:right="0"/>
        <w:rPr>
          <w:color w:val="auto"/>
          <w:szCs w:val="24"/>
        </w:rPr>
      </w:pPr>
      <w:r w:rsidRPr="00110994">
        <w:rPr>
          <w:color w:val="auto"/>
          <w:szCs w:val="24"/>
        </w:rPr>
        <w:t>15.1</w:t>
      </w:r>
      <w:r>
        <w:rPr>
          <w:color w:val="auto"/>
          <w:szCs w:val="24"/>
        </w:rPr>
        <w:t>0</w:t>
      </w:r>
      <w:r w:rsidRPr="00110994">
        <w:rPr>
          <w:color w:val="auto"/>
          <w:szCs w:val="24"/>
        </w:rPr>
        <w:t>. Производство работ по сносу или демонтажу зданий, находящихся в аварийном состоянии, осуществляется собственниками этих зданий при наличии:</w:t>
      </w:r>
    </w:p>
    <w:p w:rsidR="00616FB6" w:rsidRDefault="00616FB6" w:rsidP="00620315">
      <w:pPr>
        <w:spacing w:after="0" w:line="240" w:lineRule="auto"/>
        <w:ind w:left="720" w:right="0" w:firstLine="0"/>
        <w:rPr>
          <w:color w:val="auto"/>
          <w:szCs w:val="24"/>
        </w:rPr>
      </w:pPr>
      <w:r w:rsidRPr="00110994">
        <w:rPr>
          <w:color w:val="auto"/>
          <w:szCs w:val="24"/>
        </w:rPr>
        <w:t xml:space="preserve">- разрешения на производство работ. </w:t>
      </w:r>
    </w:p>
    <w:p w:rsidR="00620315" w:rsidRDefault="00616FB6" w:rsidP="00620315">
      <w:pPr>
        <w:spacing w:after="0" w:line="240" w:lineRule="auto"/>
        <w:ind w:right="0" w:firstLine="0"/>
        <w:rPr>
          <w:color w:val="auto"/>
          <w:szCs w:val="24"/>
        </w:rPr>
      </w:pPr>
      <w:r w:rsidRPr="00110994">
        <w:rPr>
          <w:color w:val="auto"/>
          <w:szCs w:val="24"/>
        </w:rPr>
        <w:t>Завершение сноса или демонтажа здания подтверждается актом обследования кадастрового инженера, подтверждающим прекращение существование здания.</w:t>
      </w:r>
    </w:p>
    <w:p w:rsidR="00620315" w:rsidRDefault="00616FB6" w:rsidP="00F942F0">
      <w:pPr>
        <w:spacing w:after="0" w:line="240" w:lineRule="auto"/>
        <w:ind w:right="0" w:firstLine="709"/>
        <w:rPr>
          <w:color w:val="auto"/>
          <w:szCs w:val="24"/>
        </w:rPr>
      </w:pPr>
      <w:r w:rsidRPr="00110994">
        <w:rPr>
          <w:color w:val="auto"/>
          <w:szCs w:val="24"/>
        </w:rPr>
        <w:t>15.1</w:t>
      </w:r>
      <w:r w:rsidR="00620315">
        <w:rPr>
          <w:color w:val="auto"/>
          <w:szCs w:val="24"/>
        </w:rPr>
        <w:t>1</w:t>
      </w:r>
      <w:r w:rsidRPr="00110994">
        <w:rPr>
          <w:color w:val="auto"/>
          <w:szCs w:val="24"/>
        </w:rPr>
        <w:t xml:space="preserve">. Самовольной постройкой является здание, </w:t>
      </w:r>
      <w:r w:rsidR="00620315">
        <w:rPr>
          <w:color w:val="auto"/>
          <w:szCs w:val="24"/>
        </w:rPr>
        <w:t>сооружение или другое строение,</w:t>
      </w:r>
    </w:p>
    <w:p w:rsidR="00620315" w:rsidRDefault="00616FB6" w:rsidP="00620315">
      <w:pPr>
        <w:spacing w:after="0" w:line="240" w:lineRule="auto"/>
        <w:ind w:right="0" w:firstLine="0"/>
        <w:rPr>
          <w:color w:val="auto"/>
          <w:szCs w:val="24"/>
        </w:rPr>
      </w:pPr>
      <w:r w:rsidRPr="00110994">
        <w:rPr>
          <w:color w:val="auto"/>
          <w:szCs w:val="24"/>
        </w:rPr>
        <w:t xml:space="preserve">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 </w:t>
      </w:r>
    </w:p>
    <w:p w:rsidR="00616FB6" w:rsidRDefault="00616FB6" w:rsidP="00620315">
      <w:pPr>
        <w:spacing w:after="0" w:line="240" w:lineRule="auto"/>
        <w:ind w:right="0" w:firstLine="0"/>
        <w:rPr>
          <w:color w:val="auto"/>
          <w:szCs w:val="24"/>
        </w:rPr>
      </w:pPr>
      <w:r w:rsidRPr="00110994">
        <w:rPr>
          <w:color w:val="auto"/>
          <w:szCs w:val="24"/>
        </w:rPr>
        <w:t xml:space="preserve">Лицо, осуществившее возведение самовольной постройки, обязано освободить земельный участок от самовольно возведенного строения на основании предписания администрации </w:t>
      </w:r>
      <w:r w:rsidR="00D77690" w:rsidRPr="00D77690">
        <w:t xml:space="preserve">Смирновского сельсовета </w:t>
      </w:r>
      <w:r w:rsidRPr="00110994">
        <w:rPr>
          <w:color w:val="auto"/>
          <w:szCs w:val="24"/>
        </w:rPr>
        <w:t>в соответствии с нормами гражданского законодательства в месячный срок со дня направления предписания.</w:t>
      </w:r>
    </w:p>
    <w:p w:rsidR="00616FB6" w:rsidRPr="00110994" w:rsidRDefault="00616FB6" w:rsidP="00620315">
      <w:pPr>
        <w:spacing w:after="0" w:line="240" w:lineRule="auto"/>
        <w:ind w:right="0"/>
        <w:rPr>
          <w:color w:val="auto"/>
          <w:szCs w:val="24"/>
        </w:rPr>
      </w:pPr>
      <w:r w:rsidRPr="00110994">
        <w:rPr>
          <w:color w:val="auto"/>
          <w:szCs w:val="24"/>
        </w:rPr>
        <w:t>Снос самовольно возведенного строения включает в себя разборку, демонтаж или разрушение строения, здания или сооружения, а так</w:t>
      </w:r>
      <w:r w:rsidR="00F942F0">
        <w:rPr>
          <w:color w:val="auto"/>
          <w:szCs w:val="24"/>
        </w:rPr>
        <w:t>же уборку строительного мусора</w:t>
      </w:r>
      <w:r w:rsidRPr="00110994">
        <w:rPr>
          <w:color w:val="auto"/>
          <w:szCs w:val="24"/>
        </w:rPr>
        <w:t>.</w:t>
      </w:r>
    </w:p>
    <w:p w:rsidR="008B6FA0" w:rsidRDefault="008B6FA0" w:rsidP="00620315">
      <w:pPr>
        <w:spacing w:after="0" w:line="240" w:lineRule="auto"/>
        <w:ind w:left="142" w:right="56" w:firstLine="0"/>
      </w:pPr>
    </w:p>
    <w:p w:rsidR="008B6FA0" w:rsidRDefault="00D9103D" w:rsidP="00620315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620315" w:rsidRDefault="00D9103D">
      <w:pPr>
        <w:spacing w:after="269" w:line="259" w:lineRule="auto"/>
        <w:ind w:right="0" w:firstLine="0"/>
        <w:jc w:val="left"/>
      </w:pPr>
      <w:r>
        <w:t xml:space="preserve"> </w:t>
      </w:r>
    </w:p>
    <w:p w:rsidR="008B6FA0" w:rsidRDefault="00D9103D" w:rsidP="003D7639">
      <w:pPr>
        <w:pStyle w:val="1"/>
        <w:numPr>
          <w:ilvl w:val="0"/>
          <w:numId w:val="51"/>
        </w:numPr>
        <w:jc w:val="center"/>
      </w:pPr>
      <w:r>
        <w:t xml:space="preserve">Присвоение </w:t>
      </w:r>
      <w:r w:rsidR="00726D75">
        <w:t>адресов зданиям</w:t>
      </w:r>
      <w:r>
        <w:t>, сооружениям</w:t>
      </w:r>
    </w:p>
    <w:p w:rsidR="00726D75" w:rsidRPr="00726D75" w:rsidRDefault="00726D75" w:rsidP="00726D75">
      <w:pPr>
        <w:pStyle w:val="a5"/>
        <w:ind w:left="710" w:firstLine="0"/>
      </w:pPr>
    </w:p>
    <w:p w:rsidR="008B6FA0" w:rsidRDefault="00F942F0">
      <w:pPr>
        <w:ind w:left="-15" w:right="56" w:firstLine="540"/>
      </w:pPr>
      <w:r>
        <w:t>15.12</w:t>
      </w:r>
      <w:r w:rsidR="00D9103D">
        <w:t xml:space="preserve">. Дома и иные здания, а также строения, признаваемые объектами недвижимости, расположенные на территории </w:t>
      </w:r>
      <w:r w:rsidR="00D77690">
        <w:t>Смирновского сельсовета</w:t>
      </w:r>
      <w:r w:rsidR="00D9103D">
        <w:t xml:space="preserve">, должны иметь свой адрес. </w:t>
      </w:r>
    </w:p>
    <w:p w:rsidR="008B6FA0" w:rsidRDefault="00D9103D">
      <w:pPr>
        <w:ind w:left="-15" w:right="117" w:firstLine="540"/>
      </w:pPr>
      <w:r>
        <w:t>Адрес представляет собой совокупность реквизитов (включая номер дома, здания, строения), которые однозначно описывают место нахождения  соответствующего объекта недвижимости на территории муниципального образования  относительно поименованн</w:t>
      </w:r>
      <w:r w:rsidR="00726D75">
        <w:t>ой улицы, площади</w:t>
      </w:r>
      <w:r>
        <w:t xml:space="preserve">. </w:t>
      </w:r>
    </w:p>
    <w:p w:rsidR="008B6FA0" w:rsidRDefault="00F942F0">
      <w:pPr>
        <w:ind w:left="-15" w:right="56" w:firstLine="540"/>
      </w:pPr>
      <w:r>
        <w:t>15.13</w:t>
      </w:r>
      <w:r w:rsidR="00D9103D">
        <w:t xml:space="preserve">. Порядок присвоения адресов на территории </w:t>
      </w:r>
      <w:r w:rsidR="00FC7AA4">
        <w:t xml:space="preserve">Смирновского сельсовета </w:t>
      </w:r>
      <w:r w:rsidR="00D9103D">
        <w:t xml:space="preserve">устанавливается нормативным правовым актом администрации </w:t>
      </w:r>
      <w:r w:rsidR="00FC7AA4" w:rsidRPr="00FC7AA4">
        <w:t xml:space="preserve">Смирновского сельсовета </w:t>
      </w:r>
      <w:r w:rsidR="00D9103D">
        <w:t xml:space="preserve">с учетом следующих особенностей: </w:t>
      </w:r>
    </w:p>
    <w:p w:rsidR="008B6FA0" w:rsidRDefault="00D9103D" w:rsidP="007B2381">
      <w:pPr>
        <w:numPr>
          <w:ilvl w:val="0"/>
          <w:numId w:val="20"/>
        </w:numPr>
        <w:ind w:right="56" w:firstLine="540"/>
      </w:pPr>
      <w:r>
        <w:lastRenderedPageBreak/>
        <w:t xml:space="preserve">решение о присвоении наименования улицам, площадям, и иным территориям проживания граждан в муниципальном образовании принимает </w:t>
      </w:r>
      <w:r w:rsidR="00F942F0">
        <w:t>администрация</w:t>
      </w:r>
      <w:r w:rsidR="006C2E69">
        <w:t xml:space="preserve"> </w:t>
      </w:r>
      <w:r w:rsidR="007B2381" w:rsidRPr="007B2381">
        <w:t>Смирновского сельсовета</w:t>
      </w:r>
    </w:p>
    <w:p w:rsidR="008B6FA0" w:rsidRDefault="00D9103D" w:rsidP="00FC7AA4">
      <w:pPr>
        <w:numPr>
          <w:ilvl w:val="0"/>
          <w:numId w:val="20"/>
        </w:numPr>
        <w:ind w:right="56" w:firstLine="540"/>
      </w:pPr>
      <w:r>
        <w:t xml:space="preserve">нумерация домов, иных зданий (строений, сооружений) устанавливается правовым актом администрации </w:t>
      </w:r>
      <w:r w:rsidR="00FC7AA4" w:rsidRPr="00FC7AA4">
        <w:t>Смирновского сельсовета</w:t>
      </w:r>
      <w:r>
        <w:t xml:space="preserve">; </w:t>
      </w:r>
    </w:p>
    <w:p w:rsidR="008B6FA0" w:rsidRDefault="00D9103D" w:rsidP="00FC7AA4">
      <w:pPr>
        <w:numPr>
          <w:ilvl w:val="0"/>
          <w:numId w:val="20"/>
        </w:numPr>
        <w:ind w:right="56" w:firstLine="540"/>
      </w:pPr>
      <w:r>
        <w:t xml:space="preserve">учет присвоенных администрацией </w:t>
      </w:r>
      <w:r w:rsidR="006C2E69" w:rsidRPr="005F4169">
        <w:t xml:space="preserve">рабочего </w:t>
      </w:r>
      <w:r w:rsidR="00FC7AA4" w:rsidRPr="00FC7AA4">
        <w:t xml:space="preserve">Смирновского сельсовета </w:t>
      </w:r>
      <w:r>
        <w:t xml:space="preserve">адресов (изменений таких адресов) является обязательным и осуществляется </w:t>
      </w:r>
      <w:r w:rsidR="00726D75">
        <w:t xml:space="preserve">специалистом по благоустройству администрации </w:t>
      </w:r>
      <w:r w:rsidR="00FC7AA4" w:rsidRPr="00FC7AA4">
        <w:t>Смирновского сельсовета</w:t>
      </w:r>
      <w:r>
        <w:t xml:space="preserve">. </w:t>
      </w:r>
    </w:p>
    <w:p w:rsidR="008B6FA0" w:rsidRDefault="00D9103D">
      <w:pPr>
        <w:spacing w:after="26" w:line="259" w:lineRule="auto"/>
        <w:ind w:left="487" w:right="0" w:firstLine="0"/>
        <w:jc w:val="center"/>
      </w:pPr>
      <w:r>
        <w:rPr>
          <w:b/>
        </w:rPr>
        <w:t xml:space="preserve"> </w:t>
      </w:r>
    </w:p>
    <w:p w:rsidR="008B6FA0" w:rsidRDefault="00D9103D" w:rsidP="003D7639">
      <w:pPr>
        <w:pStyle w:val="1"/>
        <w:numPr>
          <w:ilvl w:val="0"/>
          <w:numId w:val="51"/>
        </w:numPr>
        <w:jc w:val="center"/>
      </w:pPr>
      <w:r>
        <w:t>Установка указателей адреса дома, здания, строения</w:t>
      </w:r>
    </w:p>
    <w:p w:rsidR="00726D75" w:rsidRPr="00726D75" w:rsidRDefault="00726D75" w:rsidP="00726D75">
      <w:pPr>
        <w:pStyle w:val="a5"/>
        <w:ind w:left="710" w:firstLine="0"/>
      </w:pPr>
    </w:p>
    <w:p w:rsidR="008B6FA0" w:rsidRDefault="006C2E69">
      <w:pPr>
        <w:ind w:left="-15" w:right="56" w:firstLine="540"/>
      </w:pPr>
      <w:r>
        <w:t>15.4</w:t>
      </w:r>
      <w:r w:rsidR="00D9103D">
        <w:t xml:space="preserve">. Здания, дома, иные объекты недвижимости, имеющие адрес, должны быть оборудованы специальным информационным знаком, содержащим сведения об адресе соответствующего объекта  (далее -  указатель адреса). </w:t>
      </w:r>
    </w:p>
    <w:p w:rsidR="008B6FA0" w:rsidRDefault="006C2E69">
      <w:pPr>
        <w:ind w:left="-15" w:right="56" w:firstLine="540"/>
      </w:pPr>
      <w:r>
        <w:t>15.5</w:t>
      </w:r>
      <w:r w:rsidR="00D9103D">
        <w:t xml:space="preserve">. Технические требования, предъявляемые к указателям адресов (размер и допустимое цветовое оформление знака, размер шрифта, последовательность указания реквизитов адреса и их состав, допустимые сокращения) устанавливаются нормативным правовым актом администрации </w:t>
      </w:r>
      <w:r w:rsidR="00FC7AA4" w:rsidRPr="00FC7AA4">
        <w:t>Смирновского сельсовета</w:t>
      </w:r>
      <w:r w:rsidR="00D9103D">
        <w:t xml:space="preserve">.  </w:t>
      </w:r>
    </w:p>
    <w:p w:rsidR="008B6FA0" w:rsidRDefault="006C2E69">
      <w:pPr>
        <w:ind w:left="-15" w:right="56" w:firstLine="540"/>
      </w:pPr>
      <w:r>
        <w:t>15.6</w:t>
      </w:r>
      <w:r w:rsidR="00D9103D">
        <w:t xml:space="preserve">. Установка (замена неисправных) указателей адреса осуществляется с соблюдением  главы  настоящих правил: </w:t>
      </w:r>
    </w:p>
    <w:p w:rsidR="008B6FA0" w:rsidRDefault="00D9103D" w:rsidP="00FC7AA4">
      <w:pPr>
        <w:numPr>
          <w:ilvl w:val="0"/>
          <w:numId w:val="21"/>
        </w:numPr>
        <w:ind w:right="56" w:firstLine="540"/>
      </w:pPr>
      <w:r>
        <w:t xml:space="preserve">на домах - администрацией </w:t>
      </w:r>
      <w:r w:rsidR="00FC7AA4" w:rsidRPr="00FC7AA4">
        <w:t xml:space="preserve">Смирновского сельсовета </w:t>
      </w:r>
      <w:r>
        <w:t xml:space="preserve">за счет средств местного бюджета; </w:t>
      </w:r>
    </w:p>
    <w:p w:rsidR="008B6FA0" w:rsidRDefault="00D9103D" w:rsidP="003D7639">
      <w:pPr>
        <w:numPr>
          <w:ilvl w:val="0"/>
          <w:numId w:val="21"/>
        </w:numPr>
        <w:ind w:right="56" w:firstLine="540"/>
      </w:pPr>
      <w:r>
        <w:t xml:space="preserve">на иных объектах недвижимости – собственниками, владельцами данных объектов. </w:t>
      </w:r>
    </w:p>
    <w:p w:rsidR="008B6FA0" w:rsidRDefault="006C2E69" w:rsidP="006C2E69">
      <w:pPr>
        <w:ind w:right="56" w:firstLine="567"/>
      </w:pPr>
      <w:r>
        <w:t>15.7</w:t>
      </w:r>
      <w:r w:rsidR="00D9103D">
        <w:t xml:space="preserve">. Срок в </w:t>
      </w:r>
      <w:proofErr w:type="gramStart"/>
      <w:r w:rsidR="00D9103D">
        <w:t>течение</w:t>
      </w:r>
      <w:proofErr w:type="gramEnd"/>
      <w:r w:rsidR="00D9103D">
        <w:t xml:space="preserve"> которого на объектах недвижимости должен быть установлен указатель вновь присвоенного адреса, а также порядок установки (замены) указателей адреса на домах, определяются нормативным правовым актом администрации </w:t>
      </w:r>
      <w:r w:rsidR="00FC7AA4" w:rsidRPr="00FC7AA4">
        <w:t>Смирновского сельсовета</w:t>
      </w:r>
      <w:r>
        <w:t>.</w:t>
      </w:r>
      <w:r w:rsidR="007B2381">
        <w:t xml:space="preserve"> </w:t>
      </w:r>
      <w:r w:rsidR="00D9103D">
        <w:t xml:space="preserve">Указатель адреса должен содержаться в чистоте и исправном состоянии. </w:t>
      </w:r>
    </w:p>
    <w:p w:rsidR="008B6FA0" w:rsidRDefault="00D9103D" w:rsidP="003D7639">
      <w:pPr>
        <w:pStyle w:val="a5"/>
        <w:numPr>
          <w:ilvl w:val="1"/>
          <w:numId w:val="53"/>
        </w:numPr>
        <w:ind w:left="567" w:right="56" w:hanging="27"/>
      </w:pPr>
      <w:r>
        <w:t xml:space="preserve">Лица, ответственные за содержание и ремонт жилых домов, собственники, владельцы  иных объектов недвижимости, оборудованных указателями адреса, обязаны: </w:t>
      </w:r>
    </w:p>
    <w:p w:rsidR="008B6FA0" w:rsidRDefault="00D9103D" w:rsidP="003D7639">
      <w:pPr>
        <w:numPr>
          <w:ilvl w:val="0"/>
          <w:numId w:val="23"/>
        </w:numPr>
        <w:ind w:right="56" w:firstLine="540"/>
      </w:pPr>
      <w:r>
        <w:t xml:space="preserve">не допускать загрязнений, затрудняющих и (или) делающих невозможным прочтение указателей адреса, установленных на обслуживаемом  (принадлежащем)  объекте недвижимости и  производить мойку указателя адреса по мере его загрязнения; </w:t>
      </w:r>
    </w:p>
    <w:p w:rsidR="008B6FA0" w:rsidRDefault="00D9103D" w:rsidP="003D7639">
      <w:pPr>
        <w:numPr>
          <w:ilvl w:val="0"/>
          <w:numId w:val="23"/>
        </w:numPr>
        <w:ind w:right="56" w:firstLine="540"/>
      </w:pPr>
      <w:r>
        <w:t xml:space="preserve">при стирании отдельных элементов надписей указателя адреса производить их окрашивание. </w:t>
      </w:r>
    </w:p>
    <w:p w:rsidR="008B6FA0" w:rsidRDefault="00D9103D">
      <w:pPr>
        <w:spacing w:after="30" w:line="259" w:lineRule="auto"/>
        <w:ind w:right="0" w:firstLine="0"/>
        <w:jc w:val="left"/>
      </w:pPr>
      <w:r>
        <w:t xml:space="preserve"> </w:t>
      </w:r>
    </w:p>
    <w:p w:rsidR="008B6FA0" w:rsidRDefault="00D9103D" w:rsidP="003D7639">
      <w:pPr>
        <w:pStyle w:val="1"/>
        <w:numPr>
          <w:ilvl w:val="0"/>
          <w:numId w:val="22"/>
        </w:numPr>
        <w:jc w:val="center"/>
      </w:pPr>
      <w:r>
        <w:t>Площадки</w:t>
      </w:r>
    </w:p>
    <w:p w:rsidR="00726D75" w:rsidRPr="00726D75" w:rsidRDefault="00726D75" w:rsidP="00726D75">
      <w:pPr>
        <w:pStyle w:val="a5"/>
        <w:ind w:left="710" w:firstLine="0"/>
      </w:pPr>
    </w:p>
    <w:p w:rsidR="008B6FA0" w:rsidRDefault="006C2E69">
      <w:pPr>
        <w:ind w:left="-15" w:right="56"/>
      </w:pPr>
      <w:r>
        <w:t>15.9</w:t>
      </w:r>
      <w:r w:rsidR="00D9103D">
        <w:t xml:space="preserve">. Игровое и спортивное оборудование на территории </w:t>
      </w:r>
      <w:r w:rsidR="00FC7AA4" w:rsidRPr="00FC7AA4">
        <w:t xml:space="preserve">Смирновского сельсовета </w:t>
      </w:r>
      <w:r w:rsidR="00D9103D">
        <w:t xml:space="preserve">представлено игровыми, физкультурно-оздоровительными устройствами, сооружениями и (или) их комплексами. Состав игрового и спортивного оборудования для детей и подростков должен обеспечивать соответствие оборудования анатомо-физиологическим особенностям разных возрастных групп. </w:t>
      </w:r>
    </w:p>
    <w:p w:rsidR="008B6FA0" w:rsidRDefault="006C2E69">
      <w:pPr>
        <w:ind w:left="-15" w:right="56"/>
      </w:pPr>
      <w:r>
        <w:lastRenderedPageBreak/>
        <w:t>16</w:t>
      </w:r>
      <w:r w:rsidR="00D9103D">
        <w:t xml:space="preserve">. Оборудование детских игровых площадок должно соответствовать требованиям ГОСТ, санитарно-гигиенических норм, охраны жизни и здоровья ребенка, быть удобным в технической эксплуатации, эстетически привлекательным. Возможно применение модульного оборудования, обеспечивающего вариантность сочетаний элементов. </w:t>
      </w:r>
    </w:p>
    <w:p w:rsidR="008B6FA0" w:rsidRDefault="006C2E69">
      <w:pPr>
        <w:ind w:left="-15" w:right="56"/>
      </w:pPr>
      <w:r>
        <w:t>16.1</w:t>
      </w:r>
      <w:r w:rsidR="00D9103D">
        <w:t xml:space="preserve">. К материалу игрового оборудования и условиям его обработки предусмотрены следующие требования: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деревянное оборудование должно быть выполнено со специальной обработкой, предотвращающей гниение, усыхание, возгорание, сколы; отполированное, острые углы закруглены;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металл применяется преимущественно для несущих конструкций оборудования, должен иметь надежные соединения и соответствующую обработку (влагостойкая покраска, антикоррозийное покрытие); допускается применение </w:t>
      </w:r>
      <w:proofErr w:type="spellStart"/>
      <w:r>
        <w:t>металлопластика</w:t>
      </w:r>
      <w:proofErr w:type="spellEnd"/>
      <w:r>
        <w:t xml:space="preserve">;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поверхности;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оборудование из пластика и полимеров должно быть выполнено с гладкой поверхностью и яркой, чистой цветовой гаммой окраски, не выцветающей от воздействия климатических факторов. </w:t>
      </w:r>
    </w:p>
    <w:p w:rsidR="008B6FA0" w:rsidRDefault="006C2E69">
      <w:pPr>
        <w:ind w:left="708" w:right="56" w:firstLine="0"/>
      </w:pPr>
      <w:r>
        <w:t>16.2</w:t>
      </w:r>
      <w:r w:rsidR="00D9103D">
        <w:t xml:space="preserve">. К конструкции игрового оборудования предусмотрены следующие требования: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не допустимы острые углы;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конструкция должна исключать застревание частей тела ребенка, их попадание под элементы оборудования в состоянии движения;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поручни оборудования должны полностью охватываться рукой ребенка;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для оказания экстренной помощи детям в комплексы игрового оборудования при глубине внутреннего пространства более 2 м должна предусматриваться возможность доступа внутрь в виде отверстий (не менее двух) диаметром не менее 500 мм. </w:t>
      </w:r>
    </w:p>
    <w:p w:rsidR="008B6FA0" w:rsidRDefault="00D9103D" w:rsidP="003D7639">
      <w:pPr>
        <w:pStyle w:val="a5"/>
        <w:numPr>
          <w:ilvl w:val="1"/>
          <w:numId w:val="54"/>
        </w:numPr>
        <w:ind w:left="0" w:right="56" w:firstLine="709"/>
      </w:pPr>
      <w:r>
        <w:t xml:space="preserve"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 </w:t>
      </w:r>
    </w:p>
    <w:p w:rsidR="008B6FA0" w:rsidRDefault="006C2E69" w:rsidP="006C2E69">
      <w:pPr>
        <w:ind w:right="56" w:firstLine="709"/>
      </w:pPr>
      <w:r>
        <w:t>16.4.</w:t>
      </w:r>
      <w:r w:rsidR="00D9103D">
        <w:t xml:space="preserve">Устанавливаемое игровое и спортивное оборудование на площадках должно быть сертифицировано. </w:t>
      </w:r>
    </w:p>
    <w:p w:rsidR="008B6FA0" w:rsidRDefault="006C2E69" w:rsidP="006C2E69">
      <w:pPr>
        <w:ind w:right="56" w:firstLine="709"/>
      </w:pPr>
      <w:r>
        <w:t>16.5.</w:t>
      </w:r>
      <w:r w:rsidR="00D9103D">
        <w:t xml:space="preserve">Запрещается размещать игровое и спортивное оборудование на территории муниципального образования без согласования с администрацией </w:t>
      </w:r>
      <w:r w:rsidR="00FC7AA4" w:rsidRPr="00FC7AA4">
        <w:t>Смирновского сельсовета</w:t>
      </w:r>
      <w:r w:rsidR="00D9103D">
        <w:t xml:space="preserve">. </w:t>
      </w:r>
    </w:p>
    <w:p w:rsidR="008B6FA0" w:rsidRDefault="006C2E69" w:rsidP="006C2E69">
      <w:pPr>
        <w:ind w:right="56" w:firstLine="709"/>
      </w:pPr>
      <w:r>
        <w:t>16.6.</w:t>
      </w:r>
      <w:r w:rsidR="00D9103D">
        <w:t xml:space="preserve">Детские и спортивные площадки должны: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иметь планировку поверхности с засыпкой песчано-гравийной смесью неровностей в летнее время; </w:t>
      </w:r>
    </w:p>
    <w:p w:rsidR="008B6FA0" w:rsidRDefault="006C2E69" w:rsidP="006C2E69">
      <w:pPr>
        <w:ind w:left="710" w:right="56" w:firstLine="0"/>
      </w:pPr>
      <w:r>
        <w:t xml:space="preserve">- </w:t>
      </w:r>
      <w:r w:rsidR="00D9103D">
        <w:t xml:space="preserve">очищаться от снега и производиться его откидывание в сторону при толщине слоя выше 15 см в зимнее время;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ремонтироваться по мере необходимости;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обследоваться в целях выявления и своевременного устранения неисправностей  лицами, осуществляющими их содержание, не реже 1 раза в 3 месяца. </w:t>
      </w:r>
    </w:p>
    <w:p w:rsidR="008B6FA0" w:rsidRDefault="00D9103D">
      <w:pPr>
        <w:ind w:left="-15" w:right="56"/>
      </w:pPr>
      <w:r>
        <w:lastRenderedPageBreak/>
        <w:t xml:space="preserve">Ответственность за содержание детских площадок и обеспечение безопасности на них возлагается на лиц, осуществляющих их содержание. </w:t>
      </w:r>
    </w:p>
    <w:p w:rsidR="008B6FA0" w:rsidRDefault="006C2E69">
      <w:pPr>
        <w:ind w:left="-15" w:right="56"/>
      </w:pPr>
      <w:r>
        <w:t>16.7.</w:t>
      </w:r>
      <w:r w:rsidR="00D9103D">
        <w:t xml:space="preserve">. Количество, размещение и оборудование хозяйственных площадок должно соответствовать строительным и санитарным нормам и правилам. </w:t>
      </w:r>
    </w:p>
    <w:p w:rsidR="008B6FA0" w:rsidRDefault="00D9103D">
      <w:pPr>
        <w:ind w:left="-15" w:right="120"/>
      </w:pPr>
      <w:r>
        <w:t xml:space="preserve">Запрещается самовольное возведение хозяйственных и вспомогательных и иных построек (в том числе дровяных сараев, будок, гаражей, голубятен, теплиц, автостоянок) без получения разрешения администрации </w:t>
      </w:r>
      <w:r w:rsidR="007B2381" w:rsidRPr="007B2381">
        <w:t>Смирновского сельсовета</w:t>
      </w:r>
      <w:r>
        <w:t xml:space="preserve">. </w:t>
      </w:r>
    </w:p>
    <w:p w:rsidR="008B6FA0" w:rsidRDefault="00D9103D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8B6FA0" w:rsidRDefault="00D9103D" w:rsidP="003D7639">
      <w:pPr>
        <w:pStyle w:val="1"/>
        <w:numPr>
          <w:ilvl w:val="0"/>
          <w:numId w:val="22"/>
        </w:numPr>
      </w:pPr>
      <w:r>
        <w:t>Места длительного и кратковременного хранения автотранспортных средств</w:t>
      </w:r>
    </w:p>
    <w:p w:rsidR="003F4F18" w:rsidRPr="003F4F18" w:rsidRDefault="003F4F18" w:rsidP="003F4F18">
      <w:pPr>
        <w:pStyle w:val="a5"/>
        <w:ind w:left="710" w:firstLine="0"/>
      </w:pPr>
    </w:p>
    <w:p w:rsidR="008B6FA0" w:rsidRDefault="006C2E69">
      <w:pPr>
        <w:ind w:left="-15" w:right="56"/>
      </w:pPr>
      <w:r>
        <w:t>16.8</w:t>
      </w:r>
      <w:r w:rsidR="00D9103D">
        <w:t xml:space="preserve">. Размещение (строительство) или реконструкция гаражей для легкового автотранспорта граждан, автостоянок должно осуществляться в соответствии: </w:t>
      </w:r>
    </w:p>
    <w:p w:rsidR="008B6FA0" w:rsidRDefault="00D9103D" w:rsidP="00FC7AA4">
      <w:pPr>
        <w:numPr>
          <w:ilvl w:val="0"/>
          <w:numId w:val="25"/>
        </w:numPr>
        <w:ind w:right="56"/>
      </w:pPr>
      <w:r>
        <w:t xml:space="preserve">с требованиями земельного, градостроительного и жилищного законодательства Российской Федерации, </w:t>
      </w:r>
      <w:r w:rsidR="00D35726">
        <w:t>Нижегородской области</w:t>
      </w:r>
      <w:r>
        <w:t>, нормативных актов органов местного самоуправления</w:t>
      </w:r>
      <w:r w:rsidR="00FC7AA4">
        <w:t xml:space="preserve"> МО</w:t>
      </w:r>
      <w:r>
        <w:t xml:space="preserve"> </w:t>
      </w:r>
      <w:r w:rsidR="00FC7AA4">
        <w:t>«Смирновский</w:t>
      </w:r>
      <w:r w:rsidR="00FC7AA4" w:rsidRPr="00FC7AA4">
        <w:t xml:space="preserve"> сел</w:t>
      </w:r>
      <w:r w:rsidR="00FC7AA4">
        <w:t>ьсовет»</w:t>
      </w:r>
      <w:r>
        <w:t xml:space="preserve">; </w:t>
      </w:r>
    </w:p>
    <w:p w:rsidR="008B6FA0" w:rsidRDefault="00D9103D" w:rsidP="003D7639">
      <w:pPr>
        <w:numPr>
          <w:ilvl w:val="0"/>
          <w:numId w:val="25"/>
        </w:numPr>
        <w:ind w:right="56"/>
      </w:pPr>
      <w:r>
        <w:t xml:space="preserve">с техническими условиями владельцев инженерных коммуникаций на подключение автостоянок и гаражей к этим коммуникациям; </w:t>
      </w:r>
    </w:p>
    <w:p w:rsidR="008B6FA0" w:rsidRDefault="00D9103D" w:rsidP="003D7639">
      <w:pPr>
        <w:numPr>
          <w:ilvl w:val="0"/>
          <w:numId w:val="25"/>
        </w:numPr>
        <w:ind w:right="56"/>
      </w:pPr>
      <w:r>
        <w:t xml:space="preserve">в соответствии с Правилами землепользования и застройки </w:t>
      </w:r>
      <w:r w:rsidR="006C2E69">
        <w:t>поселка</w:t>
      </w:r>
      <w:r>
        <w:t xml:space="preserve">, документами территориального планирования развития </w:t>
      </w:r>
      <w:r w:rsidR="00FC7AA4">
        <w:t>Смирновского сельсовета</w:t>
      </w:r>
      <w:r>
        <w:t xml:space="preserve">,  при наличии:  </w:t>
      </w:r>
    </w:p>
    <w:p w:rsidR="008B6FA0" w:rsidRDefault="00D9103D" w:rsidP="003D7639">
      <w:pPr>
        <w:numPr>
          <w:ilvl w:val="0"/>
          <w:numId w:val="26"/>
        </w:numPr>
        <w:ind w:right="56"/>
      </w:pPr>
      <w:r>
        <w:t xml:space="preserve">документа, подтверждающего право владения или пользования земельным участком; </w:t>
      </w:r>
    </w:p>
    <w:p w:rsidR="008B6FA0" w:rsidRDefault="00D9103D" w:rsidP="003D7639">
      <w:pPr>
        <w:numPr>
          <w:ilvl w:val="0"/>
          <w:numId w:val="26"/>
        </w:numPr>
        <w:ind w:right="56"/>
      </w:pPr>
      <w:r>
        <w:t xml:space="preserve">схемы планировочной организации земельного участка, разработанной с учетом требований градостроительного плана земельного участка и согласованной </w:t>
      </w:r>
      <w:r w:rsidR="00D35726">
        <w:t xml:space="preserve">с </w:t>
      </w:r>
      <w:r w:rsidR="009F3B7B">
        <w:t xml:space="preserve">управлением </w:t>
      </w:r>
      <w:r w:rsidR="00D35726">
        <w:t xml:space="preserve"> архитектуры</w:t>
      </w:r>
      <w:r w:rsidR="009F3B7B">
        <w:t xml:space="preserve">, строительства </w:t>
      </w:r>
      <w:r w:rsidR="00D35726">
        <w:t xml:space="preserve"> и ЖКХ администрации </w:t>
      </w:r>
      <w:r w:rsidR="009F3B7B">
        <w:t xml:space="preserve">Шатковского </w:t>
      </w:r>
      <w:r w:rsidR="00D35726">
        <w:t xml:space="preserve"> муниципального района</w:t>
      </w:r>
      <w:r>
        <w:t xml:space="preserve">. </w:t>
      </w:r>
    </w:p>
    <w:p w:rsidR="008B6FA0" w:rsidRDefault="009F3B7B" w:rsidP="009F3B7B">
      <w:pPr>
        <w:ind w:right="56" w:firstLine="709"/>
      </w:pPr>
      <w:r>
        <w:t>16.9.</w:t>
      </w:r>
      <w:r w:rsidR="00D9103D">
        <w:t xml:space="preserve">Площадь земельного участка для строительства (размещения) гаража для легковых автомобилей граждан следует принимать из расчета не более 45 кв. м на 1 </w:t>
      </w:r>
      <w:proofErr w:type="spellStart"/>
      <w:r w:rsidR="00D9103D">
        <w:t>машиноместо</w:t>
      </w:r>
      <w:proofErr w:type="spellEnd"/>
      <w:r w:rsidR="00D9103D">
        <w:t xml:space="preserve">, высоту гаража – не более 3 м. </w:t>
      </w:r>
    </w:p>
    <w:p w:rsidR="008B6FA0" w:rsidRDefault="009F3B7B" w:rsidP="009F3B7B">
      <w:pPr>
        <w:ind w:right="56" w:firstLine="709"/>
      </w:pPr>
      <w:r>
        <w:t>17.</w:t>
      </w:r>
      <w:r w:rsidR="00D9103D">
        <w:t xml:space="preserve">Выполненные работы по размещению (строительству) или реконструкции открытых автостоянок должны быть оформлены актом приемки выполненных работ и исполнительной съемкой фактического месторасположения размещенного (построенного) объекта. </w:t>
      </w:r>
    </w:p>
    <w:p w:rsidR="008B6FA0" w:rsidRDefault="009F3B7B" w:rsidP="009F3B7B">
      <w:pPr>
        <w:ind w:right="56" w:firstLine="709"/>
      </w:pPr>
      <w:r>
        <w:t>17.1</w:t>
      </w:r>
      <w:proofErr w:type="gramStart"/>
      <w:r w:rsidR="00D9103D">
        <w:t>З</w:t>
      </w:r>
      <w:proofErr w:type="gramEnd"/>
      <w:r w:rsidR="00D9103D">
        <w:t xml:space="preserve">апрещается строительство гаражей и строений гаражных кооперативов, других хозяйственных построек на территории, не предусмотренной градостроительной документацией, в том числе на дворовых территориях и в зеленой зоне </w:t>
      </w:r>
      <w:r>
        <w:t>населенного пункта</w:t>
      </w:r>
      <w:r w:rsidR="00D9103D">
        <w:t xml:space="preserve">. </w:t>
      </w:r>
    </w:p>
    <w:p w:rsidR="008B6FA0" w:rsidRDefault="009F3B7B" w:rsidP="009F3B7B">
      <w:pPr>
        <w:ind w:right="56" w:firstLine="709"/>
      </w:pPr>
      <w:r>
        <w:t xml:space="preserve">17.2. </w:t>
      </w:r>
      <w:r w:rsidR="00D9103D">
        <w:t xml:space="preserve">Благоустройство, уборка земельных участков, на которых расположены гаражи, обеспечивается собственниками или иными владельцами этих гаражей. </w:t>
      </w:r>
    </w:p>
    <w:p w:rsidR="008B6FA0" w:rsidRDefault="009F3B7B">
      <w:pPr>
        <w:ind w:left="-15" w:right="56"/>
      </w:pPr>
      <w:r>
        <w:t>17.3</w:t>
      </w:r>
      <w:r w:rsidR="00D9103D">
        <w:t xml:space="preserve">. Автостоянки размещаются в соответствии с требованиями СНиП 2.07.01-89* «Градостроительство. Планировка и застройка городских и сельских поселений»,  </w:t>
      </w:r>
      <w:proofErr w:type="spellStart"/>
      <w:r w:rsidR="00D9103D">
        <w:t>СанПин</w:t>
      </w:r>
      <w:proofErr w:type="spellEnd"/>
      <w:r w:rsidR="00D9103D">
        <w:t xml:space="preserve"> 2.2.1/2.1.1.1200-03 «Санитарно-защитные зоны и санитарная классификация предприятий, сооружений и иных объектов», местных нормативов градостроительного проектирования, Правил землепользования и застройки. </w:t>
      </w:r>
    </w:p>
    <w:p w:rsidR="008B6FA0" w:rsidRDefault="00327ADC" w:rsidP="00327ADC">
      <w:pPr>
        <w:spacing w:after="0" w:line="240" w:lineRule="auto"/>
        <w:ind w:right="56" w:firstLine="0"/>
      </w:pPr>
      <w:r>
        <w:t xml:space="preserve">          </w:t>
      </w:r>
      <w:r w:rsidR="009F3B7B">
        <w:t>17.4</w:t>
      </w:r>
      <w:r>
        <w:t xml:space="preserve">. </w:t>
      </w:r>
      <w:r w:rsidR="00D9103D">
        <w:t xml:space="preserve">На дворовых и внутриквартальных территориях хранение и стоянка автотранспорта допускаются в один ряд в отведённых для этих целей местах и должны обеспечивать беспрепятственное продвижение уборочной и специальной техники. Запрещается парковать автотранспортные средства на люках колодцев инженерных </w:t>
      </w:r>
      <w:r w:rsidR="00D9103D">
        <w:lastRenderedPageBreak/>
        <w:t xml:space="preserve">коммуникаций. Запрещена установка индивидуальных и коллективных заградительных устройств. </w:t>
      </w:r>
    </w:p>
    <w:p w:rsidR="00327ADC" w:rsidRDefault="00327ADC" w:rsidP="009F3B7B">
      <w:pPr>
        <w:spacing w:after="0" w:line="240" w:lineRule="auto"/>
        <w:ind w:right="0" w:firstLine="360"/>
      </w:pPr>
      <w:r>
        <w:t xml:space="preserve">  </w:t>
      </w:r>
      <w:r w:rsidR="009F3B7B">
        <w:t>17.5.</w:t>
      </w:r>
      <w:r>
        <w:t xml:space="preserve">. </w:t>
      </w:r>
      <w:r w:rsidR="00D9103D">
        <w:t xml:space="preserve">Запрещается использовать дворовую территорию и проезжую часть для хранения и отстоя автотранспорта, не относящегося к </w:t>
      </w:r>
      <w:r w:rsidR="00CB7EDD">
        <w:t>индивидуальному легковому</w:t>
      </w:r>
      <w:r w:rsidR="00D9103D">
        <w:t xml:space="preserve"> автотранспорту</w:t>
      </w:r>
      <w:r w:rsidR="00CB7EDD">
        <w:t>, а также грузовых прицепов</w:t>
      </w:r>
      <w:r w:rsidR="008C12ED">
        <w:t>;</w:t>
      </w:r>
    </w:p>
    <w:p w:rsidR="00327ADC" w:rsidRDefault="00327ADC" w:rsidP="00327ADC">
      <w:pPr>
        <w:spacing w:after="0" w:line="240" w:lineRule="auto"/>
        <w:ind w:left="360" w:right="0" w:firstLine="0"/>
        <w:rPr>
          <w:color w:val="auto"/>
          <w:szCs w:val="24"/>
        </w:rPr>
      </w:pPr>
      <w:r w:rsidRPr="00327ADC">
        <w:rPr>
          <w:color w:val="auto"/>
          <w:szCs w:val="24"/>
        </w:rPr>
        <w:t>- парковать автомобили ближе 5 метров от контейнерных площадок для сбора ТКО.».</w:t>
      </w:r>
    </w:p>
    <w:p w:rsidR="009F3B7B" w:rsidRDefault="00327ADC" w:rsidP="00327ADC">
      <w:pPr>
        <w:ind w:right="56" w:firstLine="0"/>
      </w:pPr>
      <w:r>
        <w:t xml:space="preserve">        </w:t>
      </w:r>
    </w:p>
    <w:p w:rsidR="008B6FA0" w:rsidRDefault="008C12ED" w:rsidP="008C12ED">
      <w:pPr>
        <w:ind w:right="56" w:firstLine="0"/>
      </w:pPr>
      <w:r>
        <w:t xml:space="preserve">        </w:t>
      </w:r>
      <w:r w:rsidR="009F3B7B">
        <w:t>17.6</w:t>
      </w:r>
      <w:r>
        <w:t xml:space="preserve">. </w:t>
      </w:r>
      <w:r w:rsidR="00D9103D">
        <w:t xml:space="preserve">Запрещается мойка, чистка и ремонт транспортных средств на территории муниципального образования </w:t>
      </w:r>
      <w:r w:rsidR="00FC7AA4">
        <w:t xml:space="preserve">«Смирновский сельсовет» </w:t>
      </w:r>
      <w:r w:rsidR="00D9103D">
        <w:t xml:space="preserve">с подведомственной территорией, за исключением специально отведенных для этих целей мест. </w:t>
      </w:r>
    </w:p>
    <w:p w:rsidR="008C12ED" w:rsidRDefault="009F3B7B" w:rsidP="009F3B7B">
      <w:pPr>
        <w:ind w:left="480" w:right="56" w:firstLine="0"/>
      </w:pPr>
      <w:r>
        <w:t>17.7.  З</w:t>
      </w:r>
      <w:r w:rsidR="00D9103D">
        <w:t>апрещается</w:t>
      </w:r>
      <w:r w:rsidR="008C12ED">
        <w:t xml:space="preserve">  </w:t>
      </w:r>
      <w:r w:rsidR="00D9103D">
        <w:t xml:space="preserve"> складирование</w:t>
      </w:r>
      <w:r w:rsidR="008C12ED">
        <w:t xml:space="preserve">   </w:t>
      </w:r>
      <w:r w:rsidR="00D9103D">
        <w:t xml:space="preserve"> (размещение) </w:t>
      </w:r>
      <w:r w:rsidR="008C12ED">
        <w:t xml:space="preserve">  </w:t>
      </w:r>
      <w:r w:rsidR="00D9103D">
        <w:t xml:space="preserve">автомобильных </w:t>
      </w:r>
      <w:r w:rsidR="008C12ED">
        <w:t xml:space="preserve">  </w:t>
      </w:r>
      <w:r w:rsidR="00D9103D">
        <w:t xml:space="preserve">покрышек, </w:t>
      </w:r>
      <w:r w:rsidR="008C12ED">
        <w:t xml:space="preserve"> </w:t>
      </w:r>
      <w:r w:rsidR="00D9103D">
        <w:t xml:space="preserve">иных </w:t>
      </w:r>
    </w:p>
    <w:p w:rsidR="008B6FA0" w:rsidRDefault="00D9103D" w:rsidP="008C12ED">
      <w:pPr>
        <w:spacing w:after="0" w:line="240" w:lineRule="auto"/>
        <w:ind w:right="57" w:firstLine="0"/>
      </w:pPr>
      <w:r>
        <w:t xml:space="preserve">заменённых частей, агрегатов и отработанных жидкостей транспортных средств на площадки для размещения контейнеров для складирования ТБО и другие, не предназначенные для этого места и не в соответствии с требованиями к утилизации отходов такого рода. </w:t>
      </w:r>
    </w:p>
    <w:p w:rsidR="008B6FA0" w:rsidRDefault="008C12ED" w:rsidP="008C12ED">
      <w:pPr>
        <w:spacing w:after="0" w:line="240" w:lineRule="auto"/>
        <w:ind w:left="-15" w:right="57" w:firstLine="0"/>
      </w:pPr>
      <w:r>
        <w:t xml:space="preserve">        </w:t>
      </w:r>
      <w:r w:rsidR="009F3B7B">
        <w:t>17.8.</w:t>
      </w:r>
      <w:r w:rsidR="00D9103D">
        <w:t xml:space="preserve">Запрещается размещение брошенного, разукомплектованного, аварийного и пришедшего в негодность автотранспорта на улицах, в дворовых территориях, на детских и спортивных площадках, тротуарах, пешеходных дорожках, газонах, участках с зелёными насаждениями, а также вне специально отведенных для этих целей мест. </w:t>
      </w:r>
    </w:p>
    <w:p w:rsidR="008B6FA0" w:rsidRDefault="009F3B7B" w:rsidP="009F3B7B">
      <w:pPr>
        <w:ind w:left="-15" w:right="118" w:firstLine="441"/>
      </w:pPr>
      <w:r>
        <w:t>17.9.</w:t>
      </w:r>
      <w:r w:rsidR="00D9103D">
        <w:t xml:space="preserve">Признание транспортного средства бесхозяйным (брошенным) и проведение мероприятий, связанных с выявлением, перемещением, хранением и утилизацией бесхозяйных (брошенных) транспортных средств осуществляется в соответствии с </w:t>
      </w:r>
      <w:r w:rsidR="00EC56D0">
        <w:t>действующим законодательством</w:t>
      </w:r>
      <w:r w:rsidR="00D9103D">
        <w:t xml:space="preserve">. </w:t>
      </w:r>
    </w:p>
    <w:p w:rsidR="00CB7EDD" w:rsidRDefault="009F3B7B" w:rsidP="009F3B7B">
      <w:pPr>
        <w:ind w:left="-15" w:right="118" w:firstLine="582"/>
      </w:pPr>
      <w:r>
        <w:t>18</w:t>
      </w:r>
      <w:r w:rsidR="00CB7EDD">
        <w:t xml:space="preserve">. Запрещается использование самоходных транспортных средств – снегоходов на территориях муниципальных спортивных объектах </w:t>
      </w:r>
      <w:proofErr w:type="gramStart"/>
      <w:r w:rsidR="00CB7EDD">
        <w:t>–п</w:t>
      </w:r>
      <w:proofErr w:type="gramEnd"/>
      <w:r w:rsidR="00CB7EDD">
        <w:t>арке, стадионе.</w:t>
      </w:r>
    </w:p>
    <w:p w:rsidR="008B6FA0" w:rsidRDefault="00D9103D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8B6FA0" w:rsidRPr="00EC56D0" w:rsidRDefault="00D9103D" w:rsidP="003D7639">
      <w:pPr>
        <w:numPr>
          <w:ilvl w:val="0"/>
          <w:numId w:val="27"/>
        </w:numPr>
        <w:spacing w:after="14" w:line="270" w:lineRule="auto"/>
        <w:ind w:right="612" w:hanging="360"/>
        <w:jc w:val="center"/>
      </w:pPr>
      <w:r>
        <w:rPr>
          <w:b/>
        </w:rPr>
        <w:t xml:space="preserve">Правила уборки и содержания территории муниципального образования  </w:t>
      </w:r>
    </w:p>
    <w:p w:rsidR="00EC56D0" w:rsidRDefault="00EC56D0" w:rsidP="00EC56D0">
      <w:pPr>
        <w:spacing w:after="14" w:line="270" w:lineRule="auto"/>
        <w:ind w:left="1004" w:right="612" w:firstLine="0"/>
      </w:pPr>
    </w:p>
    <w:p w:rsidR="008B6FA0" w:rsidRDefault="009F3B7B" w:rsidP="009F3B7B">
      <w:pPr>
        <w:ind w:right="56" w:firstLine="709"/>
      </w:pPr>
      <w:r>
        <w:t>19.</w:t>
      </w:r>
      <w:r w:rsidR="00D9103D">
        <w:t xml:space="preserve">В течение календарного года направление и перечень работ по содержанию территории города носит сезонный характер.  </w:t>
      </w:r>
    </w:p>
    <w:p w:rsidR="008B6FA0" w:rsidRDefault="00D9103D">
      <w:pPr>
        <w:ind w:left="-15" w:right="56"/>
      </w:pPr>
      <w:r>
        <w:t xml:space="preserve">Период весенне-летнего содержания устанавливается с </w:t>
      </w:r>
      <w:r w:rsidRPr="007B2381">
        <w:t xml:space="preserve">1 </w:t>
      </w:r>
      <w:r w:rsidR="00EC56D0" w:rsidRPr="007B2381">
        <w:t>апреля</w:t>
      </w:r>
      <w:r w:rsidRPr="007B2381">
        <w:t xml:space="preserve"> по 30 сентября</w:t>
      </w:r>
      <w:r>
        <w:t xml:space="preserve">, остальное время года - период зимнего содержания.  </w:t>
      </w:r>
    </w:p>
    <w:p w:rsidR="008B6FA0" w:rsidRDefault="00D9103D" w:rsidP="003D7639">
      <w:pPr>
        <w:pStyle w:val="a5"/>
        <w:numPr>
          <w:ilvl w:val="1"/>
          <w:numId w:val="55"/>
        </w:numPr>
        <w:ind w:right="56" w:firstLine="289"/>
      </w:pPr>
      <w:r>
        <w:t xml:space="preserve">Уборка и содержание территории муниципального образования включает: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>уборку и содержание объектов улично-дорожной сети и территорий общего пользования</w:t>
      </w:r>
      <w:r w:rsidR="009F3B7B">
        <w:t>,</w:t>
      </w:r>
      <w:r>
        <w:t xml:space="preserve"> в том числе мест массового посещения граждан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уборку и содержание иных территорий, находящихся в границах муниципального образования. </w:t>
      </w:r>
    </w:p>
    <w:p w:rsidR="008B6FA0" w:rsidRDefault="00D9103D">
      <w:pPr>
        <w:ind w:left="-15" w:right="56"/>
      </w:pPr>
      <w:r>
        <w:t xml:space="preserve">Работы по уборке и содержанию обеспечиваются юридическими и физическими лицами, в соответствии с распределением обязанностей по содержанию территории </w:t>
      </w:r>
      <w:r w:rsidR="00FC7AA4">
        <w:t>Смирновского сельсовета</w:t>
      </w:r>
      <w:r>
        <w:t xml:space="preserve">, предусмотренным настоящими Правилами. </w:t>
      </w:r>
    </w:p>
    <w:p w:rsidR="008B6FA0" w:rsidRDefault="009F3B7B">
      <w:pPr>
        <w:ind w:left="708" w:right="56" w:firstLine="0"/>
      </w:pPr>
      <w:r>
        <w:t>19.2</w:t>
      </w:r>
      <w:r w:rsidR="00D9103D">
        <w:t xml:space="preserve">. Зимнее содержание территорий. </w:t>
      </w:r>
    </w:p>
    <w:p w:rsidR="008B6FA0" w:rsidRDefault="009F3B7B" w:rsidP="00F23B20">
      <w:pPr>
        <w:ind w:right="56" w:firstLine="709"/>
      </w:pPr>
      <w:r>
        <w:t>19.2.1</w:t>
      </w:r>
      <w:r w:rsidR="00D9103D">
        <w:t xml:space="preserve">Содержание городских и придомовых территорий в зимний период предусматривает уборку и вывоз снега, льда, мусора и посыпку </w:t>
      </w:r>
      <w:proofErr w:type="spellStart"/>
      <w:r w:rsidR="00D9103D">
        <w:t>противогололедными</w:t>
      </w:r>
      <w:proofErr w:type="spellEnd"/>
      <w:r w:rsidR="00D9103D">
        <w:t xml:space="preserve"> реагентами дорог, автомобильных стоянок, тротуаров, площадей и других территорий. </w:t>
      </w:r>
    </w:p>
    <w:p w:rsidR="008B6FA0" w:rsidRDefault="00F23B20" w:rsidP="00F23B20">
      <w:pPr>
        <w:ind w:right="56" w:firstLine="709"/>
      </w:pPr>
      <w:r>
        <w:t>19.2.2</w:t>
      </w:r>
      <w:r w:rsidR="00D9103D">
        <w:t xml:space="preserve">Работы по ручной или механизированной уборке и вывозу снега должны начаться с момента окончания снегопада, включая выходные и праздничные дни. </w:t>
      </w:r>
    </w:p>
    <w:p w:rsidR="008B6FA0" w:rsidRDefault="00F23B20" w:rsidP="00F23B20">
      <w:pPr>
        <w:ind w:right="56" w:firstLine="709"/>
      </w:pPr>
      <w:r>
        <w:t>19.2.3.</w:t>
      </w:r>
      <w:r w:rsidR="00D9103D">
        <w:t xml:space="preserve">Нормативный срок полной ликвидации зимней скользкости, окончания работ по снегоочистке – не более 6 часов. Нормативный срок ликвидации зимней скользкости </w:t>
      </w:r>
      <w:r w:rsidR="00D9103D">
        <w:lastRenderedPageBreak/>
        <w:t xml:space="preserve">принимается с момента ее обнаружения до полной ликвидации, а окончание снегоочистки - с момента окончания снегопада или метели до момента завершения работ. </w:t>
      </w:r>
    </w:p>
    <w:p w:rsidR="008B6FA0" w:rsidRDefault="00D9103D">
      <w:pPr>
        <w:ind w:left="-15" w:right="56"/>
      </w:pPr>
      <w:proofErr w:type="gramStart"/>
      <w:r>
        <w:t>Патрульная очистка автомобильных дорог от снега (при снегопадах и метелях) проводится при его накоплении на покрытии не более 2 см (в рыхлом теле), при этом начало патрульной снегоочистки дорожных покрытий при интенсивности снегопада (метели) до 1 см/ч должно следовать: через 1,5 - 2 часа, при 1 - 3 см/ч - через 1 час, 3 - 5 см/ч - 0,5 часа и при</w:t>
      </w:r>
      <w:proofErr w:type="gramEnd"/>
      <w:r>
        <w:t xml:space="preserve"> более 5 см/ч - с момента начала снегопада. </w:t>
      </w:r>
    </w:p>
    <w:p w:rsidR="008B6FA0" w:rsidRDefault="00D9103D">
      <w:pPr>
        <w:ind w:left="-15" w:right="56"/>
      </w:pPr>
      <w:r>
        <w:t xml:space="preserve">При опасных погодных условиях (3 см/ч и более) патрульную снегоочистку следует проводить совместно с мероприятиями по снижению зимней скользкости, особенно если понижена температура воздуха от положительных значений до отрицательных. </w:t>
      </w:r>
    </w:p>
    <w:p w:rsidR="008B6FA0" w:rsidRDefault="00F23B20">
      <w:pPr>
        <w:ind w:left="-15" w:right="56"/>
      </w:pPr>
      <w:r>
        <w:t xml:space="preserve">19.2.4 </w:t>
      </w:r>
      <w:r w:rsidR="00D9103D">
        <w:t xml:space="preserve">Снег при ручной уборке должен убираться полностью до твердого основания усовершенствованного покрытия. При отсутствии усовершенствованных покрытий тротуаров и проездов допускается оставлять слой снега до 5 см для последующего его уплотнения.  </w:t>
      </w:r>
    </w:p>
    <w:p w:rsidR="008B6FA0" w:rsidRDefault="00D9103D">
      <w:pPr>
        <w:ind w:left="-15" w:right="56"/>
      </w:pPr>
      <w:r>
        <w:t xml:space="preserve">Полностью работы по ручной или механизированной уборке снега и скола льда на закрепленных территориях общего пользования должны быть закончены не позднее 3 суток с момента окончания снегопада. </w:t>
      </w:r>
    </w:p>
    <w:p w:rsidR="008B6FA0" w:rsidRDefault="00D9103D" w:rsidP="003D7639">
      <w:pPr>
        <w:pStyle w:val="a5"/>
        <w:numPr>
          <w:ilvl w:val="2"/>
          <w:numId w:val="56"/>
        </w:numPr>
        <w:ind w:left="0" w:right="56" w:firstLine="1276"/>
      </w:pPr>
      <w:r>
        <w:t xml:space="preserve">Снег должен своевременно сгребаться с проезжей части автомобильных дорог по всей ширине дорожного полотна на обочину и вывозиться с одновременной очисткой бордюрного камня и обочины от снега в соответствии с распределением обязанностей по уборке территории согласно разделом 2 настоящих Правил. </w:t>
      </w:r>
    </w:p>
    <w:p w:rsidR="008B6FA0" w:rsidRDefault="00D9103D">
      <w:pPr>
        <w:ind w:left="-15" w:right="56"/>
      </w:pPr>
      <w:r>
        <w:t xml:space="preserve">После очистки проезжей части снегоуборочные работы должны быть проведены на остановочных пунктах общественного транспорта, тротуарах и площадках для стоянки и остановки транспортных средств. </w:t>
      </w:r>
    </w:p>
    <w:p w:rsidR="008B6FA0" w:rsidRDefault="00D9103D" w:rsidP="003D7639">
      <w:pPr>
        <w:pStyle w:val="a5"/>
        <w:numPr>
          <w:ilvl w:val="2"/>
          <w:numId w:val="56"/>
        </w:numPr>
        <w:ind w:right="56" w:firstLine="556"/>
      </w:pPr>
      <w:r>
        <w:t xml:space="preserve">Формирование снежных валов не допускается: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на пересечениях всех дорог и улиц в одном уровне и вблизи железнодорожных переездов в зоне треугольника видимости;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ближе 5 м от пешеходного перехода;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ближе 20 м от остановочного пункта общественного транспорта;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на участках дорог, оборудованных транспортными ограждениями или повышенным бордюром;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на тротуарах. </w:t>
      </w:r>
    </w:p>
    <w:p w:rsidR="008B6FA0" w:rsidRDefault="00D9103D" w:rsidP="003D7639">
      <w:pPr>
        <w:pStyle w:val="a5"/>
        <w:numPr>
          <w:ilvl w:val="2"/>
          <w:numId w:val="57"/>
        </w:numPr>
        <w:ind w:left="0" w:right="56" w:firstLine="568"/>
      </w:pPr>
      <w:r>
        <w:t xml:space="preserve">В период гололеда тротуары, пешеходные дорожки, сходы, проезжие части улиц в зоне маршрутных остановок и посадочных площадок, автомобильные парковочные стоянки, путепроводы, мосты, подъемы и спуски должны обрабатываться </w:t>
      </w:r>
      <w:proofErr w:type="spellStart"/>
      <w:r>
        <w:t>противогололедными</w:t>
      </w:r>
      <w:proofErr w:type="spellEnd"/>
      <w:r>
        <w:t xml:space="preserve"> реагентами по мере необходимости. </w:t>
      </w:r>
    </w:p>
    <w:p w:rsidR="008B6FA0" w:rsidRDefault="00D9103D" w:rsidP="003D7639">
      <w:pPr>
        <w:pStyle w:val="a5"/>
        <w:numPr>
          <w:ilvl w:val="2"/>
          <w:numId w:val="56"/>
        </w:numPr>
        <w:ind w:left="0" w:right="56" w:firstLine="567"/>
      </w:pPr>
      <w:r>
        <w:t xml:space="preserve">При обработке дорожных покрытий химическими материалами, для предотвращения образования льда необходимо строго придерживаться установленных норм распределения химических реагентов. </w:t>
      </w:r>
    </w:p>
    <w:p w:rsidR="008B6FA0" w:rsidRDefault="00D9103D" w:rsidP="003D7639">
      <w:pPr>
        <w:numPr>
          <w:ilvl w:val="2"/>
          <w:numId w:val="56"/>
        </w:numPr>
        <w:ind w:left="0" w:right="56" w:firstLine="567"/>
      </w:pPr>
      <w:r>
        <w:t xml:space="preserve">Юридические и физические лица в соответствии с разделом 2 настоящих Правил обязаны очищать крыши, защитные козырьки домов (зданий, сооружений) и водосточные трубы от снега и льда. При этом работы производятся по мере необходимости, в светлое время суток с обязательным применением мер предосторожности, во избежание несчастных случаев с пешеходами, повреждения телефонных, телеграфных, радиотрансляционных, электрических и осветительных проводов, конструктивных элементов фасада, фонарей уличного освещения, зеленых насаждений и других сооружений </w:t>
      </w:r>
      <w:r>
        <w:lastRenderedPageBreak/>
        <w:t xml:space="preserve">с установкой предупреждающих ограничительных ограждений. Снег и лед, сброшенные с крыш, немедленно вывозятся лицом, производившей очистку крыши. </w:t>
      </w:r>
    </w:p>
    <w:p w:rsidR="008B6FA0" w:rsidRDefault="00D9103D" w:rsidP="003D7639">
      <w:pPr>
        <w:numPr>
          <w:ilvl w:val="2"/>
          <w:numId w:val="56"/>
        </w:numPr>
        <w:ind w:left="0" w:right="56" w:firstLine="567"/>
      </w:pPr>
      <w:r>
        <w:t xml:space="preserve">Вывоз снега, скола льда разрешается только на специально отведенные постоянные или временные места складирования снега (полигоны). </w:t>
      </w:r>
    </w:p>
    <w:p w:rsidR="008B6FA0" w:rsidRDefault="00D9103D" w:rsidP="003D7639">
      <w:pPr>
        <w:numPr>
          <w:ilvl w:val="2"/>
          <w:numId w:val="56"/>
        </w:numPr>
        <w:ind w:right="56" w:hanging="153"/>
      </w:pPr>
      <w:r>
        <w:t xml:space="preserve">При производстве зимних уборочных работ запрещается: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разбрасывание, выталкивание или вывоз снега с территорий дворов, предприятий, организаций на проезжую часть улиц и тротуары;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выдвигать или перемещать на проезжую часть улиц, дорог и проездов, а также на детские площадки снег, счищаемый с внутриквартальных проездов, дворовых территорий, территорий предприятий, организаций, строительных площадок, торговых объектов;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>складирование снега и сколотого льда на трассах тепловых сетей,</w:t>
      </w:r>
      <w:r w:rsidR="008B02E7">
        <w:t xml:space="preserve"> в тепловых камерах и смотровых </w:t>
      </w:r>
      <w:r>
        <w:t xml:space="preserve"> колодцах;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складирование снега около стен жилых домов (зданий, сооружений), завоз снега во дворы жилых домов;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складирование снега на ледовом покрове рек и озер, на их берегах в пределах санитарной зоны, сбрасывание снега и льда в открытые водоемы;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складирование на газоны незагрязненного снега и сколотого льда высотой более 0,5 метра при уборке его с территорий тротуаров, внутриквартальных и придомовых проездов (за исключением естественно выпавших осадков);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создавать снежные валы на разделительных полосах автомобильных дорог, которые ограничивают видимость автомототранспортных средств, осуществляющих движение по встречной полосе автомобильной дороги, чем создают помехи при пересечении перекрёстков улиц и движению транспорта и пешеходов;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вывоз твердых бытовых отходов, строительного мусора и крупногабаритного мусора на площадки для временного хранения снега (полигоны). </w:t>
      </w:r>
    </w:p>
    <w:p w:rsidR="008B6FA0" w:rsidRDefault="00A93A21">
      <w:pPr>
        <w:ind w:left="708" w:right="56" w:firstLine="0"/>
      </w:pPr>
      <w:r>
        <w:t>19.3</w:t>
      </w:r>
      <w:r w:rsidR="00D9103D">
        <w:t xml:space="preserve">. Весенне-летнее содержание территорий. </w:t>
      </w:r>
    </w:p>
    <w:p w:rsidR="008B6FA0" w:rsidRDefault="00A93A21">
      <w:pPr>
        <w:ind w:left="-15" w:right="56"/>
      </w:pPr>
      <w:r>
        <w:t>19.3.1</w:t>
      </w:r>
      <w:r w:rsidR="00D9103D">
        <w:t xml:space="preserve"> Весенне-летнее содержание территории предусматривает подметание, вывоз мусора, опавшей листвы с проезжей части улиц, дворовых территорий, внутриквартальных проездов, остановок общественного транспорта, содержание в чистоте тротуаров и площадей, очистку водопропуск</w:t>
      </w:r>
      <w:r w:rsidR="008B02E7">
        <w:t>ной системы поверхностных вод (</w:t>
      </w:r>
      <w:r w:rsidR="00D9103D">
        <w:t xml:space="preserve">лотков, труб, канав, кюветов). </w:t>
      </w:r>
    </w:p>
    <w:p w:rsidR="008B6FA0" w:rsidRDefault="00A93A21">
      <w:pPr>
        <w:ind w:left="708" w:right="56" w:firstLine="0"/>
      </w:pPr>
      <w:r>
        <w:t>19.4</w:t>
      </w:r>
      <w:r w:rsidR="00D9103D">
        <w:t xml:space="preserve">. Сбор и вывоз отходов. </w:t>
      </w:r>
    </w:p>
    <w:p w:rsidR="008B6FA0" w:rsidRDefault="00D9103D" w:rsidP="003D7639">
      <w:pPr>
        <w:pStyle w:val="a5"/>
        <w:numPr>
          <w:ilvl w:val="2"/>
          <w:numId w:val="58"/>
        </w:numPr>
        <w:ind w:left="0" w:right="56" w:firstLine="709"/>
      </w:pPr>
      <w:r>
        <w:t xml:space="preserve">На придомовых территориях, территориях  объектов культурно-бытового и другого назначения собственникам или иным землепользователям выделяются по согласованию с администрацией </w:t>
      </w:r>
      <w:r w:rsidR="00FC7AA4" w:rsidRPr="00FC7AA4">
        <w:t xml:space="preserve">Смирновского сельсовета </w:t>
      </w:r>
      <w:r>
        <w:t xml:space="preserve">специальные площадки для размещения контейнеров, предназначенных для складирования ТБО, с удобными подъездами для транспорта. </w:t>
      </w:r>
    </w:p>
    <w:p w:rsidR="008B6FA0" w:rsidRDefault="00D9103D" w:rsidP="003D7639">
      <w:pPr>
        <w:pStyle w:val="a5"/>
        <w:numPr>
          <w:ilvl w:val="2"/>
          <w:numId w:val="58"/>
        </w:numPr>
        <w:ind w:left="0" w:right="56" w:firstLine="709"/>
      </w:pPr>
      <w:r>
        <w:t xml:space="preserve">Контейнеры, предназначенные для складирования ТБО, размещаются в жилых зонах на площадках с асфальтированным или бетонным покрытием, которые должны быть огорожены металлической сеткой, забором или озеленены с трех сторон. Площадки для контейнеров должны иметь устройства для стока воды, быть удобны для подъезда автомашин и подхода жителей. </w:t>
      </w:r>
    </w:p>
    <w:p w:rsidR="008B6FA0" w:rsidRDefault="009F5F12">
      <w:pPr>
        <w:ind w:left="-15" w:right="56"/>
      </w:pPr>
      <w:r>
        <w:t>19.4.3</w:t>
      </w:r>
      <w:r w:rsidR="00D9103D">
        <w:t xml:space="preserve"> Расстояние от контейнерных площадок до жилых домов, детских, спортивных площадок, мест отдыха должно быть не менее 20 метров и не более 100 метров.  </w:t>
      </w:r>
    </w:p>
    <w:p w:rsidR="008B6FA0" w:rsidRDefault="00D9103D" w:rsidP="003D7639">
      <w:pPr>
        <w:pStyle w:val="a5"/>
        <w:numPr>
          <w:ilvl w:val="2"/>
          <w:numId w:val="58"/>
        </w:numPr>
        <w:ind w:left="0" w:right="56" w:firstLine="709"/>
      </w:pPr>
      <w:r>
        <w:t xml:space="preserve">На территориях частных жилых домов места расположения мусоросборников, определяются самими домовладельцами, при этом разрыв от них до жилых домов может </w:t>
      </w:r>
      <w:r>
        <w:lastRenderedPageBreak/>
        <w:t xml:space="preserve">быть сокращен до 8 - 10 метров. Количество устанавливаемых контейнеров определяется расчетным способом в зависимости от норм накопления отходов. </w:t>
      </w:r>
    </w:p>
    <w:p w:rsidR="008B6FA0" w:rsidRDefault="00D9103D" w:rsidP="003D7639">
      <w:pPr>
        <w:numPr>
          <w:ilvl w:val="2"/>
          <w:numId w:val="58"/>
        </w:numPr>
        <w:ind w:left="0" w:right="56" w:firstLine="709"/>
      </w:pPr>
      <w:r>
        <w:t>Обязанности по проведению работ, связанных с благоустройством контейнерных площадок и подъездов к ним, по поддержанию в исправном состоянии мусоросборников, несут собственники либо пользователи объектами, организации, осуществляющие управление жилыми домами</w:t>
      </w:r>
      <w:r w:rsidR="003017C1">
        <w:t>, организацией осуществляющей сбор и вывоз мусора.</w:t>
      </w:r>
      <w:r>
        <w:t xml:space="preserve"> </w:t>
      </w:r>
    </w:p>
    <w:p w:rsidR="008B6FA0" w:rsidRDefault="003173FA">
      <w:pPr>
        <w:ind w:left="-15" w:right="56"/>
      </w:pPr>
      <w:r>
        <w:t>19.4.5</w:t>
      </w:r>
      <w:r w:rsidR="00D9103D">
        <w:t xml:space="preserve">. Организации, осуществляющие </w:t>
      </w:r>
      <w:r w:rsidR="003017C1">
        <w:t>сбор и вывоз мусора от жилых домов и</w:t>
      </w:r>
      <w:r w:rsidR="00D9103D">
        <w:t xml:space="preserve"> многоквартирны</w:t>
      </w:r>
      <w:r w:rsidR="003017C1">
        <w:t>х</w:t>
      </w:r>
      <w:r w:rsidR="00D9103D">
        <w:t xml:space="preserve"> дом</w:t>
      </w:r>
      <w:r w:rsidR="003017C1">
        <w:t>ов</w:t>
      </w:r>
      <w:r w:rsidR="00D9103D">
        <w:t xml:space="preserve">, должны организовывать своевременный вывоз ТБО и КГМ. </w:t>
      </w:r>
    </w:p>
    <w:p w:rsidR="008B6FA0" w:rsidRDefault="00E330EB">
      <w:pPr>
        <w:ind w:left="-15" w:right="56"/>
      </w:pPr>
      <w:r>
        <w:t>19.4.6</w:t>
      </w:r>
      <w:r w:rsidR="00D9103D">
        <w:t xml:space="preserve">. При хранении отходов в контейнерах и дворовых мусоросборниках должна быть исключена возможность их загнивания и разложения. </w:t>
      </w:r>
    </w:p>
    <w:p w:rsidR="00F358E7" w:rsidRPr="00E330EB" w:rsidRDefault="00F358E7" w:rsidP="00E330EB">
      <w:pPr>
        <w:pStyle w:val="a5"/>
        <w:numPr>
          <w:ilvl w:val="2"/>
          <w:numId w:val="59"/>
        </w:numPr>
        <w:spacing w:before="100" w:beforeAutospacing="1" w:after="100" w:afterAutospacing="1" w:line="240" w:lineRule="auto"/>
        <w:ind w:left="567" w:right="0" w:firstLine="709"/>
        <w:rPr>
          <w:color w:val="auto"/>
          <w:szCs w:val="24"/>
        </w:rPr>
      </w:pPr>
      <w:r w:rsidRPr="00E330EB">
        <w:rPr>
          <w:color w:val="auto"/>
          <w:szCs w:val="24"/>
        </w:rPr>
        <w:t>Периодичность вывоза отходов и мусора, образующихся при эксплуатации жилых зданий и помещений, определяется «СанПиН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нормативы», утвержденных Постановлением Главного государственного санитарно</w:t>
      </w:r>
      <w:r w:rsidR="00E330EB">
        <w:rPr>
          <w:color w:val="auto"/>
          <w:szCs w:val="24"/>
        </w:rPr>
        <w:t>го врача РФ от 10.06.2010 № 64.</w:t>
      </w:r>
      <w:r w:rsidRPr="00E330EB">
        <w:rPr>
          <w:color w:val="auto"/>
          <w:szCs w:val="24"/>
        </w:rPr>
        <w:t>В иных случаях периодичность сроков временного хранения и периодичность вывоза определяется «СанПиН 42-128-4690-88. Санитарные правила содержания территорий населенных мест», утвержденных Главным государственным санитарным врачом СССР 05.08.1988 N 4690-88.»</w:t>
      </w:r>
    </w:p>
    <w:p w:rsidR="008B6FA0" w:rsidRDefault="00D9103D" w:rsidP="00E330EB">
      <w:pPr>
        <w:pStyle w:val="a5"/>
        <w:numPr>
          <w:ilvl w:val="2"/>
          <w:numId w:val="59"/>
        </w:numPr>
        <w:ind w:right="56" w:firstLine="556"/>
      </w:pPr>
      <w:r>
        <w:t xml:space="preserve">Временное хранение пищевых отходов на объектах торговли и общественного питания допускается только в охлаждаемых помещениях. </w:t>
      </w:r>
    </w:p>
    <w:p w:rsidR="008B6FA0" w:rsidRDefault="00D9103D" w:rsidP="00E330EB">
      <w:pPr>
        <w:pStyle w:val="a5"/>
        <w:numPr>
          <w:ilvl w:val="2"/>
          <w:numId w:val="59"/>
        </w:numPr>
        <w:ind w:right="56" w:firstLine="556"/>
      </w:pPr>
      <w:r>
        <w:t xml:space="preserve">Вывоз ТБО и КГМ должен осуществляться только на специально оборудованные для размещения отходов места (полигоны и т.д.). </w:t>
      </w:r>
    </w:p>
    <w:p w:rsidR="008B6FA0" w:rsidRDefault="00D9103D" w:rsidP="00E330EB">
      <w:pPr>
        <w:numPr>
          <w:ilvl w:val="2"/>
          <w:numId w:val="59"/>
        </w:numPr>
        <w:spacing w:after="22" w:line="259" w:lineRule="auto"/>
        <w:ind w:right="56" w:firstLine="556"/>
      </w:pPr>
      <w:r>
        <w:t xml:space="preserve">Лица, ответственные за содержание объектов благоустройства, обязаны: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своевременно заключать договоры на сбор и вывоз бытовых отходов; 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оборудовать площадки для сбора ТБО и КГМ;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обеспечить наличие контейнеров для складирования ТБО и инвентаря для сбора отходов, уличного и дворового смета;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принимать меры по обеспечению регулярной очистки, дезинфекции контейнеров для складирования ТБО, площадок для размещения контейнеров для складирования ТБО. </w:t>
      </w:r>
    </w:p>
    <w:p w:rsidR="008B6FA0" w:rsidRDefault="00E330EB" w:rsidP="00E330EB">
      <w:pPr>
        <w:ind w:left="-15" w:right="56" w:firstLine="1291"/>
      </w:pPr>
      <w:r>
        <w:t>19.4.10</w:t>
      </w:r>
      <w:r w:rsidR="00D9103D">
        <w:t xml:space="preserve">. Юридические и физические лица, исполняющие обязательства по уборке территории в соответствии с заключенными с ними договорами, (контрактами) обязаны: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своевременно осуществлять в соответствии с договорами вывоз ТБО, КГМ и жидких бытовых отходов с придомовых территорий, территорий организаций, учреждений и предприятий;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обеспечивать выполнение утвержденных маршрутных графиков;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в районах застройки домов, принадлежащих гражданам на правах частной собственности, осуществлять планово-регулярную систему очистки от твердых бытовых отходов не реже 2-х раз в неделю. </w:t>
      </w:r>
    </w:p>
    <w:p w:rsidR="008B6FA0" w:rsidRDefault="00E330EB" w:rsidP="00E330EB">
      <w:pPr>
        <w:ind w:left="708" w:right="56" w:firstLine="568"/>
      </w:pPr>
      <w:r>
        <w:t>19.4.11.</w:t>
      </w:r>
      <w:r w:rsidR="00D9103D">
        <w:t xml:space="preserve"> На территории муниципального образования запрещается: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сжигание мусора в контейнерах;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переполнение контейнеров, сборников бытовыми отходами и загрязнение территории; </w:t>
      </w:r>
    </w:p>
    <w:p w:rsidR="008B6FA0" w:rsidRDefault="006C012B" w:rsidP="006C012B">
      <w:pPr>
        <w:ind w:left="-15" w:right="56" w:firstLine="1291"/>
      </w:pPr>
      <w:r>
        <w:lastRenderedPageBreak/>
        <w:t>19.4.12</w:t>
      </w:r>
      <w:r w:rsidR="00D9103D">
        <w:t xml:space="preserve">. </w:t>
      </w:r>
      <w:proofErr w:type="gramStart"/>
      <w:r w:rsidR="00D9103D">
        <w:t xml:space="preserve">Организация рациональной системы сбора, очистки, временного хранения, регулярного вывоза твердых и жидких бытовых отходов и уборки территории в части, не урегулированной настоящими Правилами, должна осуществляться в соответствии с СанПиН 42-128-4690-88 «Санитарные правила содержания территорий населенных мест», утв. Минздравом СССР 5 августа 1988 г. № 4690-88 и иными действующими санитарными правилами и нормами. </w:t>
      </w:r>
      <w:proofErr w:type="gramEnd"/>
    </w:p>
    <w:p w:rsidR="008B6FA0" w:rsidRDefault="00D9103D">
      <w:pPr>
        <w:spacing w:after="31" w:line="259" w:lineRule="auto"/>
        <w:ind w:right="0" w:firstLine="0"/>
        <w:jc w:val="left"/>
      </w:pPr>
      <w:r>
        <w:t xml:space="preserve"> </w:t>
      </w:r>
    </w:p>
    <w:p w:rsidR="008B6FA0" w:rsidRDefault="00D9103D" w:rsidP="003D7639">
      <w:pPr>
        <w:pStyle w:val="1"/>
        <w:numPr>
          <w:ilvl w:val="0"/>
          <w:numId w:val="27"/>
        </w:numPr>
        <w:jc w:val="center"/>
      </w:pPr>
      <w:r>
        <w:t>Памятники, памятные (мемориальные) доски</w:t>
      </w:r>
      <w:r w:rsidR="00F9745E">
        <w:t>.</w:t>
      </w:r>
    </w:p>
    <w:p w:rsidR="00F9745E" w:rsidRPr="00F9745E" w:rsidRDefault="00F9745E" w:rsidP="00F9745E">
      <w:pPr>
        <w:pStyle w:val="a5"/>
        <w:ind w:left="1714" w:firstLine="0"/>
      </w:pPr>
    </w:p>
    <w:p w:rsidR="008B6FA0" w:rsidRDefault="006C012B">
      <w:pPr>
        <w:ind w:left="-15" w:right="56"/>
      </w:pPr>
      <w:r>
        <w:t>20.1</w:t>
      </w:r>
      <w:r w:rsidR="00D9103D">
        <w:t xml:space="preserve">.  </w:t>
      </w:r>
      <w:proofErr w:type="gramStart"/>
      <w:r w:rsidR="00D9103D">
        <w:t>Памятные (мемориальные) объекты, в том числе памятные (мемориальные доски, памятные знаки и памятники, монументы, а также объекты городской скульптуры на территории муниципального образования создаются и содержатся в порядке, установленном</w:t>
      </w:r>
      <w:r>
        <w:t xml:space="preserve"> администрацией </w:t>
      </w:r>
      <w:r w:rsidR="00FC7AA4" w:rsidRPr="00FC7AA4">
        <w:t>Смирновского сельсовета</w:t>
      </w:r>
      <w:r w:rsidR="00D9103D" w:rsidRPr="00F9745E">
        <w:rPr>
          <w:highlight w:val="yellow"/>
        </w:rPr>
        <w:t>.</w:t>
      </w:r>
      <w:r w:rsidR="00D9103D">
        <w:t xml:space="preserve"> </w:t>
      </w:r>
      <w:proofErr w:type="gramEnd"/>
    </w:p>
    <w:p w:rsidR="008B6FA0" w:rsidRPr="00267353" w:rsidRDefault="006C012B">
      <w:pPr>
        <w:ind w:left="-15" w:right="56"/>
        <w:rPr>
          <w:szCs w:val="24"/>
        </w:rPr>
      </w:pPr>
      <w:r>
        <w:t>20</w:t>
      </w:r>
      <w:r w:rsidR="00D9103D">
        <w:t xml:space="preserve">.2. </w:t>
      </w:r>
      <w:proofErr w:type="gramStart"/>
      <w:r w:rsidR="00D9103D">
        <w:t xml:space="preserve">Объекты культурного наследия (памятники истории и культуры), расположенные на территории муниципального образования </w:t>
      </w:r>
      <w:r w:rsidR="0046466B" w:rsidRPr="0046466B">
        <w:t>Смирновск</w:t>
      </w:r>
      <w:r w:rsidR="0046466B">
        <w:t>ий</w:t>
      </w:r>
      <w:r w:rsidR="0046466B" w:rsidRPr="0046466B">
        <w:t xml:space="preserve"> сельсовет </w:t>
      </w:r>
      <w:r w:rsidR="00D9103D">
        <w:t xml:space="preserve">с подведомственной территорией, сохраняются и используются в соответствии с Федеральным </w:t>
      </w:r>
      <w:hyperlink r:id="rId16">
        <w:r w:rsidR="00D9103D">
          <w:rPr>
            <w:u w:val="single" w:color="000000"/>
          </w:rPr>
          <w:t>законом</w:t>
        </w:r>
      </w:hyperlink>
      <w:hyperlink r:id="rId17">
        <w:r w:rsidR="00D9103D">
          <w:t xml:space="preserve"> </w:t>
        </w:r>
      </w:hyperlink>
      <w:r w:rsidR="00D9103D">
        <w:t xml:space="preserve">от 25.06.2002 N 73-ФЗ "Об объектах культурного наследия (памятниках истории и культуры) народов Российской Федерации" и </w:t>
      </w:r>
      <w:r w:rsidR="00267353" w:rsidRPr="00267353">
        <w:rPr>
          <w:rStyle w:val="docaccesstitle"/>
          <w:bCs/>
          <w:szCs w:val="24"/>
        </w:rPr>
        <w:t>Закон</w:t>
      </w:r>
      <w:r w:rsidR="00267353">
        <w:rPr>
          <w:rStyle w:val="docaccesstitle"/>
          <w:bCs/>
          <w:szCs w:val="24"/>
        </w:rPr>
        <w:t>ом</w:t>
      </w:r>
      <w:r w:rsidR="00267353" w:rsidRPr="00267353">
        <w:rPr>
          <w:rStyle w:val="docaccesstitle"/>
          <w:bCs/>
          <w:szCs w:val="24"/>
        </w:rPr>
        <w:t xml:space="preserve"> Нижегородской области от 02.02.2016 N 14-З "Об объектах культурного наследия (памятниках истории и культуры) народов Российской Федерации, расположенных</w:t>
      </w:r>
      <w:proofErr w:type="gramEnd"/>
      <w:r w:rsidR="00267353" w:rsidRPr="00267353">
        <w:rPr>
          <w:rStyle w:val="docaccesstitle"/>
          <w:bCs/>
          <w:szCs w:val="24"/>
        </w:rPr>
        <w:t xml:space="preserve"> на территории Нижегородской области" (принят постановлением </w:t>
      </w:r>
      <w:proofErr w:type="gramStart"/>
      <w:r w:rsidR="00267353" w:rsidRPr="00267353">
        <w:rPr>
          <w:rStyle w:val="docaccesstitle"/>
          <w:bCs/>
          <w:szCs w:val="24"/>
        </w:rPr>
        <w:t>ЗС</w:t>
      </w:r>
      <w:proofErr w:type="gramEnd"/>
      <w:r w:rsidR="00267353" w:rsidRPr="00267353">
        <w:rPr>
          <w:rStyle w:val="docaccesstitle"/>
          <w:bCs/>
          <w:szCs w:val="24"/>
        </w:rPr>
        <w:t xml:space="preserve"> НО от 28.01.2016 N 2065-V)</w:t>
      </w:r>
      <w:r w:rsidR="00267353">
        <w:rPr>
          <w:rStyle w:val="docaccesstitle"/>
          <w:bCs/>
          <w:szCs w:val="24"/>
        </w:rPr>
        <w:t>.</w:t>
      </w:r>
    </w:p>
    <w:p w:rsidR="008B6FA0" w:rsidRDefault="006C012B">
      <w:pPr>
        <w:ind w:left="-15" w:right="56"/>
      </w:pPr>
      <w:r>
        <w:t>20</w:t>
      </w:r>
      <w:r w:rsidR="00D9103D">
        <w:t xml:space="preserve">.3. Объекты культурного наследия, памятные (мемориальные) объекты и объекты городской скульптуры должны находиться в технически исправном состоянии, очищены от пыли, грязи и снега, промыты. Территория указанных объектов и подходы к ним должны содержаться в соответствии с технологией зимнего и летнего содержания. </w:t>
      </w:r>
    </w:p>
    <w:p w:rsidR="008B6FA0" w:rsidRDefault="006C012B">
      <w:pPr>
        <w:ind w:left="-15" w:right="56"/>
      </w:pPr>
      <w:r>
        <w:t>20</w:t>
      </w:r>
      <w:r w:rsidR="00D9103D">
        <w:t xml:space="preserve">.4. Собственники (владельцы) земельных участков вправе устанавливать произведения монументально-декоративного искусства на принадлежащих им участках. При установке указанных произведений не должны нарушаться условиям использования территории, определенные в градостроительном плане земельного участка, и должны соблюдаться требования строительных норм и правил. </w:t>
      </w:r>
    </w:p>
    <w:p w:rsidR="008B6FA0" w:rsidRDefault="00D9103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B6FA0" w:rsidRDefault="00D9103D" w:rsidP="00763A6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B6FA0" w:rsidRDefault="00D9103D" w:rsidP="00763A6B">
      <w:pPr>
        <w:pStyle w:val="1"/>
        <w:numPr>
          <w:ilvl w:val="0"/>
          <w:numId w:val="27"/>
        </w:numPr>
        <w:jc w:val="center"/>
      </w:pPr>
      <w:r>
        <w:t>Праздничное оформление территории</w:t>
      </w:r>
    </w:p>
    <w:p w:rsidR="005832A1" w:rsidRPr="005832A1" w:rsidRDefault="005832A1" w:rsidP="005832A1">
      <w:pPr>
        <w:pStyle w:val="a5"/>
        <w:ind w:left="1714" w:firstLine="0"/>
      </w:pPr>
    </w:p>
    <w:p w:rsidR="008B6FA0" w:rsidRDefault="00763A6B">
      <w:pPr>
        <w:ind w:left="-15" w:right="56"/>
      </w:pPr>
      <w:r>
        <w:t>21</w:t>
      </w:r>
      <w:r w:rsidR="00D9103D">
        <w:t xml:space="preserve">.1. Праздничное оформление территории общего пользования в городе выполняется по решению администрации </w:t>
      </w:r>
      <w:r w:rsidR="00FC7AA4" w:rsidRPr="00FC7AA4">
        <w:t xml:space="preserve">Смирновского сельсовета </w:t>
      </w:r>
      <w:r w:rsidR="00D9103D">
        <w:t xml:space="preserve">в целях создания высокохудожественной среды </w:t>
      </w:r>
      <w:r>
        <w:t>населенного пункта</w:t>
      </w:r>
      <w:r w:rsidR="00D9103D">
        <w:t xml:space="preserve"> на период проведения государственных праздников, мероприятий, связанных со знаменательными событиями. </w:t>
      </w:r>
    </w:p>
    <w:p w:rsidR="008B6FA0" w:rsidRDefault="00763A6B">
      <w:pPr>
        <w:ind w:left="-15" w:right="56"/>
      </w:pPr>
      <w:r>
        <w:t>21</w:t>
      </w:r>
      <w:r w:rsidR="00D9103D">
        <w:t xml:space="preserve">.2. Праздничное оформление включает вывешивание национальных флагов, лозунгов, аншлагов, баннеров, гирлянд, панно, установку декоративных элементов и композиций, стендов, киосков, трибун, эстрад, а также устройство праздничной иллюминации. </w:t>
      </w:r>
    </w:p>
    <w:p w:rsidR="008B6FA0" w:rsidRDefault="00763A6B">
      <w:pPr>
        <w:ind w:left="-15" w:right="56"/>
      </w:pPr>
      <w:r>
        <w:t>21</w:t>
      </w:r>
      <w:r w:rsidR="00D9103D">
        <w:t xml:space="preserve">.3. Праздничное оформление осуществляется в соответствии с программой праздничных мероприятий, </w:t>
      </w:r>
      <w:proofErr w:type="gramStart"/>
      <w:r w:rsidR="00D9103D">
        <w:t>утвер</w:t>
      </w:r>
      <w:r w:rsidR="00E6751E">
        <w:t>жденными</w:t>
      </w:r>
      <w:proofErr w:type="gramEnd"/>
      <w:r w:rsidR="00E6751E">
        <w:t xml:space="preserve"> администрацией </w:t>
      </w:r>
      <w:r w:rsidR="00FC7AA4" w:rsidRPr="00FC7AA4">
        <w:t>Смирновского сельсовета</w:t>
      </w:r>
      <w:r w:rsidR="00D9103D">
        <w:t xml:space="preserve">. </w:t>
      </w:r>
    </w:p>
    <w:p w:rsidR="008B6FA0" w:rsidRDefault="00D9103D">
      <w:pPr>
        <w:ind w:left="-15" w:right="56"/>
      </w:pPr>
      <w:r>
        <w:t xml:space="preserve">Программа мероприятий доводится до сведения населения муниципального образования через средства массовой информации.  </w:t>
      </w:r>
    </w:p>
    <w:p w:rsidR="008B6FA0" w:rsidRDefault="00763A6B">
      <w:pPr>
        <w:ind w:left="-15" w:right="56"/>
      </w:pPr>
      <w:r>
        <w:lastRenderedPageBreak/>
        <w:t>22</w:t>
      </w:r>
      <w:r w:rsidR="00D9103D">
        <w:t xml:space="preserve">.4.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 </w:t>
      </w:r>
    </w:p>
    <w:p w:rsidR="008B6FA0" w:rsidRDefault="00763A6B">
      <w:pPr>
        <w:ind w:left="-15" w:right="56"/>
      </w:pPr>
      <w:r>
        <w:t>22</w:t>
      </w:r>
      <w:r w:rsidR="00D9103D">
        <w:t xml:space="preserve">.5. Праздничное оформление зданий, сооружений осуществляется их владельцами по собственной инициативе. </w:t>
      </w:r>
    </w:p>
    <w:p w:rsidR="008B6FA0" w:rsidRDefault="00D9103D">
      <w:pPr>
        <w:spacing w:after="31" w:line="259" w:lineRule="auto"/>
        <w:ind w:right="0" w:firstLine="0"/>
        <w:jc w:val="left"/>
      </w:pPr>
      <w:r>
        <w:t xml:space="preserve"> </w:t>
      </w:r>
    </w:p>
    <w:p w:rsidR="00E6751E" w:rsidRPr="00E6751E" w:rsidRDefault="00D9103D" w:rsidP="003D7639">
      <w:pPr>
        <w:numPr>
          <w:ilvl w:val="0"/>
          <w:numId w:val="30"/>
        </w:numPr>
        <w:ind w:right="56" w:firstLine="0"/>
        <w:jc w:val="center"/>
      </w:pPr>
      <w:r>
        <w:rPr>
          <w:b/>
        </w:rPr>
        <w:t>Производство земляных работ на территории муниципального</w:t>
      </w:r>
    </w:p>
    <w:p w:rsidR="00E6751E" w:rsidRDefault="00D9103D" w:rsidP="00E6751E">
      <w:pPr>
        <w:ind w:left="708" w:right="56" w:firstLine="0"/>
        <w:jc w:val="center"/>
      </w:pPr>
      <w:r>
        <w:rPr>
          <w:b/>
        </w:rPr>
        <w:t>образования</w:t>
      </w:r>
    </w:p>
    <w:p w:rsidR="008B6FA0" w:rsidRDefault="00D9103D" w:rsidP="00763A6B">
      <w:pPr>
        <w:pStyle w:val="a5"/>
        <w:numPr>
          <w:ilvl w:val="1"/>
          <w:numId w:val="60"/>
        </w:numPr>
        <w:ind w:right="56"/>
      </w:pPr>
      <w:r>
        <w:t xml:space="preserve"> Земляные работы – это работы,  связанные с разработкой грунта (почвы). </w:t>
      </w:r>
    </w:p>
    <w:p w:rsidR="008B6FA0" w:rsidRDefault="00763A6B" w:rsidP="00763A6B">
      <w:pPr>
        <w:ind w:right="56" w:firstLine="709"/>
      </w:pPr>
      <w:r>
        <w:t xml:space="preserve">23.2 </w:t>
      </w:r>
      <w:r w:rsidR="00D9103D">
        <w:t xml:space="preserve">Порядок проведения земляных работ, связанных со строительством дорог, строительством, реконструкцией, ремонтом и эксплуатацией подземных коммуникаций и сооружений, устранением аварийных ситуаций на них, а так же с посадками зеленых насаждений и размещением объектов некапитального строительства, устанавливается администрацией </w:t>
      </w:r>
      <w:r w:rsidR="00FC7AA4" w:rsidRPr="00FC7AA4">
        <w:t>Смирновского сельсовета</w:t>
      </w:r>
      <w:r w:rsidR="00D9103D">
        <w:t xml:space="preserve">. </w:t>
      </w:r>
    </w:p>
    <w:p w:rsidR="008B6FA0" w:rsidRDefault="00D9103D" w:rsidP="00FC7AA4">
      <w:pPr>
        <w:pStyle w:val="a5"/>
        <w:numPr>
          <w:ilvl w:val="1"/>
          <w:numId w:val="61"/>
        </w:numPr>
        <w:spacing w:after="33"/>
        <w:ind w:right="56"/>
      </w:pPr>
      <w:r>
        <w:t xml:space="preserve">Проведение земляных работ на территории муниципального образования </w:t>
      </w:r>
      <w:r w:rsidR="00FC7AA4">
        <w:t>«Смирновский сельсовет»</w:t>
      </w:r>
      <w:r>
        <w:t xml:space="preserve"> без разрешения (ордера), выдаваемого уполномоченным органом в порядке, установленном администрацией </w:t>
      </w:r>
      <w:r w:rsidR="00FC7AA4" w:rsidRPr="00FC7AA4">
        <w:t>Смирновского сельсовета</w:t>
      </w:r>
      <w:r>
        <w:t xml:space="preserve">, запрещено. </w:t>
      </w:r>
    </w:p>
    <w:p w:rsidR="008B6FA0" w:rsidRDefault="00D9103D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B6FA0" w:rsidRDefault="00D9103D" w:rsidP="00763A6B">
      <w:pPr>
        <w:pStyle w:val="1"/>
        <w:numPr>
          <w:ilvl w:val="0"/>
          <w:numId w:val="30"/>
        </w:numPr>
        <w:jc w:val="center"/>
      </w:pPr>
      <w:r>
        <w:t xml:space="preserve">Содержание пожарных </w:t>
      </w:r>
      <w:r w:rsidR="00E6751E">
        <w:t>водоемов</w:t>
      </w:r>
    </w:p>
    <w:p w:rsidR="00E6751E" w:rsidRPr="00E6751E" w:rsidRDefault="00E6751E" w:rsidP="00E6751E">
      <w:pPr>
        <w:pStyle w:val="a5"/>
        <w:ind w:left="1418" w:firstLine="0"/>
      </w:pPr>
    </w:p>
    <w:p w:rsidR="008B6FA0" w:rsidRDefault="00763A6B">
      <w:pPr>
        <w:ind w:left="-15" w:right="56"/>
      </w:pPr>
      <w:proofErr w:type="gramStart"/>
      <w:r>
        <w:t>24</w:t>
      </w:r>
      <w:r w:rsidR="00D9103D">
        <w:t>.1 Содержание и эксплуатация источников наружного противопожарного водоснабжения (далее – ППВ) на территории города осуществляются на основании Правил, разработанных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Правилами пользования системами коммунального водоснабжения и канализации в Российской Федерации, утверждёнными Постановлением Правительства Российской Федерации от 12.02.1999 № 167, Цвета сигнальные, знаки безопасности</w:t>
      </w:r>
      <w:proofErr w:type="gramEnd"/>
      <w:r w:rsidR="00D9103D">
        <w:t xml:space="preserve"> и разметка сигнальная. Назначение и правила применения. Общие технические требования и характеристики. Методы испытания», утверждённым Постановлением Госстандарта России от 19.09.2001 № 387-ст., и предусматривающих: </w:t>
      </w:r>
    </w:p>
    <w:p w:rsidR="008B6FA0" w:rsidRDefault="00D9103D" w:rsidP="003D7639">
      <w:pPr>
        <w:numPr>
          <w:ilvl w:val="0"/>
          <w:numId w:val="31"/>
        </w:numPr>
        <w:ind w:right="56"/>
      </w:pPr>
      <w:r>
        <w:t xml:space="preserve">возможность беспрепятственного доступа к источникам ППВ, в том числе при проверке их силами государственной противопожарной службы или другими организациями, осуществляющими тушение пожаров; </w:t>
      </w:r>
    </w:p>
    <w:p w:rsidR="008B6FA0" w:rsidRDefault="00D9103D" w:rsidP="003D7639">
      <w:pPr>
        <w:numPr>
          <w:ilvl w:val="0"/>
          <w:numId w:val="31"/>
        </w:numPr>
        <w:ind w:right="56"/>
      </w:pPr>
      <w:r>
        <w:t xml:space="preserve">проверку работоспособности и поддержание в исправном состоянии, позволяющем использовать источники ППВ для целей пожаротушения в любое время года; </w:t>
      </w:r>
    </w:p>
    <w:p w:rsidR="008B6FA0" w:rsidRDefault="00D9103D" w:rsidP="003D7639">
      <w:pPr>
        <w:numPr>
          <w:ilvl w:val="0"/>
          <w:numId w:val="31"/>
        </w:numPr>
        <w:ind w:right="56"/>
      </w:pPr>
      <w:r>
        <w:t xml:space="preserve">установку соответствующих указателей источников ППВ согласно требованиям нормативных документов по пожарной безопасности; </w:t>
      </w:r>
    </w:p>
    <w:p w:rsidR="008B6FA0" w:rsidRDefault="00D9103D" w:rsidP="003D7639">
      <w:pPr>
        <w:numPr>
          <w:ilvl w:val="0"/>
          <w:numId w:val="31"/>
        </w:numPr>
        <w:ind w:right="56"/>
      </w:pPr>
      <w:r>
        <w:t xml:space="preserve">наружное освещение указателей в тёмное время суток для быстрого нахождения источников ППВ; </w:t>
      </w:r>
    </w:p>
    <w:p w:rsidR="00E6751E" w:rsidRDefault="00D9103D" w:rsidP="003D7639">
      <w:pPr>
        <w:numPr>
          <w:ilvl w:val="0"/>
          <w:numId w:val="31"/>
        </w:numPr>
        <w:ind w:right="56"/>
      </w:pPr>
      <w:r>
        <w:t>очистку мест размещения источников ППВ от мусора, снега и наледи</w:t>
      </w:r>
    </w:p>
    <w:p w:rsidR="008B6FA0" w:rsidRDefault="00E6751E" w:rsidP="003D7639">
      <w:pPr>
        <w:numPr>
          <w:ilvl w:val="0"/>
          <w:numId w:val="31"/>
        </w:numPr>
        <w:ind w:right="56"/>
      </w:pPr>
      <w:r>
        <w:t>-</w:t>
      </w:r>
      <w:r w:rsidR="00D9103D">
        <w:t xml:space="preserve">проведение мероприятий по подготовке источников ППВ к эксплуатации в условиях отрицательных температур; </w:t>
      </w:r>
    </w:p>
    <w:p w:rsidR="008B6FA0" w:rsidRDefault="00D9103D" w:rsidP="00763A6B">
      <w:pPr>
        <w:pStyle w:val="a5"/>
        <w:numPr>
          <w:ilvl w:val="1"/>
          <w:numId w:val="62"/>
        </w:numPr>
        <w:spacing w:after="249"/>
        <w:ind w:left="0" w:right="56" w:firstLine="289"/>
      </w:pPr>
      <w:r>
        <w:t xml:space="preserve">Обязанность технического обслуживания, ремонта, утепления ППВ в соответствии с требованиями нормативных документов по пожарной безопасности и </w:t>
      </w:r>
      <w:r>
        <w:lastRenderedPageBreak/>
        <w:t xml:space="preserve">положениями технической документации, возлагается на организации соответствии с распределением обязанностей согласно разделу 2 настоящих Правил. </w:t>
      </w:r>
    </w:p>
    <w:p w:rsidR="008B6FA0" w:rsidRDefault="00763A6B" w:rsidP="00763A6B">
      <w:pPr>
        <w:ind w:right="56" w:firstLine="284"/>
      </w:pPr>
      <w:proofErr w:type="gramStart"/>
      <w:r>
        <w:t>24.3.</w:t>
      </w:r>
      <w:r w:rsidR="00D9103D">
        <w:t>Размещение источников ППВ на территории города, в том числе в организациях, их количество, ёмкость, водоотдачу и другие технические характеристики следует предусматривать в соответствии с требованиями Федерального закона от 22.07.2008 № 123ФЗ «Технический регламент о требованиях пожарной безопасности», Правил пожарной безопасности в Российской безопасности (ППБ 01-03), утверждённых приказом МЧС России от 18.06.2003 № 313, СНиП 2.04.02-84 «Водоснабжение.</w:t>
      </w:r>
      <w:proofErr w:type="gramEnd"/>
      <w:r w:rsidR="00D9103D">
        <w:t xml:space="preserve"> Наружные сети и сооружения», утверждённых постановлением Госстроя СССР от 27.07.1984 № 123, СНиП 2.04.01-85 «Внутренний водопровод и канализация зданий», утвержденных постановлением Госстроя СССР от 04.10.1985 № 189, сводом правил 8.13130.2009 «Системы противопожарной защиты. Источники наружного противопожарного водоснабжения. Требования пожарной безопасности», утверждённых приказом МЧС России от 25.03.2009 № 178. </w:t>
      </w:r>
    </w:p>
    <w:p w:rsidR="008B6FA0" w:rsidRDefault="00D9103D" w:rsidP="00AA7365">
      <w:pPr>
        <w:pStyle w:val="a5"/>
        <w:numPr>
          <w:ilvl w:val="1"/>
          <w:numId w:val="63"/>
        </w:numPr>
        <w:ind w:left="-567" w:right="56" w:firstLine="567"/>
      </w:pPr>
      <w:r>
        <w:t xml:space="preserve">Указатели источников ППВ выполняются в соответствии с требованиями ГОСТ </w:t>
      </w:r>
      <w:proofErr w:type="gramStart"/>
      <w:r>
        <w:t>Р</w:t>
      </w:r>
      <w:proofErr w:type="gramEnd"/>
      <w:r>
        <w:t xml:space="preserve">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Метода испытания», утвержденным постановлением Госстандарта России от 19.09.2001 № 387-ст. </w:t>
      </w:r>
    </w:p>
    <w:p w:rsidR="008B6FA0" w:rsidRDefault="00D9103D">
      <w:pPr>
        <w:spacing w:after="205"/>
        <w:ind w:left="-15" w:right="56"/>
      </w:pPr>
      <w:r>
        <w:t xml:space="preserve">Установка указателей источников ППВ возлагается на организацию, имеющую в собственности, хозяйственном ведении или оперативном управлении источники ППВ. </w:t>
      </w:r>
    </w:p>
    <w:p w:rsidR="008B6FA0" w:rsidRDefault="00D9103D">
      <w:pPr>
        <w:spacing w:after="218" w:line="259" w:lineRule="auto"/>
        <w:ind w:left="708" w:right="0" w:firstLine="0"/>
        <w:jc w:val="left"/>
      </w:pPr>
      <w:r>
        <w:t xml:space="preserve"> </w:t>
      </w:r>
    </w:p>
    <w:p w:rsidR="008B6FA0" w:rsidRDefault="008B6FA0">
      <w:pPr>
        <w:spacing w:after="31" w:line="259" w:lineRule="auto"/>
        <w:ind w:left="708" w:right="0" w:firstLine="0"/>
        <w:jc w:val="left"/>
      </w:pPr>
    </w:p>
    <w:p w:rsidR="008B6FA0" w:rsidRDefault="00D9103D" w:rsidP="00AA7365">
      <w:pPr>
        <w:pStyle w:val="1"/>
        <w:numPr>
          <w:ilvl w:val="0"/>
          <w:numId w:val="30"/>
        </w:numPr>
        <w:jc w:val="center"/>
      </w:pPr>
      <w:r>
        <w:t>Знаки транспортных и инженерных коммуникаций</w:t>
      </w:r>
    </w:p>
    <w:p w:rsidR="00E6111F" w:rsidRPr="00E6111F" w:rsidRDefault="00E6111F" w:rsidP="00E6111F">
      <w:pPr>
        <w:pStyle w:val="a5"/>
        <w:ind w:left="1702" w:firstLine="0"/>
      </w:pPr>
    </w:p>
    <w:p w:rsidR="008B6FA0" w:rsidRDefault="00AA7365">
      <w:pPr>
        <w:ind w:left="-15" w:right="56"/>
      </w:pPr>
      <w:r>
        <w:t>25</w:t>
      </w:r>
      <w:r w:rsidR="00D9103D">
        <w:t>.1. Знаки транспортных коммуникаций (дорожные знаки и указатели) регламентируют движение автотранспорта в границ</w:t>
      </w:r>
      <w:r>
        <w:t>ах муниципального образования.</w:t>
      </w:r>
    </w:p>
    <w:p w:rsidR="008B6FA0" w:rsidRDefault="00AA7365">
      <w:pPr>
        <w:ind w:left="-15" w:right="56"/>
      </w:pPr>
      <w:r>
        <w:t>25</w:t>
      </w:r>
      <w:r w:rsidR="00D9103D">
        <w:t xml:space="preserve">.2.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работ. </w:t>
      </w:r>
    </w:p>
    <w:p w:rsidR="008B6FA0" w:rsidRDefault="00AA7365">
      <w:pPr>
        <w:ind w:left="-15" w:right="56"/>
      </w:pPr>
      <w:r>
        <w:t>25</w:t>
      </w:r>
      <w:r w:rsidR="00D9103D">
        <w:t xml:space="preserve">.3. Размеры, форма знаков, их цветовое решение определяются соответствующими государственными стандартами. </w:t>
      </w:r>
    </w:p>
    <w:p w:rsidR="008B6FA0" w:rsidRDefault="00AA7365">
      <w:pPr>
        <w:ind w:left="-15" w:right="56"/>
      </w:pPr>
      <w:r>
        <w:t>25</w:t>
      </w:r>
      <w:r w:rsidR="00D9103D">
        <w:t>.4. Дорожные знаки устанавливаются, демонтируются и содержатся спец</w:t>
      </w:r>
      <w:r>
        <w:t>иализированными организациями</w:t>
      </w:r>
      <w:r w:rsidR="00D9103D">
        <w:t xml:space="preserve">. Самовольная установка дорожных знаков запрещена. </w:t>
      </w:r>
    </w:p>
    <w:p w:rsidR="008B6FA0" w:rsidRDefault="00AA7365">
      <w:pPr>
        <w:ind w:left="-15" w:right="56"/>
      </w:pPr>
      <w:r>
        <w:t>25</w:t>
      </w:r>
      <w:r w:rsidR="00D9103D">
        <w:t xml:space="preserve">.5. Знаки инженерных коммуникаций устанавливаются службами и организациями, в ведении которых находятся эти коммуникации.  </w:t>
      </w:r>
    </w:p>
    <w:p w:rsidR="008B6FA0" w:rsidRDefault="00AA7365">
      <w:pPr>
        <w:ind w:left="-15" w:right="56" w:firstLine="540"/>
      </w:pPr>
      <w:r>
        <w:t xml:space="preserve"> 25</w:t>
      </w:r>
      <w:r w:rsidR="00D9103D">
        <w:t xml:space="preserve">.6. Дорожные знаки и указатели, знаки инженерных коммуникаций устанавливаются по согласованию с собственниками, иными владельцами земельных участков, зданий и сооружений. Собственники, иные владельцы земельных участков, зданий и сооружений обязаны обеспечивать сохранность указанных знаков и доступ к ним специализированных организаций по их обслуживанию </w:t>
      </w:r>
    </w:p>
    <w:p w:rsidR="008B6FA0" w:rsidRDefault="00D9103D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8B6FA0" w:rsidRDefault="00D9103D" w:rsidP="00AA7365">
      <w:pPr>
        <w:pStyle w:val="1"/>
        <w:numPr>
          <w:ilvl w:val="0"/>
          <w:numId w:val="30"/>
        </w:numPr>
        <w:ind w:firstLine="708"/>
        <w:jc w:val="center"/>
      </w:pPr>
      <w:r>
        <w:t>Требования к внешнему обустройству и оформлению строительных площадок</w:t>
      </w:r>
    </w:p>
    <w:p w:rsidR="00267F47" w:rsidRPr="00267F47" w:rsidRDefault="00267F47" w:rsidP="00267F47">
      <w:pPr>
        <w:pStyle w:val="a5"/>
        <w:ind w:left="1702" w:firstLine="0"/>
      </w:pPr>
    </w:p>
    <w:p w:rsidR="008B6FA0" w:rsidRDefault="00AA7365">
      <w:pPr>
        <w:ind w:left="-15" w:right="56"/>
      </w:pPr>
      <w:r>
        <w:lastRenderedPageBreak/>
        <w:t>26</w:t>
      </w:r>
      <w:r w:rsidR="00D9103D">
        <w:t xml:space="preserve">.1. Для получения разрешения на строительство (реконструкцию, капитальный ремонт) объектов в городе застройщик обязан согласовать </w:t>
      </w:r>
      <w:r>
        <w:t xml:space="preserve">в администрации </w:t>
      </w:r>
      <w:r w:rsidR="00FC7AA4" w:rsidRPr="00FC7AA4">
        <w:t xml:space="preserve">Смирновского сельсовета </w:t>
      </w:r>
      <w:r w:rsidR="00D9103D">
        <w:t xml:space="preserve">проект организации строительства. Строительно-монтажные и ремонтные организации обязаны обеспечить сдачу в эксплуатацию вновь построенных, и капитально отремонтированных объектов в установленные сроки и с выполнением всех работ, предусмотренных проектом по благоустройству дворовых и уличных территорий. </w:t>
      </w:r>
    </w:p>
    <w:p w:rsidR="008B6FA0" w:rsidRDefault="00AA7365">
      <w:pPr>
        <w:ind w:left="-15" w:right="56"/>
      </w:pPr>
      <w:r>
        <w:t>26</w:t>
      </w:r>
      <w:r w:rsidR="00D9103D">
        <w:t xml:space="preserve">.2. Прокладка инженерных сетей и иные действия, связанные с ведением земляных работ, могут производиться только после получения ордера на производство земляных работ. </w:t>
      </w:r>
    </w:p>
    <w:p w:rsidR="008B6FA0" w:rsidRDefault="00AA7365">
      <w:pPr>
        <w:ind w:left="-15" w:right="56"/>
      </w:pPr>
      <w:r>
        <w:t>26</w:t>
      </w:r>
      <w:r w:rsidR="00D9103D">
        <w:t xml:space="preserve">.3. Восстановление покрытия проезжей части уличных автодорог при траншейном и других видах разрушений, а также восстановление земельных участков и зеленых насаждений, нарушенных при производстве строительных или ремонтных работ, должно быть обеспечено юридическими и физическими лицами, для которых производятся ремонтные работы, в срок, установленный в ордере на производство земляных работ, а в случае невозможности восстановления в связи с погодными (сезонными) условиями – при первой возможности проведения таких работ, но не позднее 2 квартала следующего года. </w:t>
      </w:r>
    </w:p>
    <w:p w:rsidR="008B6FA0" w:rsidRDefault="00AA7365">
      <w:pPr>
        <w:spacing w:after="22" w:line="259" w:lineRule="auto"/>
        <w:ind w:left="21" w:right="156" w:hanging="10"/>
        <w:jc w:val="center"/>
      </w:pPr>
      <w:r>
        <w:t>26</w:t>
      </w:r>
      <w:r w:rsidR="00D9103D">
        <w:t xml:space="preserve">.4. До начала производства строительных работ (заказчик) подрядчик обязан: </w:t>
      </w:r>
    </w:p>
    <w:p w:rsidR="008B6FA0" w:rsidRDefault="00D9103D" w:rsidP="003D7639">
      <w:pPr>
        <w:numPr>
          <w:ilvl w:val="0"/>
          <w:numId w:val="33"/>
        </w:numPr>
        <w:ind w:right="56"/>
      </w:pPr>
      <w:r>
        <w:t xml:space="preserve">установить ограждение строительной площадки (в местах движения пешеходов забор должен иметь козырек и тротуар с ограждением от проезжей части улицы); </w:t>
      </w:r>
    </w:p>
    <w:p w:rsidR="008B6FA0" w:rsidRDefault="00D9103D" w:rsidP="003D7639">
      <w:pPr>
        <w:numPr>
          <w:ilvl w:val="0"/>
          <w:numId w:val="33"/>
        </w:numPr>
        <w:ind w:right="56"/>
      </w:pPr>
      <w:r>
        <w:t xml:space="preserve">обозначить въезды на строительную площадку специальными знаками или указателями; </w:t>
      </w:r>
    </w:p>
    <w:p w:rsidR="008B6FA0" w:rsidRDefault="00D9103D" w:rsidP="003D7639">
      <w:pPr>
        <w:numPr>
          <w:ilvl w:val="0"/>
          <w:numId w:val="33"/>
        </w:numPr>
        <w:ind w:right="56"/>
      </w:pPr>
      <w:r>
        <w:t xml:space="preserve">оборудовать выезды со строительной площадки мойкой для колес автотранспорта с целью недопущения выноса грязи на улицы города; </w:t>
      </w:r>
    </w:p>
    <w:p w:rsidR="008B6FA0" w:rsidRDefault="00D9103D" w:rsidP="003D7639">
      <w:pPr>
        <w:numPr>
          <w:ilvl w:val="0"/>
          <w:numId w:val="33"/>
        </w:numPr>
        <w:ind w:right="56"/>
      </w:pPr>
      <w:r>
        <w:t xml:space="preserve">обеспечить наружное освещение по периметру строительной площадки; </w:t>
      </w:r>
    </w:p>
    <w:p w:rsidR="008B6FA0" w:rsidRDefault="00D9103D" w:rsidP="003D7639">
      <w:pPr>
        <w:numPr>
          <w:ilvl w:val="0"/>
          <w:numId w:val="33"/>
        </w:numPr>
        <w:ind w:right="56"/>
      </w:pPr>
      <w:r>
        <w:t>установить при въезде на площадку информационный щит с наименованием объекта, названия застройщика (</w:t>
      </w:r>
      <w:r>
        <w:rPr>
          <w:u w:val="single" w:color="000000"/>
        </w:rPr>
        <w:t>заказчика</w:t>
      </w:r>
      <w:r>
        <w:t xml:space="preserve">), исполнителя работ (подрядчик, генподрядчик), фамилии, должности и номеров телефонов ответственного производителя работ по объекту и  органа местного самоуправления, курирующего строительство, сроков начала и окончания работ, схемы </w:t>
      </w:r>
      <w:r>
        <w:rPr>
          <w:u w:val="single" w:color="000000"/>
        </w:rPr>
        <w:t>объекта</w:t>
      </w:r>
      <w:r>
        <w:t xml:space="preserve">. </w:t>
      </w:r>
    </w:p>
    <w:p w:rsidR="008B6FA0" w:rsidRDefault="00D9103D" w:rsidP="00FC7AA4">
      <w:pPr>
        <w:pStyle w:val="a5"/>
        <w:numPr>
          <w:ilvl w:val="1"/>
          <w:numId w:val="64"/>
        </w:numPr>
        <w:ind w:right="124"/>
      </w:pPr>
      <w:r>
        <w:t xml:space="preserve">Высота, конструкция ограждения строительной площадки должны обеспечивать безопасность движения транспорта и пешеходов на прилегающих к строительной площадке улицах и тротуарах. Высота, конструкция и окраска ограждения согласовываются с администрацией </w:t>
      </w:r>
      <w:r w:rsidR="00FC7AA4" w:rsidRPr="00FC7AA4">
        <w:t>Смирновского сельсовета</w:t>
      </w:r>
      <w:r>
        <w:t xml:space="preserve">. </w:t>
      </w:r>
    </w:p>
    <w:p w:rsidR="008B6FA0" w:rsidRDefault="00D9103D" w:rsidP="00AA7365">
      <w:pPr>
        <w:pStyle w:val="a5"/>
        <w:numPr>
          <w:ilvl w:val="1"/>
          <w:numId w:val="64"/>
        </w:numPr>
        <w:ind w:left="0" w:right="124" w:firstLine="567"/>
      </w:pPr>
      <w:r>
        <w:t xml:space="preserve">При производстве строительно-монтажных работ объекты строительства, котлованы и траншеи под инженерные коммуникации должны быть ограждены. Ограждения должны содержаться в чистоте и исправном состоянии, не иметь дефектов, сказывающихся на их </w:t>
      </w:r>
      <w:proofErr w:type="gramStart"/>
      <w:r>
        <w:t>эстетическом виде</w:t>
      </w:r>
      <w:proofErr w:type="gramEnd"/>
      <w:r>
        <w:t xml:space="preserve"> или прочности. Временные ограждения строительных площадок могут быть использованы для размещения информации муниципального образования и рекламы по согласованию с заказчиком и строительной организацией. </w:t>
      </w:r>
    </w:p>
    <w:p w:rsidR="008B6FA0" w:rsidRDefault="00D9103D" w:rsidP="00AA7365">
      <w:pPr>
        <w:numPr>
          <w:ilvl w:val="1"/>
          <w:numId w:val="64"/>
        </w:numPr>
        <w:ind w:left="0" w:right="124" w:firstLine="567"/>
      </w:pPr>
      <w:r>
        <w:t xml:space="preserve">Во всех случаях производства работ должны быть обеспечены удобство и безопасность прохода пешеходов и проезда автотранспорта, исключающие загрязнение благоустроенных территорий.  </w:t>
      </w:r>
    </w:p>
    <w:p w:rsidR="008B6FA0" w:rsidRDefault="00D9103D" w:rsidP="00AA7365">
      <w:pPr>
        <w:numPr>
          <w:ilvl w:val="1"/>
          <w:numId w:val="64"/>
        </w:numPr>
        <w:ind w:left="0" w:right="124" w:firstLine="426"/>
      </w:pPr>
      <w:r>
        <w:t xml:space="preserve">Содержание строительных площадок и прилегающих к ним территорий общего пользования возлагается на строительные организации или заказчиков (застройщиков) работ на весь период строительства.  </w:t>
      </w:r>
    </w:p>
    <w:p w:rsidR="008B6FA0" w:rsidRDefault="008E5285" w:rsidP="008E5285">
      <w:pPr>
        <w:numPr>
          <w:ilvl w:val="1"/>
          <w:numId w:val="64"/>
        </w:numPr>
        <w:ind w:left="0" w:right="124" w:firstLine="426"/>
      </w:pPr>
      <w:r>
        <w:lastRenderedPageBreak/>
        <w:t xml:space="preserve"> </w:t>
      </w:r>
      <w:r w:rsidR="00D9103D">
        <w:t xml:space="preserve">Складирование строительных материалов и оборудования, а также устройство временных сооружений за пределами ограждения строительной площадки не разрешаются, за исключением случаев временного использования территории. </w:t>
      </w:r>
    </w:p>
    <w:p w:rsidR="008B6FA0" w:rsidRDefault="00D9103D" w:rsidP="008E5285">
      <w:pPr>
        <w:numPr>
          <w:ilvl w:val="1"/>
          <w:numId w:val="64"/>
        </w:numPr>
        <w:ind w:left="0" w:right="124" w:firstLine="426"/>
      </w:pPr>
      <w:r>
        <w:t xml:space="preserve">Строительный мусор и растительный грунт со строительной площадки должны вывозиться регулярно на специально оборудованные для размещения отходов места. При временном использовании территории, не включенной в строительную площадку, для нужд строительства заказчик строительных работ, а также подрядчик (генеральный подрядчик) должны организовать уборку этих территорий в соответствии с санитарными нормами и правилами. </w:t>
      </w:r>
    </w:p>
    <w:p w:rsidR="008B6FA0" w:rsidRDefault="008E5285">
      <w:pPr>
        <w:ind w:left="-15" w:right="56"/>
      </w:pPr>
      <w:r>
        <w:t>26</w:t>
      </w:r>
      <w:r w:rsidR="00D9103D">
        <w:t xml:space="preserve">.11.При выезде транспорта со строительной площадки он должен быть очищен от грязи. </w:t>
      </w:r>
    </w:p>
    <w:p w:rsidR="008B6FA0" w:rsidRDefault="008E5285">
      <w:pPr>
        <w:ind w:left="-15" w:right="56"/>
      </w:pPr>
      <w:r>
        <w:t>26</w:t>
      </w:r>
      <w:r w:rsidR="00D9103D">
        <w:t xml:space="preserve">.12.При перевозке сыпучих и пылевидных грузов кузов автомобиля должен быть накрыт тентом. </w:t>
      </w:r>
    </w:p>
    <w:p w:rsidR="008B6FA0" w:rsidRDefault="00D9103D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8B6FA0" w:rsidRDefault="00D9103D" w:rsidP="00AA7365">
      <w:pPr>
        <w:pStyle w:val="1"/>
        <w:numPr>
          <w:ilvl w:val="0"/>
          <w:numId w:val="30"/>
        </w:numPr>
        <w:jc w:val="center"/>
      </w:pPr>
      <w:r>
        <w:t>Содержание инженерных сетей и сооружений</w:t>
      </w:r>
    </w:p>
    <w:p w:rsidR="00267F47" w:rsidRPr="00267F47" w:rsidRDefault="00267F47" w:rsidP="00267F47">
      <w:pPr>
        <w:pStyle w:val="a5"/>
        <w:ind w:left="1702" w:firstLine="0"/>
      </w:pPr>
    </w:p>
    <w:p w:rsidR="008B6FA0" w:rsidRDefault="008E5285">
      <w:pPr>
        <w:ind w:left="-15" w:right="118"/>
      </w:pPr>
      <w:r>
        <w:t>27</w:t>
      </w:r>
      <w:r w:rsidR="00D9103D">
        <w:t xml:space="preserve">.1. Юридические и физические лица, владеющие инженерными сетями и сооружениями, обязаны следить за их исправным состоянием и своевременно производить ремонт, обеспечивать порядок проведения земляных работ и восстановление нарушенных элементов благоустройства после строительства, реконструкции и ремонта объектов коммунального назначения, коммуникаций, дорог, переездов, мостов, пешеходных переходов. </w:t>
      </w:r>
    </w:p>
    <w:p w:rsidR="00267F47" w:rsidRDefault="008E5285">
      <w:pPr>
        <w:ind w:left="-15" w:right="56"/>
      </w:pPr>
      <w:r>
        <w:t>27</w:t>
      </w:r>
      <w:r w:rsidR="00D9103D">
        <w:t>.2. Все виды работ, связанные с прокладкой, устройством и ремонтом подземных сооружений, а также с нарушением существующего благоустройства, производятся в соответствии с Порядком производства земляных работ на территории города</w:t>
      </w:r>
      <w:r w:rsidR="00267F47">
        <w:t>.</w:t>
      </w:r>
    </w:p>
    <w:p w:rsidR="008B6FA0" w:rsidRDefault="008E5285">
      <w:pPr>
        <w:ind w:left="-15" w:right="56"/>
      </w:pPr>
      <w:r>
        <w:t>27</w:t>
      </w:r>
      <w:r w:rsidR="00267F47">
        <w:t xml:space="preserve">.3. </w:t>
      </w:r>
      <w:r w:rsidR="00D9103D">
        <w:t xml:space="preserve"> Юридические и физические лица обязаны обеспечить оформление разрешений на производство работ, связанных с временным нарушением или изменением состояния благоустройства, соблюдение сроков завершения работ и восстановления благоустройства в соответствии с правилами производства работ, а также сдачу выполненных работ в установленные сроки. </w:t>
      </w:r>
    </w:p>
    <w:p w:rsidR="008B6FA0" w:rsidRDefault="008E5285">
      <w:pPr>
        <w:ind w:left="-15" w:right="56"/>
      </w:pPr>
      <w:r>
        <w:t>27</w:t>
      </w:r>
      <w:r w:rsidR="00D9103D">
        <w:t>.4. Юридические и физические лица, ведущие строительство или ремонт подземных коммуникаций, обязаны устанавливать люки смотровых колодцев в одном уровне с покрытием проезжей части улиц, дорог, тротуаров, газонов. Не допускается отклонение крышки люка относительн</w:t>
      </w:r>
      <w:r w:rsidR="00267F47">
        <w:t xml:space="preserve">о уровня покрытия более 2,0 см. </w:t>
      </w:r>
      <w:r w:rsidR="00D9103D">
        <w:t xml:space="preserve">Основание под люк должно быть выполнено из бетона или железобетона. Устройство оснований из кирпича или асфальтобетона, другого штучного материала на проезжей части запрещается. </w:t>
      </w:r>
    </w:p>
    <w:p w:rsidR="008B6FA0" w:rsidRDefault="008E5285">
      <w:pPr>
        <w:ind w:left="-15" w:right="56"/>
      </w:pPr>
      <w:r>
        <w:t>27</w:t>
      </w:r>
      <w:r w:rsidR="00D9103D">
        <w:t xml:space="preserve">.5. Юридические и физические лица, владеющие подземными инженерными коммуникациями, обязаны постоянно следить за тем, чтобы крышки люков колодцев, расположенных на тротуарах и проезжей части, находились на уровне дорожного покрытия, содержались в исправном состоянии и закрытыми, обеспечивали безопасное движение транспорта и пешеходов. В случае повреждения или разрушения они должны быть немедленно огорожены и в течение 6 часов восстановлены владельцем такого сооружения и коммуникации. Уборка и очистка территорий, отведенных для размещения и эксплуатации линий электропередачи, сетей и сооружений связи, тепло,- водоснабжения и канализации, осуществляются лицами в соответствии с распределением обязанностей согласно разделу 2 настоящих Правил. </w:t>
      </w:r>
    </w:p>
    <w:p w:rsidR="008B6FA0" w:rsidRDefault="008E5285">
      <w:pPr>
        <w:spacing w:after="22" w:line="259" w:lineRule="auto"/>
        <w:ind w:left="21" w:right="40" w:hanging="10"/>
        <w:jc w:val="center"/>
      </w:pPr>
      <w:r>
        <w:t>27</w:t>
      </w:r>
      <w:r w:rsidR="00D9103D">
        <w:t>.6.</w:t>
      </w:r>
      <w:r w:rsidR="00267F47">
        <w:t xml:space="preserve"> </w:t>
      </w:r>
      <w:r w:rsidR="00D9103D">
        <w:t xml:space="preserve">Лица, обслуживающие инженерные сооружения и коммуникации, обязаны: </w:t>
      </w:r>
    </w:p>
    <w:p w:rsidR="008B6FA0" w:rsidRDefault="00D9103D" w:rsidP="003D7639">
      <w:pPr>
        <w:numPr>
          <w:ilvl w:val="0"/>
          <w:numId w:val="35"/>
        </w:numPr>
        <w:ind w:right="56"/>
      </w:pPr>
      <w:r>
        <w:lastRenderedPageBreak/>
        <w:t xml:space="preserve">в случае прорыва - немедленно принять меры по ликвидации течи и недопущению подтопления территорий, зданий и сооружений; </w:t>
      </w:r>
    </w:p>
    <w:p w:rsidR="008B6FA0" w:rsidRDefault="00D9103D" w:rsidP="003D7639">
      <w:pPr>
        <w:numPr>
          <w:ilvl w:val="0"/>
          <w:numId w:val="35"/>
        </w:numPr>
        <w:ind w:right="56"/>
      </w:pPr>
      <w:r>
        <w:t xml:space="preserve">удалять наледь, производить ремонт дорожных покрытий, газонов и других сооружений, поврежденных при авариях на инженерных сетях; </w:t>
      </w:r>
    </w:p>
    <w:p w:rsidR="008B6FA0" w:rsidRDefault="00D9103D" w:rsidP="003D7639">
      <w:pPr>
        <w:numPr>
          <w:ilvl w:val="0"/>
          <w:numId w:val="35"/>
        </w:numPr>
        <w:ind w:right="56"/>
      </w:pPr>
      <w:r>
        <w:t xml:space="preserve">производить постоянный контроль за наличием крышек люков, обеспечивать их безопасное для автотранспорта и пешеходов состояние; </w:t>
      </w:r>
    </w:p>
    <w:p w:rsidR="008B6FA0" w:rsidRDefault="00D9103D" w:rsidP="003D7639">
      <w:pPr>
        <w:numPr>
          <w:ilvl w:val="0"/>
          <w:numId w:val="35"/>
        </w:numPr>
        <w:ind w:right="56"/>
      </w:pPr>
      <w:r>
        <w:t xml:space="preserve">производить очистку смотровых </w:t>
      </w:r>
      <w:r w:rsidR="00267F47">
        <w:t xml:space="preserve">колодцев </w:t>
      </w:r>
      <w:r>
        <w:t xml:space="preserve">подземных коммуникаций, люков по мере необходимости, не реже, чем один раз в квартал. </w:t>
      </w:r>
    </w:p>
    <w:p w:rsidR="008B6FA0" w:rsidRDefault="008E5285" w:rsidP="008E5285">
      <w:pPr>
        <w:ind w:right="56" w:firstLine="709"/>
      </w:pPr>
      <w:r>
        <w:t>27</w:t>
      </w:r>
      <w:r w:rsidR="00267F47">
        <w:t>.</w:t>
      </w:r>
      <w:r w:rsidR="00D9103D">
        <w:t>7.</w:t>
      </w:r>
      <w:r w:rsidR="00267F47">
        <w:t xml:space="preserve"> </w:t>
      </w:r>
      <w:r w:rsidR="00D9103D">
        <w:t xml:space="preserve">При очистке смотровых колодцев, подземных коммуникаций грунт, мусор, нечистоты складируются в специальную тару с немедленной вывозкой силами специализированной организации. </w:t>
      </w:r>
    </w:p>
    <w:p w:rsidR="008B6FA0" w:rsidRDefault="008E5285">
      <w:pPr>
        <w:ind w:left="-15" w:right="56"/>
      </w:pPr>
      <w:r>
        <w:t>27</w:t>
      </w:r>
      <w:r w:rsidR="00D9103D">
        <w:t xml:space="preserve">.8. При прокладке и переустройстве подземных сооружений необходимо производить складирование материалов и оборудования только в пределах стройплощадок, регулярно вывозить грунт и мусор на специально оборудованные для размещения отходов места. </w:t>
      </w:r>
    </w:p>
    <w:p w:rsidR="008B6FA0" w:rsidRDefault="008E5285" w:rsidP="008E5285">
      <w:pPr>
        <w:ind w:right="56"/>
      </w:pPr>
      <w:r>
        <w:t>27</w:t>
      </w:r>
      <w:r w:rsidR="00267F47">
        <w:t>.</w:t>
      </w:r>
      <w:r w:rsidR="00D9103D">
        <w:t>9.</w:t>
      </w:r>
      <w:r w:rsidR="00267F47">
        <w:t xml:space="preserve"> </w:t>
      </w:r>
      <w:r w:rsidR="00D9103D">
        <w:t xml:space="preserve">Запрещается </w:t>
      </w:r>
      <w:r w:rsidR="00267F47">
        <w:t xml:space="preserve">  </w:t>
      </w:r>
      <w:r w:rsidR="00D9103D">
        <w:t xml:space="preserve">складирование </w:t>
      </w:r>
      <w:r w:rsidR="00267F47">
        <w:t xml:space="preserve">  </w:t>
      </w:r>
      <w:r w:rsidR="00D9103D">
        <w:t>нечистот</w:t>
      </w:r>
      <w:r w:rsidR="00267F47">
        <w:t xml:space="preserve">  </w:t>
      </w:r>
      <w:r w:rsidR="00D9103D">
        <w:t xml:space="preserve"> на</w:t>
      </w:r>
      <w:r w:rsidR="00267F47">
        <w:t xml:space="preserve">  </w:t>
      </w:r>
      <w:r w:rsidR="00D9103D">
        <w:t xml:space="preserve"> проезжую </w:t>
      </w:r>
      <w:r w:rsidR="00267F47">
        <w:t xml:space="preserve">  </w:t>
      </w:r>
      <w:r w:rsidR="00D9103D">
        <w:t xml:space="preserve">часть </w:t>
      </w:r>
      <w:r w:rsidR="00267F47">
        <w:t xml:space="preserve"> </w:t>
      </w:r>
      <w:r w:rsidR="00D9103D">
        <w:t xml:space="preserve">улиц, тротуары и газоны.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канализации по согласованию с владельцами коммуникаций и с возмещением затрат на работы по водоотведению сброшенных стоков. </w:t>
      </w:r>
    </w:p>
    <w:p w:rsidR="008B6FA0" w:rsidRDefault="00D9103D">
      <w:pPr>
        <w:ind w:left="-15" w:right="56"/>
      </w:pPr>
      <w:r>
        <w:t xml:space="preserve">Грунтовые наносы, наледи в зимний период, образовавшиеся из-за аварий на подземных коммуникациях, ликвидируются владельцами таких коммуникаций. </w:t>
      </w:r>
    </w:p>
    <w:p w:rsidR="008B6FA0" w:rsidRDefault="00D9103D" w:rsidP="008E5285">
      <w:pPr>
        <w:pStyle w:val="a5"/>
        <w:numPr>
          <w:ilvl w:val="1"/>
          <w:numId w:val="65"/>
        </w:numPr>
        <w:ind w:left="0" w:right="56" w:firstLine="709"/>
      </w:pPr>
      <w:r>
        <w:t xml:space="preserve">Провалы, просадки грунта или дорожного покрытия, появившиеся как над подземными коммуникациями, так и в других местах, где не проводились </w:t>
      </w:r>
      <w:proofErr w:type="spellStart"/>
      <w:r>
        <w:t>ремонтновосстановительные</w:t>
      </w:r>
      <w:proofErr w:type="spellEnd"/>
      <w:r>
        <w:t xml:space="preserve"> работы, или появившиеся по истечении гарантированного срока после проведения ремонтно-восстановительных работ, должны быть устранены в течение суток организациями, эксплуатирующими данную территорию. </w:t>
      </w:r>
    </w:p>
    <w:p w:rsidR="008B6FA0" w:rsidRDefault="00D9103D" w:rsidP="008E5285">
      <w:pPr>
        <w:pStyle w:val="a5"/>
        <w:numPr>
          <w:ilvl w:val="1"/>
          <w:numId w:val="65"/>
        </w:numPr>
        <w:ind w:left="0" w:right="56" w:firstLine="709"/>
      </w:pPr>
      <w:r>
        <w:t xml:space="preserve">Котлованы и траншеи, разрабатываемые при прокладке и переустройстве подземных сооружений на улицах, проездах, во дворах, а также местах, где происходит движение людей или транспорта, должны быть ограждены. На ограждении необходимо установить предупредительные надписи и знаки, а в ночное время - сигнальное освещение. </w:t>
      </w:r>
    </w:p>
    <w:p w:rsidR="008B6FA0" w:rsidRDefault="00D9103D" w:rsidP="008E5285">
      <w:pPr>
        <w:numPr>
          <w:ilvl w:val="1"/>
          <w:numId w:val="65"/>
        </w:numPr>
        <w:spacing w:after="2" w:line="254" w:lineRule="auto"/>
        <w:ind w:left="0" w:right="56" w:firstLine="709"/>
      </w:pPr>
      <w:r>
        <w:t xml:space="preserve">Места прохода людей через траншеи должны быть оборудованы переходными мостиками шириной не менее 1 метра, с ограждениями по высоте и освещаемыми в ночное время. </w:t>
      </w:r>
    </w:p>
    <w:p w:rsidR="008B6FA0" w:rsidRDefault="00D9103D" w:rsidP="008E5285">
      <w:pPr>
        <w:numPr>
          <w:ilvl w:val="1"/>
          <w:numId w:val="65"/>
        </w:numPr>
        <w:ind w:left="0" w:right="56" w:firstLine="709"/>
      </w:pPr>
      <w:r>
        <w:t xml:space="preserve">При прокладке, реконструкции или ремонте подземных коммуникаций на улицах, дорогах, площадях открытым способом обрубка асфальтобетонных покрытий производится прямолинейно в соответствии с проектной шириной траншеи, переход проезжей части производится перпендикулярно оси дороги. Бордюры и ограждения разбираются и складируются на месте производства работ для дальнейшей установки. </w:t>
      </w:r>
    </w:p>
    <w:p w:rsidR="008B6FA0" w:rsidRDefault="00D9103D">
      <w:pPr>
        <w:ind w:left="-15" w:right="56"/>
      </w:pPr>
      <w:r>
        <w:t xml:space="preserve">Материалы, полученные от разборки дорожной одежды, следует временно складировать в пределах огражденного участка и вывозить на специально оборудованные для размещения отходов места. </w:t>
      </w:r>
    </w:p>
    <w:p w:rsidR="008B6FA0" w:rsidRDefault="00D9103D" w:rsidP="008E5285">
      <w:pPr>
        <w:numPr>
          <w:ilvl w:val="1"/>
          <w:numId w:val="65"/>
        </w:numPr>
        <w:ind w:left="0" w:right="56" w:firstLine="709"/>
      </w:pPr>
      <w:r>
        <w:t xml:space="preserve">Владельцы сетей водо- и теплоснабжения, обязаны при их повреждении принять меры по устранению аварийных ситуаций в течение суток. </w:t>
      </w:r>
    </w:p>
    <w:p w:rsidR="008B6FA0" w:rsidRDefault="00D9103D" w:rsidP="008E5285">
      <w:pPr>
        <w:numPr>
          <w:ilvl w:val="1"/>
          <w:numId w:val="65"/>
        </w:numPr>
        <w:ind w:left="0" w:right="56" w:firstLine="709"/>
      </w:pPr>
      <w:r>
        <w:t>Благо</w:t>
      </w:r>
      <w:r w:rsidR="008E5285">
        <w:t>устройство и содержание мостов</w:t>
      </w:r>
      <w:r>
        <w:t xml:space="preserve">, прилегающих к ним и расположенных под ними территорий, производятся предприятиями, организациями или учреждениями, в ведении или собственности которых они находятся. </w:t>
      </w:r>
    </w:p>
    <w:p w:rsidR="008B6FA0" w:rsidRDefault="00D9103D" w:rsidP="008E5285">
      <w:pPr>
        <w:numPr>
          <w:ilvl w:val="1"/>
          <w:numId w:val="65"/>
        </w:numPr>
        <w:ind w:left="0" w:right="56" w:firstLine="709"/>
      </w:pPr>
      <w:r>
        <w:lastRenderedPageBreak/>
        <w:t xml:space="preserve">Содержание мостов, дамб должно обеспечивать безопасное и бесперебойное движение транспорта и пешеходов, предупреждение появления в сооружениях деформаций и повреждений, проведение мероприятий по продлению сроков службы мостовых конструкций. </w:t>
      </w:r>
    </w:p>
    <w:p w:rsidR="008B6FA0" w:rsidRDefault="00D9103D" w:rsidP="008E5285">
      <w:pPr>
        <w:numPr>
          <w:ilvl w:val="1"/>
          <w:numId w:val="65"/>
        </w:numPr>
        <w:ind w:left="0" w:right="56" w:firstLine="709"/>
      </w:pPr>
      <w:r>
        <w:t xml:space="preserve">Зимой на переездах необходимо иметь постоянный запас песка или шлака для посыпания проезжей части переезда и пешеходных дорожек в границах переезда во время гололеда. </w:t>
      </w:r>
    </w:p>
    <w:p w:rsidR="008B6FA0" w:rsidRDefault="008B6FA0">
      <w:pPr>
        <w:spacing w:after="31" w:line="259" w:lineRule="auto"/>
        <w:ind w:left="708" w:right="0" w:firstLine="0"/>
        <w:jc w:val="left"/>
      </w:pPr>
    </w:p>
    <w:p w:rsidR="00AB349F" w:rsidRDefault="00AB349F">
      <w:pPr>
        <w:spacing w:after="31" w:line="259" w:lineRule="auto"/>
        <w:ind w:left="708" w:right="0" w:firstLine="0"/>
        <w:jc w:val="left"/>
      </w:pPr>
    </w:p>
    <w:p w:rsidR="008E5285" w:rsidRDefault="008E5285">
      <w:pPr>
        <w:spacing w:after="31" w:line="259" w:lineRule="auto"/>
        <w:ind w:left="708" w:right="0" w:firstLine="0"/>
        <w:jc w:val="left"/>
      </w:pPr>
    </w:p>
    <w:p w:rsidR="00AB349F" w:rsidRDefault="00AB349F" w:rsidP="00AB349F">
      <w:pPr>
        <w:spacing w:after="267" w:line="259" w:lineRule="auto"/>
        <w:ind w:left="706" w:right="0" w:firstLine="0"/>
        <w:jc w:val="center"/>
        <w:rPr>
          <w:b/>
        </w:rPr>
      </w:pPr>
    </w:p>
    <w:p w:rsidR="00AB349F" w:rsidRDefault="00AB349F">
      <w:pPr>
        <w:spacing w:after="31" w:line="259" w:lineRule="auto"/>
        <w:ind w:left="708" w:right="0" w:firstLine="0"/>
        <w:jc w:val="left"/>
      </w:pPr>
    </w:p>
    <w:p w:rsidR="00AB349F" w:rsidRDefault="00AB349F">
      <w:pPr>
        <w:spacing w:after="31" w:line="259" w:lineRule="auto"/>
        <w:ind w:left="708" w:right="0" w:firstLine="0"/>
        <w:jc w:val="left"/>
      </w:pPr>
    </w:p>
    <w:p w:rsidR="008B6FA0" w:rsidRDefault="008E5285" w:rsidP="00FF1EE5">
      <w:pPr>
        <w:pStyle w:val="1"/>
        <w:ind w:left="0" w:firstLine="0"/>
        <w:jc w:val="center"/>
      </w:pPr>
      <w:r>
        <w:t>30</w:t>
      </w:r>
      <w:r w:rsidR="00FF1EE5">
        <w:t>.</w:t>
      </w:r>
      <w:r w:rsidR="00D9103D">
        <w:t>Содержание мест захоронения</w:t>
      </w:r>
    </w:p>
    <w:p w:rsidR="00163129" w:rsidRPr="00163129" w:rsidRDefault="00163129" w:rsidP="00163129">
      <w:pPr>
        <w:pStyle w:val="a5"/>
        <w:ind w:left="710" w:firstLine="0"/>
      </w:pPr>
    </w:p>
    <w:p w:rsidR="008B6FA0" w:rsidRDefault="008E5285">
      <w:pPr>
        <w:ind w:left="-15" w:right="56"/>
      </w:pPr>
      <w:r>
        <w:t>28</w:t>
      </w:r>
      <w:r w:rsidR="00D9103D">
        <w:t>.1. Содержание мест захоронения на территории муниципального образования осуществляется в соответствии с положением об организации похоронного дела и содержании мест захоронения на территории муниципального</w:t>
      </w:r>
      <w:r w:rsidR="0046466B">
        <w:t xml:space="preserve"> образования</w:t>
      </w:r>
      <w:r w:rsidR="00D9103D">
        <w:t xml:space="preserve"> </w:t>
      </w:r>
      <w:r w:rsidR="000E4FB2">
        <w:t>«Смирновский сельсовет»</w:t>
      </w:r>
    </w:p>
    <w:p w:rsidR="008B6FA0" w:rsidRDefault="00D9103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B6FA0" w:rsidRDefault="00D9103D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8B6FA0" w:rsidRDefault="00D9103D" w:rsidP="00163129">
      <w:pPr>
        <w:spacing w:after="5" w:line="271" w:lineRule="auto"/>
        <w:ind w:left="713" w:right="0" w:hanging="10"/>
        <w:jc w:val="center"/>
      </w:pPr>
      <w:r>
        <w:rPr>
          <w:b/>
        </w:rPr>
        <w:t>Раздел  4. Средства наружной рекламы и городская  информации</w:t>
      </w:r>
    </w:p>
    <w:p w:rsidR="008B6FA0" w:rsidRDefault="00D9103D">
      <w:pPr>
        <w:spacing w:after="26" w:line="259" w:lineRule="auto"/>
        <w:ind w:left="487" w:right="0" w:firstLine="0"/>
        <w:jc w:val="center"/>
      </w:pPr>
      <w:r>
        <w:rPr>
          <w:b/>
        </w:rPr>
        <w:t xml:space="preserve"> </w:t>
      </w:r>
    </w:p>
    <w:p w:rsidR="008B6FA0" w:rsidRDefault="00D9103D" w:rsidP="008E5285">
      <w:pPr>
        <w:pStyle w:val="1"/>
        <w:numPr>
          <w:ilvl w:val="0"/>
          <w:numId w:val="66"/>
        </w:numPr>
        <w:jc w:val="center"/>
      </w:pPr>
      <w:r>
        <w:t>Городская информация</w:t>
      </w:r>
    </w:p>
    <w:p w:rsidR="00F358E7" w:rsidRPr="00F358E7" w:rsidRDefault="00F358E7" w:rsidP="00F358E7">
      <w:pPr>
        <w:pStyle w:val="a5"/>
        <w:ind w:left="710" w:firstLine="0"/>
      </w:pPr>
    </w:p>
    <w:p w:rsidR="008B6FA0" w:rsidRDefault="008E5285">
      <w:pPr>
        <w:ind w:left="-15" w:right="56" w:firstLine="540"/>
      </w:pPr>
      <w:r>
        <w:t>29</w:t>
      </w:r>
      <w:r w:rsidR="00D9103D">
        <w:t xml:space="preserve">.1. Городская информация – это информация, не содержащая сведений рекламного характера, к которой относится: </w:t>
      </w:r>
    </w:p>
    <w:p w:rsidR="008B6FA0" w:rsidRDefault="00D9103D">
      <w:pPr>
        <w:ind w:left="-15" w:right="56" w:firstLine="540"/>
      </w:pPr>
      <w:r>
        <w:t xml:space="preserve">1) информация, предназначенная для обеспечения удобного ориентирования на территории муниципального образования и безопасности населения. Знаками  указанной информации являются:   </w:t>
      </w:r>
    </w:p>
    <w:p w:rsidR="008B6FA0" w:rsidRDefault="00D9103D">
      <w:pPr>
        <w:ind w:left="540" w:right="56" w:firstLine="0"/>
      </w:pPr>
      <w:r>
        <w:t xml:space="preserve">а) указатели (аншлаги) наименований улиц, площадей, мостов, поименованных </w:t>
      </w:r>
    </w:p>
    <w:p w:rsidR="008B6FA0" w:rsidRDefault="00D9103D">
      <w:pPr>
        <w:ind w:left="-15" w:right="56" w:firstLine="0"/>
      </w:pPr>
      <w:r>
        <w:t xml:space="preserve">территорий проживания населения; </w:t>
      </w:r>
    </w:p>
    <w:p w:rsidR="008B6FA0" w:rsidRDefault="00D9103D">
      <w:pPr>
        <w:ind w:left="540" w:right="56" w:firstLine="0"/>
      </w:pPr>
      <w:r>
        <w:t xml:space="preserve">б) указатели границ земельных участков частного владений ограниченного доступа (в </w:t>
      </w:r>
    </w:p>
    <w:p w:rsidR="008B6FA0" w:rsidRDefault="00D9103D">
      <w:pPr>
        <w:ind w:left="-15" w:right="56" w:firstLine="0"/>
      </w:pPr>
      <w:r>
        <w:t xml:space="preserve">том числе границ жилых комплексов); </w:t>
      </w:r>
    </w:p>
    <w:p w:rsidR="008B6FA0" w:rsidRDefault="00D9103D">
      <w:pPr>
        <w:ind w:left="540" w:right="56" w:firstLine="0"/>
      </w:pPr>
      <w:r>
        <w:t xml:space="preserve">в) указатели адреса  здания (дома), строения; </w:t>
      </w:r>
    </w:p>
    <w:p w:rsidR="008B6FA0" w:rsidRDefault="00D9103D">
      <w:pPr>
        <w:ind w:left="-15" w:right="56" w:firstLine="540"/>
      </w:pPr>
      <w:r>
        <w:t xml:space="preserve">г) указатели номеров подъездов, а также квартир, расположенных в соответствующем подъезде, иные указатели и справочная информация, размещаемая в жилищном фонде в обязательном порядке в соответствии с Правилами и нормами  технической эксплуатации жилищного фонда; </w:t>
      </w:r>
    </w:p>
    <w:p w:rsidR="008B6FA0" w:rsidRDefault="00D9103D">
      <w:pPr>
        <w:ind w:left="540" w:right="56" w:firstLine="0"/>
      </w:pPr>
      <w:r>
        <w:t xml:space="preserve">д) указатели класса энергетической эффективности многоквартирного дома; </w:t>
      </w:r>
    </w:p>
    <w:p w:rsidR="008B6FA0" w:rsidRDefault="00D9103D">
      <w:pPr>
        <w:ind w:left="-15" w:right="56" w:firstLine="540"/>
      </w:pPr>
      <w:r>
        <w:t xml:space="preserve">е) вывески с указанием наименований юридических лиц, индивидуальных предпринимателей, обозначающие место их фактического нахождения (входа на принадлежащий им объект), режима работы,  не содержащие сведений рекламного характера и размещаемые в соответствии с законодательством о защите прав потребителей (далее - вывески); </w:t>
      </w:r>
    </w:p>
    <w:p w:rsidR="008B6FA0" w:rsidRDefault="00D9103D" w:rsidP="003D7639">
      <w:pPr>
        <w:numPr>
          <w:ilvl w:val="0"/>
          <w:numId w:val="37"/>
        </w:numPr>
        <w:ind w:right="119" w:firstLine="540"/>
      </w:pPr>
      <w:r>
        <w:lastRenderedPageBreak/>
        <w:t xml:space="preserve">информация по вопросам организации транспортного обслуживания населения, размещаемая в местах остановки городского транспорта; </w:t>
      </w:r>
    </w:p>
    <w:p w:rsidR="008B6FA0" w:rsidRDefault="00D9103D" w:rsidP="000E4FB2">
      <w:pPr>
        <w:numPr>
          <w:ilvl w:val="0"/>
          <w:numId w:val="37"/>
        </w:numPr>
        <w:ind w:right="56" w:firstLine="0"/>
      </w:pPr>
      <w:r>
        <w:t xml:space="preserve">информация населения о мероприятиях, организуемых (проводимых) с участием  </w:t>
      </w:r>
      <w:r w:rsidR="00163129">
        <w:t>администрации</w:t>
      </w:r>
      <w:r>
        <w:t xml:space="preserve"> </w:t>
      </w:r>
      <w:r w:rsidR="000E4FB2" w:rsidRPr="000E4FB2">
        <w:t xml:space="preserve">Смирновского сельсовета </w:t>
      </w:r>
      <w:r>
        <w:t xml:space="preserve">и муниципальных учреждений культуры, спорта, образования, городского хозяйства. Средствами размещения указанной информации являются находящиеся в муниципальной собственности: </w:t>
      </w:r>
    </w:p>
    <w:p w:rsidR="008B6FA0" w:rsidRDefault="00D9103D" w:rsidP="001D4DD0">
      <w:pPr>
        <w:numPr>
          <w:ilvl w:val="0"/>
          <w:numId w:val="38"/>
        </w:numPr>
        <w:ind w:right="56" w:hanging="199"/>
      </w:pPr>
      <w:r>
        <w:t>специальные информационные стенды, щиты (для газет, афиш, объявлений).</w:t>
      </w:r>
      <w:proofErr w:type="gramStart"/>
      <w:r>
        <w:t xml:space="preserve"> .</w:t>
      </w:r>
      <w:proofErr w:type="gramEnd"/>
      <w:r>
        <w:t xml:space="preserve"> </w:t>
      </w:r>
    </w:p>
    <w:p w:rsidR="008B6FA0" w:rsidRDefault="001D4DD0">
      <w:pPr>
        <w:ind w:left="-15" w:right="56" w:firstLine="540"/>
      </w:pPr>
      <w:r>
        <w:t>29.2.</w:t>
      </w:r>
      <w:r w:rsidR="00D9103D">
        <w:t xml:space="preserve"> По решению администрации </w:t>
      </w:r>
      <w:r w:rsidR="000E4FB2" w:rsidRPr="000E4FB2">
        <w:t xml:space="preserve">Смирновского сельсовета </w:t>
      </w:r>
      <w:r w:rsidR="00D9103D">
        <w:t xml:space="preserve">могут размещаться также знаки информационно-декоративного характера с наименованием муниципального образования, устанавливаемые на въездах в город, </w:t>
      </w:r>
      <w:r w:rsidR="00163129">
        <w:t>и стенды с плано</w:t>
      </w:r>
      <w:r w:rsidR="00D9103D">
        <w:t>м населенн</w:t>
      </w:r>
      <w:r w:rsidR="00163129">
        <w:t>ого</w:t>
      </w:r>
      <w:r w:rsidR="00D9103D">
        <w:t xml:space="preserve"> пункт</w:t>
      </w:r>
      <w:r w:rsidR="00163129">
        <w:t>а</w:t>
      </w:r>
      <w:r w:rsidR="00D9103D">
        <w:t xml:space="preserve">. </w:t>
      </w:r>
    </w:p>
    <w:p w:rsidR="008B6FA0" w:rsidRDefault="00D9103D">
      <w:pPr>
        <w:spacing w:after="29" w:line="259" w:lineRule="auto"/>
        <w:ind w:left="708" w:right="0" w:firstLine="0"/>
        <w:jc w:val="left"/>
      </w:pPr>
      <w:r>
        <w:t xml:space="preserve"> </w:t>
      </w:r>
    </w:p>
    <w:p w:rsidR="001D4DD0" w:rsidRDefault="001D4DD0">
      <w:pPr>
        <w:spacing w:after="29" w:line="259" w:lineRule="auto"/>
        <w:ind w:left="708" w:right="0" w:firstLine="0"/>
        <w:jc w:val="left"/>
      </w:pPr>
    </w:p>
    <w:p w:rsidR="008B6FA0" w:rsidRDefault="00D9103D" w:rsidP="001D4DD0">
      <w:pPr>
        <w:pStyle w:val="1"/>
        <w:numPr>
          <w:ilvl w:val="0"/>
          <w:numId w:val="43"/>
        </w:numPr>
        <w:jc w:val="center"/>
      </w:pPr>
      <w:r>
        <w:t>Размещение указателей адресов и улиц</w:t>
      </w:r>
    </w:p>
    <w:p w:rsidR="00163129" w:rsidRPr="00163129" w:rsidRDefault="00163129" w:rsidP="00163129">
      <w:pPr>
        <w:pStyle w:val="a5"/>
        <w:ind w:left="710" w:firstLine="0"/>
      </w:pPr>
    </w:p>
    <w:p w:rsidR="008B6FA0" w:rsidRDefault="001D4DD0" w:rsidP="001D4DD0">
      <w:pPr>
        <w:ind w:right="56" w:firstLine="993"/>
      </w:pPr>
      <w:r>
        <w:t>30.1</w:t>
      </w:r>
      <w:r w:rsidR="00D9103D">
        <w:t xml:space="preserve">. Указатели улицы, площади должны быть установлены в начале и конце квартала. </w:t>
      </w:r>
    </w:p>
    <w:p w:rsidR="008B6FA0" w:rsidRDefault="00D9103D" w:rsidP="00A6790B">
      <w:pPr>
        <w:spacing w:after="2" w:line="254" w:lineRule="auto"/>
        <w:ind w:right="1946" w:firstLine="1134"/>
        <w:jc w:val="left"/>
      </w:pPr>
      <w:r>
        <w:t>3</w:t>
      </w:r>
      <w:r w:rsidR="00A6790B">
        <w:t>0</w:t>
      </w:r>
      <w:r>
        <w:t>.2. Указатель адреса размещается на фасаде дома, здания, строения:  с левой стороны - на объ</w:t>
      </w:r>
      <w:r w:rsidR="00A6790B">
        <w:t>ектах, имеющих четные номера;</w:t>
      </w:r>
      <w:r w:rsidR="0046466B">
        <w:t xml:space="preserve"> </w:t>
      </w:r>
      <w:r w:rsidR="00A6790B">
        <w:t xml:space="preserve">с </w:t>
      </w:r>
      <w:r>
        <w:t xml:space="preserve">правой стороны – на объектах, имеющих нечетные номера. </w:t>
      </w:r>
    </w:p>
    <w:p w:rsidR="008B6FA0" w:rsidRDefault="00D9103D">
      <w:pPr>
        <w:ind w:left="-15" w:right="118" w:firstLine="540"/>
      </w:pPr>
      <w:r>
        <w:t xml:space="preserve">Для предприятий (организаций), имеющих несколько строений (независимо от количества выходящих на улицу фасадов) указатели адреса устанавливаются  в начале и конце ряда строений. </w:t>
      </w:r>
    </w:p>
    <w:p w:rsidR="008B6FA0" w:rsidRDefault="00D9103D">
      <w:pPr>
        <w:ind w:left="-15" w:right="56" w:firstLine="540"/>
      </w:pPr>
      <w:r>
        <w:t xml:space="preserve">Во всех случаях указатель адреса располагается на высоте 2,5 метра и удалении 0,5 метров от угла здания.  </w:t>
      </w:r>
    </w:p>
    <w:p w:rsidR="008B6FA0" w:rsidRDefault="00D9103D" w:rsidP="00A6790B">
      <w:pPr>
        <w:ind w:left="-15" w:right="56" w:firstLine="1008"/>
      </w:pPr>
      <w:r>
        <w:t>3</w:t>
      </w:r>
      <w:r w:rsidR="00A6790B">
        <w:t>0</w:t>
      </w:r>
      <w:r>
        <w:t xml:space="preserve">.3. Указатели номеров подъездов и квартир вывешиваются у входа в подъезд (лестничную клетку) и в каждом доме размещаются единообразно. </w:t>
      </w:r>
    </w:p>
    <w:p w:rsidR="008B6FA0" w:rsidRDefault="00D9103D">
      <w:pPr>
        <w:ind w:left="-15" w:right="119" w:firstLine="540"/>
      </w:pPr>
      <w:r>
        <w:t xml:space="preserve">Нумерация подъездов в домах осуществляется последовательно (отсчет номеров осуществляется слева направо при ориентации на фасад со стороны входов в подъезды дома), за исключением многоквартирных домов нумерация подъездов в которых произведена до дня вступления в силу настоящих Правил. </w:t>
      </w:r>
    </w:p>
    <w:p w:rsidR="008B6FA0" w:rsidRDefault="00D9103D">
      <w:pPr>
        <w:ind w:left="-15" w:right="121" w:firstLine="540"/>
      </w:pPr>
      <w:r>
        <w:t xml:space="preserve">Квартиры дома нумеруются  последовательно сквозным порядком, начиная с первого подъезда дома. Отсчет номеров квартир в подъезде  осуществляется слева направо (от входа в подъезд),   снизу вверх в порядке возрастания номеров. Наличие одинаковых номеров подъездов и квартир в одном доме не допускается. </w:t>
      </w:r>
    </w:p>
    <w:p w:rsidR="008B6FA0" w:rsidRDefault="00D9103D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8B6FA0" w:rsidRDefault="00A6790B" w:rsidP="00163129">
      <w:pPr>
        <w:pStyle w:val="1"/>
        <w:ind w:left="550"/>
        <w:jc w:val="center"/>
      </w:pPr>
      <w:r>
        <w:t>33</w:t>
      </w:r>
      <w:r w:rsidR="00D9103D">
        <w:t>. Иная  информация  не рекламного характера</w:t>
      </w:r>
    </w:p>
    <w:p w:rsidR="008B6FA0" w:rsidRDefault="00D9103D">
      <w:pPr>
        <w:spacing w:after="18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8B6FA0" w:rsidRDefault="00D9103D" w:rsidP="00A6790B">
      <w:pPr>
        <w:ind w:left="-15" w:right="121" w:firstLine="1008"/>
      </w:pPr>
      <w:r>
        <w:t>3</w:t>
      </w:r>
      <w:r w:rsidR="00A6790B">
        <w:t>1</w:t>
      </w:r>
      <w:r>
        <w:t xml:space="preserve">.1. </w:t>
      </w:r>
      <w:proofErr w:type="gramStart"/>
      <w:r>
        <w:t xml:space="preserve">Для иной информации не рекламного характера, помимо указанной в пунктах </w:t>
      </w:r>
      <w:r w:rsidRPr="00A6790B">
        <w:rPr>
          <w:highlight w:val="yellow"/>
        </w:rPr>
        <w:t>3</w:t>
      </w:r>
      <w:r w:rsidR="00FF1EE5" w:rsidRPr="00A6790B">
        <w:rPr>
          <w:highlight w:val="yellow"/>
        </w:rPr>
        <w:t>3</w:t>
      </w:r>
      <w:r w:rsidRPr="00A6790B">
        <w:rPr>
          <w:highlight w:val="yellow"/>
        </w:rPr>
        <w:t>.1-3</w:t>
      </w:r>
      <w:r w:rsidR="00FF1EE5" w:rsidRPr="00A6790B">
        <w:rPr>
          <w:highlight w:val="yellow"/>
        </w:rPr>
        <w:t>3</w:t>
      </w:r>
      <w:r w:rsidRPr="00A6790B">
        <w:rPr>
          <w:highlight w:val="yellow"/>
        </w:rPr>
        <w:t>.2</w:t>
      </w:r>
      <w:r>
        <w:t xml:space="preserve"> настоящих Правил (в том числе объявлений, размещаемой гражданами на бесплатной основе  в целях, не связанных с осуществлением предпринимательской деятельности), администрацией </w:t>
      </w:r>
      <w:r w:rsidR="000E4FB2" w:rsidRPr="000E4FB2">
        <w:t xml:space="preserve">Смирновского сельсовета </w:t>
      </w:r>
      <w:r>
        <w:t xml:space="preserve">определяются и оборудуются специальные места на территориях общего пользования (далее - специально отведенные места).  </w:t>
      </w:r>
      <w:proofErr w:type="gramEnd"/>
    </w:p>
    <w:p w:rsidR="008B6FA0" w:rsidRDefault="00D9103D">
      <w:pPr>
        <w:ind w:left="-15" w:right="56" w:firstLine="540"/>
      </w:pPr>
      <w:r>
        <w:t xml:space="preserve">Перечень таких мест, сроки и иные условия размещения указанной информации  определяются администрацией </w:t>
      </w:r>
      <w:r w:rsidR="000E4FB2" w:rsidRPr="000E4FB2">
        <w:t>Смирновского сельсовета</w:t>
      </w:r>
      <w:r>
        <w:t xml:space="preserve">. </w:t>
      </w:r>
    </w:p>
    <w:p w:rsidR="008B6FA0" w:rsidRDefault="00D9103D">
      <w:pPr>
        <w:ind w:left="-15" w:right="121" w:firstLine="540"/>
      </w:pPr>
      <w:r>
        <w:lastRenderedPageBreak/>
        <w:t>3</w:t>
      </w:r>
      <w:r w:rsidR="00A6790B">
        <w:t>1</w:t>
      </w:r>
      <w:r>
        <w:t xml:space="preserve">.2.  Размещение, расклеивание, вывешивание различных объявлений, плакатов, афиш и другой печатной и рукописной продукции разрешается только в специально отведенных местах. </w:t>
      </w:r>
    </w:p>
    <w:p w:rsidR="008B6FA0" w:rsidRDefault="00D9103D">
      <w:pPr>
        <w:ind w:left="-15" w:right="122" w:firstLine="0"/>
      </w:pPr>
      <w:r>
        <w:t xml:space="preserve">        3</w:t>
      </w:r>
      <w:r w:rsidR="00A6790B">
        <w:t>1</w:t>
      </w:r>
      <w:r>
        <w:t xml:space="preserve">.3. Обязанность по очистке стен фасадов зданий, сооружений, ограждений, опор и других объектов  от самовольно размещенных частных объявлений, вывесок, афиш, агитационных материалов и надписей, рисунков, графических изображений и других наклеенных (прикрученных) предметов возлагается на правообладателей этих зданий (сооружений) и иных объектов недвижимости. </w:t>
      </w:r>
    </w:p>
    <w:p w:rsidR="008B6FA0" w:rsidRDefault="00D9103D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A6790B" w:rsidRDefault="00A6790B">
      <w:pPr>
        <w:spacing w:after="26" w:line="259" w:lineRule="auto"/>
        <w:ind w:left="482" w:right="0" w:firstLine="0"/>
        <w:jc w:val="center"/>
        <w:rPr>
          <w:b/>
        </w:rPr>
      </w:pPr>
    </w:p>
    <w:p w:rsidR="00A6790B" w:rsidRDefault="00A6790B">
      <w:pPr>
        <w:spacing w:after="26" w:line="259" w:lineRule="auto"/>
        <w:ind w:left="482" w:right="0" w:firstLine="0"/>
        <w:jc w:val="center"/>
        <w:rPr>
          <w:b/>
        </w:rPr>
      </w:pPr>
    </w:p>
    <w:p w:rsidR="00A6790B" w:rsidRDefault="00A6790B">
      <w:pPr>
        <w:spacing w:after="26" w:line="259" w:lineRule="auto"/>
        <w:ind w:left="482" w:right="0" w:firstLine="0"/>
        <w:jc w:val="center"/>
        <w:rPr>
          <w:b/>
        </w:rPr>
      </w:pPr>
    </w:p>
    <w:p w:rsidR="008B6FA0" w:rsidRDefault="00D9103D">
      <w:pPr>
        <w:spacing w:after="26" w:line="259" w:lineRule="auto"/>
        <w:ind w:left="482" w:right="0" w:firstLine="0"/>
        <w:jc w:val="center"/>
      </w:pPr>
      <w:r>
        <w:rPr>
          <w:b/>
        </w:rPr>
        <w:t xml:space="preserve"> </w:t>
      </w:r>
    </w:p>
    <w:p w:rsidR="008B6FA0" w:rsidRDefault="00D9103D" w:rsidP="00163129">
      <w:pPr>
        <w:pStyle w:val="1"/>
        <w:ind w:left="550"/>
        <w:jc w:val="center"/>
      </w:pPr>
      <w:r>
        <w:t>3</w:t>
      </w:r>
      <w:r w:rsidR="00FF1EE5">
        <w:t>5</w:t>
      </w:r>
      <w:r>
        <w:t>. Наружная реклама, вывески</w:t>
      </w:r>
    </w:p>
    <w:p w:rsidR="00DF2DAF" w:rsidRPr="00DF2DAF" w:rsidRDefault="00DF2DAF" w:rsidP="00DF2DAF"/>
    <w:p w:rsidR="008B6FA0" w:rsidRDefault="00D9103D">
      <w:pPr>
        <w:ind w:left="-15" w:right="56" w:firstLine="540"/>
      </w:pPr>
      <w:r>
        <w:t>3</w:t>
      </w:r>
      <w:r w:rsidR="00A6790B">
        <w:t>2</w:t>
      </w:r>
      <w:r>
        <w:t xml:space="preserve">.1. Требования, предъявляемые при размещении вывесок на фасадах зданий, сооружения определяются нормативным правовым актом администрации </w:t>
      </w:r>
      <w:r w:rsidR="000E4FB2" w:rsidRPr="000E4FB2">
        <w:t>Смирновского сельсовета</w:t>
      </w:r>
      <w:r>
        <w:t xml:space="preserve">.  </w:t>
      </w:r>
    </w:p>
    <w:p w:rsidR="008B6FA0" w:rsidRDefault="00D9103D">
      <w:pPr>
        <w:ind w:left="-15" w:right="56" w:firstLine="540"/>
      </w:pPr>
      <w:r>
        <w:t>3</w:t>
      </w:r>
      <w:r w:rsidR="00A6790B">
        <w:t>2</w:t>
      </w:r>
      <w:r>
        <w:t xml:space="preserve">.2. Распространение наружной рекламы и установка рекламных конструкций на территории муниципального образовании осуществляется в соответствии с Федеральным закона от 13.03.2006 года № 38-ФЗ «О рекламе» и Государственного стандарта РФ ГОСТ </w:t>
      </w:r>
      <w:proofErr w:type="gramStart"/>
      <w:r>
        <w:t>Р</w:t>
      </w:r>
      <w:proofErr w:type="gramEnd"/>
      <w:r>
        <w:t xml:space="preserve"> 52044-2003 «Наружная реклама на автомобильных дорогах и территориях городских и сельских поселений. Общие требования к средствам наружной рекламы. Правила размещения». </w:t>
      </w:r>
    </w:p>
    <w:p w:rsidR="00DF2DAF" w:rsidRDefault="00D9103D">
      <w:pPr>
        <w:ind w:left="-15" w:right="56" w:firstLine="540"/>
      </w:pPr>
      <w:r>
        <w:t xml:space="preserve">Администрация </w:t>
      </w:r>
      <w:r w:rsidR="000E4FB2" w:rsidRPr="000E4FB2">
        <w:t xml:space="preserve">Смирновского сельсовета </w:t>
      </w:r>
      <w:r>
        <w:t>утверждает схему размещения рекламных конструкций на территории муниципального образования, которой определяются:</w:t>
      </w:r>
    </w:p>
    <w:p w:rsidR="00A6790B" w:rsidRDefault="00D9103D" w:rsidP="00A6790B">
      <w:pPr>
        <w:ind w:right="56" w:firstLine="567"/>
      </w:pPr>
      <w:r>
        <w:t xml:space="preserve"> места размещения рекламных конструкций на земельных участках независимо от их форм собственности, а</w:t>
      </w:r>
      <w:r w:rsidR="00DF2DAF">
        <w:t xml:space="preserve">  </w:t>
      </w:r>
      <w:r>
        <w:t xml:space="preserve"> также </w:t>
      </w:r>
      <w:r w:rsidR="00DF2DAF">
        <w:t xml:space="preserve">  на   зданиях,  </w:t>
      </w:r>
      <w:r>
        <w:t xml:space="preserve"> находящихся</w:t>
      </w:r>
      <w:r w:rsidR="00DF2DAF">
        <w:t xml:space="preserve">  </w:t>
      </w:r>
      <w:r>
        <w:t xml:space="preserve"> в</w:t>
      </w:r>
      <w:r w:rsidR="00DF2DAF">
        <w:t xml:space="preserve">     </w:t>
      </w:r>
      <w:r>
        <w:t xml:space="preserve">государственной </w:t>
      </w:r>
      <w:r w:rsidR="00DF2DAF">
        <w:t xml:space="preserve">   </w:t>
      </w:r>
      <w:r>
        <w:t xml:space="preserve">собственности </w:t>
      </w:r>
      <w:r w:rsidR="00DF2DAF">
        <w:t>Нижегородской</w:t>
      </w:r>
      <w:r>
        <w:t xml:space="preserve"> области и муниципальной</w:t>
      </w:r>
      <w:r w:rsidR="00DF2DAF">
        <w:t xml:space="preserve"> </w:t>
      </w:r>
      <w:r>
        <w:t xml:space="preserve">собственности </w:t>
      </w:r>
      <w:r w:rsidR="00DF2DAF">
        <w:t xml:space="preserve"> </w:t>
      </w:r>
      <w:r w:rsidR="00A6790B">
        <w:t xml:space="preserve">рабочего поселка </w:t>
      </w:r>
      <w:r>
        <w:t xml:space="preserve"> </w:t>
      </w:r>
      <w:r w:rsidR="00DF2DAF">
        <w:t xml:space="preserve"> и  района</w:t>
      </w:r>
      <w:r>
        <w:t xml:space="preserve">; </w:t>
      </w:r>
      <w:r w:rsidR="00DF2DAF">
        <w:t xml:space="preserve">  </w:t>
      </w:r>
    </w:p>
    <w:p w:rsidR="008B6FA0" w:rsidRDefault="00DF2DAF" w:rsidP="00A6790B">
      <w:pPr>
        <w:ind w:right="56" w:firstLine="567"/>
      </w:pPr>
      <w:r>
        <w:t xml:space="preserve"> </w:t>
      </w:r>
      <w:r w:rsidR="00D9103D">
        <w:t xml:space="preserve">типы </w:t>
      </w:r>
      <w:r>
        <w:t xml:space="preserve"> </w:t>
      </w:r>
      <w:r w:rsidR="00D9103D">
        <w:t>и</w:t>
      </w:r>
      <w:r>
        <w:t xml:space="preserve">  </w:t>
      </w:r>
      <w:r w:rsidR="00D9103D">
        <w:t xml:space="preserve"> виды </w:t>
      </w:r>
      <w:r>
        <w:t>р</w:t>
      </w:r>
      <w:r w:rsidR="00D9103D">
        <w:t xml:space="preserve">екламных конструкций, установка которых </w:t>
      </w:r>
      <w:r>
        <w:t>д</w:t>
      </w:r>
      <w:r w:rsidR="00D9103D">
        <w:t xml:space="preserve">опускается в данных местах. </w:t>
      </w:r>
    </w:p>
    <w:p w:rsidR="008B6FA0" w:rsidRDefault="00D9103D">
      <w:pPr>
        <w:ind w:left="-15" w:right="56" w:firstLine="540"/>
      </w:pPr>
      <w:r>
        <w:t>3</w:t>
      </w:r>
      <w:r w:rsidR="00A6790B">
        <w:t>2</w:t>
      </w:r>
      <w:r>
        <w:t xml:space="preserve">. 3. Решение о выдаче разрешения на установку наружной рекламной конструкции  принимается </w:t>
      </w:r>
      <w:r w:rsidR="00DF2DAF">
        <w:t>администраци</w:t>
      </w:r>
      <w:r w:rsidR="000E4FB2">
        <w:t>ей</w:t>
      </w:r>
      <w:r w:rsidR="00DF2DAF">
        <w:t xml:space="preserve"> </w:t>
      </w:r>
      <w:r w:rsidR="000E4FB2" w:rsidRPr="000E4FB2">
        <w:t>Смирновского сельсовета</w:t>
      </w:r>
      <w:r>
        <w:t xml:space="preserve">. </w:t>
      </w:r>
    </w:p>
    <w:p w:rsidR="008B6FA0" w:rsidRDefault="00D9103D">
      <w:pPr>
        <w:ind w:left="-15" w:right="56" w:firstLine="540"/>
      </w:pPr>
      <w:r>
        <w:t xml:space="preserve">Порядок принятия решений о выдаче разрешений на установку наружной рекламной конструкции определяется </w:t>
      </w:r>
      <w:r w:rsidR="00DF2DAF">
        <w:t>администраци</w:t>
      </w:r>
      <w:r w:rsidR="000E4FB2">
        <w:t>ей</w:t>
      </w:r>
      <w:r w:rsidR="00DF2DAF">
        <w:t xml:space="preserve"> </w:t>
      </w:r>
      <w:r w:rsidR="000E4FB2" w:rsidRPr="000E4FB2">
        <w:t>Смирновского сельсовета</w:t>
      </w:r>
      <w:r>
        <w:t xml:space="preserve">. </w:t>
      </w:r>
    </w:p>
    <w:p w:rsidR="00DD791C" w:rsidRDefault="00DD791C">
      <w:pPr>
        <w:ind w:left="-15" w:right="56" w:firstLine="540"/>
      </w:pPr>
    </w:p>
    <w:p w:rsidR="00DD791C" w:rsidRPr="00C66C46" w:rsidRDefault="00DD791C" w:rsidP="00DD791C">
      <w:pPr>
        <w:pStyle w:val="1"/>
        <w:spacing w:after="0" w:line="240" w:lineRule="auto"/>
        <w:ind w:left="0" w:firstLine="0"/>
        <w:jc w:val="center"/>
        <w:rPr>
          <w:szCs w:val="24"/>
        </w:rPr>
      </w:pPr>
      <w:bookmarkStart w:id="0" w:name="_Toc472352465"/>
      <w:r w:rsidRPr="00C66C46">
        <w:rPr>
          <w:szCs w:val="24"/>
        </w:rPr>
        <w:t>36. Формы и механизмы общественного участия в</w:t>
      </w:r>
    </w:p>
    <w:p w:rsidR="00DD791C" w:rsidRPr="00C66C46" w:rsidRDefault="00DD791C" w:rsidP="00DD791C">
      <w:pPr>
        <w:pStyle w:val="1"/>
        <w:spacing w:after="0" w:line="240" w:lineRule="auto"/>
        <w:ind w:left="432" w:hanging="432"/>
        <w:jc w:val="center"/>
        <w:rPr>
          <w:szCs w:val="24"/>
        </w:rPr>
      </w:pPr>
      <w:proofErr w:type="gramStart"/>
      <w:r w:rsidRPr="00C66C46">
        <w:rPr>
          <w:szCs w:val="24"/>
        </w:rPr>
        <w:t>принятии</w:t>
      </w:r>
      <w:proofErr w:type="gramEnd"/>
      <w:r w:rsidRPr="00C66C46">
        <w:rPr>
          <w:szCs w:val="24"/>
        </w:rPr>
        <w:t xml:space="preserve"> решений и реализации проектов комплексного благоустройства и развития городской</w:t>
      </w:r>
      <w:r w:rsidR="00A6790B">
        <w:rPr>
          <w:szCs w:val="24"/>
        </w:rPr>
        <w:t xml:space="preserve"> и сельской </w:t>
      </w:r>
      <w:r w:rsidRPr="00C66C46">
        <w:rPr>
          <w:szCs w:val="24"/>
        </w:rPr>
        <w:t xml:space="preserve"> среды.</w:t>
      </w:r>
      <w:bookmarkEnd w:id="0"/>
    </w:p>
    <w:p w:rsidR="00DD791C" w:rsidRPr="00C66C46" w:rsidRDefault="00DD791C" w:rsidP="00DD791C">
      <w:pPr>
        <w:spacing w:after="0" w:line="240" w:lineRule="auto"/>
        <w:ind w:left="450"/>
        <w:rPr>
          <w:szCs w:val="24"/>
        </w:rPr>
      </w:pPr>
    </w:p>
    <w:p w:rsidR="00DD791C" w:rsidRDefault="00DD791C" w:rsidP="00DD791C">
      <w:pPr>
        <w:spacing w:after="0" w:line="240" w:lineRule="auto"/>
      </w:pPr>
    </w:p>
    <w:p w:rsidR="00DD791C" w:rsidRPr="00C66C46" w:rsidRDefault="00BA5DF8" w:rsidP="00A6790B">
      <w:pPr>
        <w:spacing w:after="0" w:line="240" w:lineRule="auto"/>
        <w:ind w:firstLine="567"/>
        <w:contextualSpacing/>
        <w:rPr>
          <w:szCs w:val="24"/>
        </w:rPr>
      </w:pPr>
      <w:r>
        <w:rPr>
          <w:szCs w:val="24"/>
        </w:rPr>
        <w:t>33</w:t>
      </w:r>
      <w:r w:rsidR="00DD791C" w:rsidRPr="00C66C46">
        <w:rPr>
          <w:szCs w:val="24"/>
        </w:rPr>
        <w:t>.1. Общие положения. Задачи, польза и формы общественного участия.</w:t>
      </w:r>
    </w:p>
    <w:p w:rsidR="00DD791C" w:rsidRPr="00C66C46" w:rsidRDefault="00DD791C" w:rsidP="00DD791C">
      <w:pPr>
        <w:rPr>
          <w:szCs w:val="24"/>
        </w:rPr>
      </w:pPr>
      <w:r w:rsidRPr="00C66C46">
        <w:rPr>
          <w:b/>
          <w:color w:val="980000"/>
          <w:szCs w:val="24"/>
        </w:rPr>
        <w:t xml:space="preserve"> </w:t>
      </w:r>
    </w:p>
    <w:p w:rsidR="00DD791C" w:rsidRPr="00C66C46" w:rsidRDefault="00BA5DF8" w:rsidP="00A6790B">
      <w:pPr>
        <w:spacing w:line="240" w:lineRule="auto"/>
        <w:ind w:firstLine="567"/>
        <w:contextualSpacing/>
        <w:rPr>
          <w:szCs w:val="24"/>
          <w:highlight w:val="white"/>
        </w:rPr>
      </w:pPr>
      <w:r>
        <w:rPr>
          <w:szCs w:val="24"/>
          <w:highlight w:val="white"/>
        </w:rPr>
        <w:t>33</w:t>
      </w:r>
      <w:r w:rsidR="00A6790B">
        <w:rPr>
          <w:szCs w:val="24"/>
          <w:highlight w:val="white"/>
        </w:rPr>
        <w:t>.2</w:t>
      </w:r>
      <w:r w:rsidR="00DD791C" w:rsidRPr="00C66C46">
        <w:rPr>
          <w:szCs w:val="24"/>
          <w:highlight w:val="white"/>
        </w:rPr>
        <w:t xml:space="preserve">.Вовлеченность в принятие решений и реализацию проектов, реальный учет мнения всех субъектов городского развития, повышает их удовлетворенность городской средой, формирует положительный эмоциональный фон, ведет к повышению субъективного </w:t>
      </w:r>
      <w:r w:rsidR="00DD791C" w:rsidRPr="00C66C46">
        <w:rPr>
          <w:szCs w:val="24"/>
          <w:highlight w:val="white"/>
        </w:rPr>
        <w:lastRenderedPageBreak/>
        <w:t>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DD791C" w:rsidRPr="00C66C46" w:rsidRDefault="00BA5DF8" w:rsidP="00BA5DF8">
      <w:pPr>
        <w:spacing w:after="0" w:line="240" w:lineRule="auto"/>
        <w:ind w:right="0" w:firstLine="567"/>
        <w:rPr>
          <w:szCs w:val="24"/>
          <w:highlight w:val="white"/>
        </w:rPr>
      </w:pPr>
      <w:r>
        <w:rPr>
          <w:szCs w:val="24"/>
          <w:highlight w:val="white"/>
        </w:rPr>
        <w:t xml:space="preserve">33.3 </w:t>
      </w:r>
      <w:r w:rsidR="00DD791C" w:rsidRPr="00BA5DF8">
        <w:rPr>
          <w:szCs w:val="24"/>
          <w:highlight w:val="white"/>
        </w:rPr>
        <w:t xml:space="preserve">Участие в развитии городской среды создает новые возможности для </w:t>
      </w:r>
      <w:r w:rsidR="00DD791C" w:rsidRPr="00C66C46">
        <w:rPr>
          <w:szCs w:val="24"/>
          <w:highlight w:val="white"/>
        </w:rPr>
        <w:t>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горожан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DD791C" w:rsidRPr="00C66C46" w:rsidRDefault="00BA5DF8" w:rsidP="00BA5DF8">
      <w:pPr>
        <w:spacing w:line="240" w:lineRule="auto"/>
        <w:ind w:firstLine="567"/>
        <w:contextualSpacing/>
        <w:rPr>
          <w:szCs w:val="24"/>
          <w:highlight w:val="white"/>
        </w:rPr>
      </w:pPr>
      <w:proofErr w:type="gramStart"/>
      <w:r>
        <w:rPr>
          <w:szCs w:val="24"/>
          <w:highlight w:val="white"/>
        </w:rPr>
        <w:t>33.4</w:t>
      </w:r>
      <w:r w:rsidR="00DD791C" w:rsidRPr="00C66C46">
        <w:rPr>
          <w:szCs w:val="24"/>
          <w:highlight w:val="white"/>
        </w:rPr>
        <w:t>.Общественное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горожанами, формирует лояльность со стороны населения и создаёт кредит доверия на будущее, а в перспективе превращает горожан и других субъектов в партнёров органов власти.</w:t>
      </w:r>
      <w:proofErr w:type="gramEnd"/>
    </w:p>
    <w:p w:rsidR="00DD791C" w:rsidRPr="00C66C46" w:rsidRDefault="00BA5DF8" w:rsidP="00BA5DF8">
      <w:pPr>
        <w:spacing w:after="0" w:line="240" w:lineRule="auto"/>
        <w:ind w:right="0" w:firstLine="1134"/>
        <w:rPr>
          <w:szCs w:val="24"/>
          <w:highlight w:val="white"/>
        </w:rPr>
      </w:pPr>
      <w:proofErr w:type="gramStart"/>
      <w:r>
        <w:rPr>
          <w:szCs w:val="24"/>
          <w:highlight w:val="white"/>
        </w:rPr>
        <w:t>33.5.</w:t>
      </w:r>
      <w:r w:rsidR="00DD791C" w:rsidRPr="00BA5DF8">
        <w:rPr>
          <w:szCs w:val="24"/>
          <w:highlight w:val="white"/>
        </w:rPr>
        <w:t xml:space="preserve">Новый запрос на соучастие со стороны администрации </w:t>
      </w:r>
      <w:r w:rsidR="000E4FB2" w:rsidRPr="000E4FB2">
        <w:t>Смирновского сельсовета</w:t>
      </w:r>
      <w:r>
        <w:t xml:space="preserve">, </w:t>
      </w:r>
      <w:r w:rsidR="00DD791C" w:rsidRPr="00C66C46">
        <w:rPr>
          <w:szCs w:val="24"/>
          <w:highlight w:val="white"/>
        </w:rPr>
        <w:t xml:space="preserve"> приглашение к участию в развитии территории талантливых местных профессионалов, активных горожан,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</w:t>
      </w:r>
      <w:r>
        <w:rPr>
          <w:szCs w:val="24"/>
          <w:highlight w:val="white"/>
        </w:rPr>
        <w:t>поселка</w:t>
      </w:r>
      <w:r w:rsidR="00DD791C" w:rsidRPr="00C66C46">
        <w:rPr>
          <w:szCs w:val="24"/>
          <w:highlight w:val="white"/>
        </w:rPr>
        <w:t xml:space="preserve"> и способствует формированию новых</w:t>
      </w:r>
      <w:proofErr w:type="gramEnd"/>
      <w:r w:rsidR="00DD791C" w:rsidRPr="00C66C46">
        <w:rPr>
          <w:szCs w:val="24"/>
          <w:highlight w:val="white"/>
        </w:rPr>
        <w:t xml:space="preserve"> субъектов развития, кто готов думать о </w:t>
      </w:r>
      <w:r>
        <w:rPr>
          <w:szCs w:val="24"/>
          <w:highlight w:val="white"/>
        </w:rPr>
        <w:t>поселке</w:t>
      </w:r>
      <w:r w:rsidR="00DD791C" w:rsidRPr="00C66C46">
        <w:rPr>
          <w:szCs w:val="24"/>
          <w:highlight w:val="white"/>
        </w:rPr>
        <w:t>, участвовать в его развитии, в том числе личным временем и компетенциями, связями, финансами и иными ресурсами – и таким образом повышает качество жизни и городской среды в целом.</w:t>
      </w:r>
    </w:p>
    <w:p w:rsidR="00DD791C" w:rsidRPr="00C66C46" w:rsidRDefault="00DD791C" w:rsidP="00DD791C">
      <w:pPr>
        <w:spacing w:line="240" w:lineRule="auto"/>
        <w:ind w:left="720"/>
        <w:rPr>
          <w:szCs w:val="24"/>
        </w:rPr>
      </w:pPr>
      <w:r w:rsidRPr="00C66C46">
        <w:rPr>
          <w:szCs w:val="24"/>
          <w:highlight w:val="white"/>
        </w:rPr>
        <w:t xml:space="preserve"> </w:t>
      </w:r>
    </w:p>
    <w:p w:rsidR="00DD791C" w:rsidRPr="00BA5DF8" w:rsidRDefault="00BA5DF8" w:rsidP="00BA5DF8">
      <w:pPr>
        <w:pStyle w:val="a5"/>
        <w:numPr>
          <w:ilvl w:val="1"/>
          <w:numId w:val="67"/>
        </w:numPr>
        <w:spacing w:after="0" w:line="240" w:lineRule="auto"/>
        <w:ind w:right="0" w:firstLine="714"/>
        <w:rPr>
          <w:szCs w:val="24"/>
        </w:rPr>
      </w:pPr>
      <w:r>
        <w:rPr>
          <w:szCs w:val="24"/>
        </w:rPr>
        <w:t xml:space="preserve"> </w:t>
      </w:r>
      <w:r w:rsidR="00DD791C" w:rsidRPr="00BA5DF8">
        <w:rPr>
          <w:szCs w:val="24"/>
        </w:rPr>
        <w:t>Основные решения</w:t>
      </w:r>
    </w:p>
    <w:p w:rsidR="00DD791C" w:rsidRPr="00C66C46" w:rsidRDefault="00DD791C" w:rsidP="00DD791C">
      <w:pPr>
        <w:rPr>
          <w:szCs w:val="24"/>
        </w:rPr>
      </w:pPr>
      <w:r w:rsidRPr="00C66C46">
        <w:rPr>
          <w:b/>
          <w:color w:val="980000"/>
          <w:szCs w:val="24"/>
        </w:rPr>
        <w:t xml:space="preserve"> </w:t>
      </w:r>
    </w:p>
    <w:p w:rsidR="00DD791C" w:rsidRPr="00C66C46" w:rsidRDefault="00DD791C" w:rsidP="00DD791C">
      <w:pPr>
        <w:spacing w:line="240" w:lineRule="auto"/>
        <w:ind w:firstLine="720"/>
        <w:rPr>
          <w:szCs w:val="24"/>
        </w:rPr>
      </w:pPr>
      <w:r w:rsidRPr="00C66C46">
        <w:rPr>
          <w:szCs w:val="24"/>
        </w:rPr>
        <w:t>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территории;</w:t>
      </w:r>
    </w:p>
    <w:p w:rsidR="00DD791C" w:rsidRPr="00C66C46" w:rsidRDefault="00DD791C" w:rsidP="00DD791C">
      <w:pPr>
        <w:spacing w:line="240" w:lineRule="auto"/>
        <w:ind w:firstLine="720"/>
        <w:rPr>
          <w:szCs w:val="24"/>
        </w:rPr>
      </w:pPr>
      <w:r w:rsidRPr="00C66C46">
        <w:rPr>
          <w:szCs w:val="24"/>
        </w:rPr>
        <w:t xml:space="preserve">б) разработка внутренних регламентов, регулирующих процесс общественного соучастия; </w:t>
      </w:r>
    </w:p>
    <w:p w:rsidR="00DD791C" w:rsidRPr="00C66C46" w:rsidRDefault="00DD791C" w:rsidP="00DD791C">
      <w:pPr>
        <w:spacing w:line="240" w:lineRule="auto"/>
        <w:ind w:firstLine="720"/>
        <w:rPr>
          <w:szCs w:val="24"/>
        </w:rPr>
      </w:pPr>
      <w:r w:rsidRPr="00C66C46">
        <w:rPr>
          <w:szCs w:val="24"/>
        </w:rPr>
        <w:t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горожан и других субъектов городской жизни;</w:t>
      </w:r>
    </w:p>
    <w:p w:rsidR="00DD791C" w:rsidRPr="00C66C46" w:rsidRDefault="00DD791C" w:rsidP="00DD791C">
      <w:pPr>
        <w:spacing w:line="240" w:lineRule="auto"/>
        <w:ind w:firstLine="720"/>
        <w:rPr>
          <w:szCs w:val="24"/>
        </w:rPr>
      </w:pPr>
      <w:r w:rsidRPr="00C66C46">
        <w:rPr>
          <w:szCs w:val="24"/>
        </w:rPr>
        <w:t>г)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проводятся следующие процедуры:</w:t>
      </w:r>
    </w:p>
    <w:p w:rsidR="00DD791C" w:rsidRPr="00C66C46" w:rsidRDefault="00DD791C" w:rsidP="00DD791C">
      <w:pPr>
        <w:spacing w:line="240" w:lineRule="auto"/>
        <w:ind w:firstLine="720"/>
        <w:rPr>
          <w:szCs w:val="24"/>
        </w:rPr>
      </w:pPr>
      <w:r w:rsidRPr="00C66C46">
        <w:rPr>
          <w:szCs w:val="24"/>
        </w:rPr>
        <w:t>1 этап: 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DD791C" w:rsidRPr="00C66C46" w:rsidRDefault="00DD791C" w:rsidP="00DD791C">
      <w:pPr>
        <w:spacing w:line="240" w:lineRule="auto"/>
        <w:ind w:firstLine="720"/>
        <w:rPr>
          <w:szCs w:val="24"/>
        </w:rPr>
      </w:pPr>
      <w:r w:rsidRPr="00C66C46">
        <w:rPr>
          <w:szCs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DD791C" w:rsidRPr="00C66C46" w:rsidRDefault="00DD791C" w:rsidP="00DD791C">
      <w:pPr>
        <w:spacing w:line="240" w:lineRule="auto"/>
        <w:ind w:firstLine="720"/>
        <w:rPr>
          <w:szCs w:val="24"/>
        </w:rPr>
      </w:pPr>
      <w:r w:rsidRPr="00C66C46">
        <w:rPr>
          <w:szCs w:val="24"/>
        </w:rPr>
        <w:t>3 этап: рассмотрение созданных вариантов с вовлечением всех субъектов городской жизни, имеющих отношение к данной территории и данному вопросу;</w:t>
      </w:r>
    </w:p>
    <w:p w:rsidR="00DD791C" w:rsidRPr="00C66C46" w:rsidRDefault="00DD791C" w:rsidP="00DD791C">
      <w:pPr>
        <w:spacing w:line="240" w:lineRule="auto"/>
        <w:ind w:firstLine="720"/>
        <w:rPr>
          <w:szCs w:val="24"/>
        </w:rPr>
      </w:pPr>
      <w:r w:rsidRPr="00C66C46">
        <w:rPr>
          <w:szCs w:val="24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DD791C" w:rsidRPr="00C66C46" w:rsidRDefault="00DD791C" w:rsidP="00DD791C">
      <w:pPr>
        <w:rPr>
          <w:szCs w:val="24"/>
        </w:rPr>
      </w:pPr>
      <w:r w:rsidRPr="00C66C46">
        <w:rPr>
          <w:b/>
          <w:color w:val="980000"/>
          <w:szCs w:val="24"/>
        </w:rPr>
        <w:lastRenderedPageBreak/>
        <w:t xml:space="preserve">  </w:t>
      </w:r>
    </w:p>
    <w:p w:rsidR="00DD791C" w:rsidRPr="00BA5DF8" w:rsidRDefault="00BA5DF8" w:rsidP="00BA5DF8">
      <w:pPr>
        <w:pStyle w:val="a5"/>
        <w:numPr>
          <w:ilvl w:val="1"/>
          <w:numId w:val="67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 </w:t>
      </w:r>
      <w:r w:rsidR="00DD791C" w:rsidRPr="00BA5DF8">
        <w:rPr>
          <w:szCs w:val="24"/>
        </w:rPr>
        <w:t>Принципы организации общественного соучастия</w:t>
      </w:r>
    </w:p>
    <w:p w:rsidR="00DD791C" w:rsidRPr="00C66C46" w:rsidRDefault="00DD791C" w:rsidP="00DD791C">
      <w:pPr>
        <w:rPr>
          <w:szCs w:val="24"/>
        </w:rPr>
      </w:pPr>
      <w:r w:rsidRPr="00C66C46">
        <w:rPr>
          <w:b/>
          <w:color w:val="980000"/>
          <w:szCs w:val="24"/>
        </w:rPr>
        <w:t xml:space="preserve"> </w:t>
      </w: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  <w:highlight w:val="white"/>
        </w:rPr>
      </w:pPr>
      <w:proofErr w:type="gramStart"/>
      <w:r w:rsidRPr="00C66C46">
        <w:rPr>
          <w:szCs w:val="24"/>
          <w:highlight w:val="white"/>
        </w:rPr>
        <w:t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</w:t>
      </w:r>
      <w:r w:rsidR="00485CEA">
        <w:rPr>
          <w:szCs w:val="24"/>
          <w:highlight w:val="white"/>
        </w:rPr>
        <w:t xml:space="preserve"> и сельских </w:t>
      </w:r>
      <w:r w:rsidRPr="00C66C46">
        <w:rPr>
          <w:szCs w:val="24"/>
          <w:highlight w:val="white"/>
        </w:rPr>
        <w:t xml:space="preserve"> изменений, на достижение согласия по целям и планам реализации проектов, на мобилизацию и объединение всех субъектов городской </w:t>
      </w:r>
      <w:r w:rsidR="00485CEA">
        <w:rPr>
          <w:szCs w:val="24"/>
          <w:highlight w:val="white"/>
        </w:rPr>
        <w:t xml:space="preserve">и сельской </w:t>
      </w:r>
      <w:r w:rsidRPr="00C66C46">
        <w:rPr>
          <w:szCs w:val="24"/>
          <w:highlight w:val="white"/>
        </w:rPr>
        <w:t>жизни вокруг проектов реализующих стратегию развития территории.</w:t>
      </w:r>
      <w:proofErr w:type="gramEnd"/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  <w:highlight w:val="white"/>
        </w:rPr>
      </w:pPr>
      <w:r w:rsidRPr="00C66C46">
        <w:rPr>
          <w:szCs w:val="24"/>
          <w:highlight w:val="white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  <w:highlight w:val="white"/>
        </w:rPr>
      </w:pPr>
      <w:r w:rsidRPr="00C66C46">
        <w:rPr>
          <w:szCs w:val="24"/>
          <w:highlight w:val="white"/>
        </w:rPr>
        <w:t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городской жизни.</w:t>
      </w: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  <w:highlight w:val="white"/>
        </w:rPr>
      </w:pPr>
      <w:proofErr w:type="gramStart"/>
      <w:r w:rsidRPr="00C66C46">
        <w:rPr>
          <w:szCs w:val="24"/>
          <w:highlight w:val="white"/>
        </w:rPr>
        <w:t>Для повышения уровня доступности и</w:t>
      </w:r>
      <w:bookmarkStart w:id="1" w:name="_GoBack"/>
      <w:bookmarkEnd w:id="1"/>
      <w:r w:rsidRPr="00C66C46">
        <w:rPr>
          <w:szCs w:val="24"/>
          <w:highlight w:val="white"/>
        </w:rPr>
        <w:t xml:space="preserve">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</w:t>
      </w:r>
      <w:r w:rsidR="00485CEA">
        <w:rPr>
          <w:szCs w:val="24"/>
          <w:highlight w:val="white"/>
        </w:rPr>
        <w:t xml:space="preserve">и сельской </w:t>
      </w:r>
      <w:r w:rsidRPr="00C66C46">
        <w:rPr>
          <w:szCs w:val="24"/>
          <w:highlight w:val="white"/>
        </w:rPr>
        <w:t>среды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  <w:proofErr w:type="gramEnd"/>
    </w:p>
    <w:p w:rsidR="00DD791C" w:rsidRPr="00485CEA" w:rsidRDefault="00DD791C" w:rsidP="00DD791C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</w:rPr>
      </w:pPr>
      <w:r w:rsidRPr="00485CEA">
        <w:rPr>
          <w:szCs w:val="24"/>
          <w:highlight w:val="white"/>
        </w:rPr>
        <w:t xml:space="preserve">Рекомендуется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</w:t>
      </w:r>
    </w:p>
    <w:p w:rsidR="00DD791C" w:rsidRPr="00C66C46" w:rsidRDefault="00DD791C" w:rsidP="00BA5DF8">
      <w:pPr>
        <w:numPr>
          <w:ilvl w:val="1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Формы общественного соучастия</w:t>
      </w: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  <w:highlight w:val="white"/>
        </w:rPr>
      </w:pPr>
      <w:r w:rsidRPr="00C66C46">
        <w:rPr>
          <w:szCs w:val="24"/>
          <w:highlight w:val="white"/>
        </w:rPr>
        <w:t>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форматам: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Консультации в выборе типов покрытий, с учетом функционального зонирования территории;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Консультации по предполагаемым типам озеленения;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Консультации по предполагаемым типам освещения и осветительного оборудования;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 xml:space="preserve"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</w:t>
      </w:r>
      <w:r w:rsidRPr="00C66C46">
        <w:rPr>
          <w:szCs w:val="24"/>
        </w:rPr>
        <w:lastRenderedPageBreak/>
        <w:t>наблюдательного совета проекта для проведения регулярной оценки эксплуатации территории).</w:t>
      </w: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  <w:highlight w:val="white"/>
        </w:rPr>
      </w:pPr>
      <w:r w:rsidRPr="00C66C46">
        <w:rPr>
          <w:szCs w:val="24"/>
          <w:highlight w:val="white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  <w:highlight w:val="white"/>
        </w:rPr>
      </w:pPr>
      <w:r w:rsidRPr="00C66C46">
        <w:rPr>
          <w:szCs w:val="24"/>
          <w:highlight w:val="white"/>
        </w:rPr>
        <w:t>Информирование может осуществляться, но не ограничиваться: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Создание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 xml:space="preserve">Работа с местными СМИ, охватывающими </w:t>
      </w:r>
      <w:proofErr w:type="spellStart"/>
      <w:r w:rsidRPr="00C66C46">
        <w:rPr>
          <w:szCs w:val="24"/>
        </w:rPr>
        <w:t>широкии</w:t>
      </w:r>
      <w:proofErr w:type="spellEnd"/>
      <w:r w:rsidRPr="00C66C46">
        <w:rPr>
          <w:szCs w:val="24"/>
        </w:rPr>
        <w:t xml:space="preserve">̆ круг </w:t>
      </w:r>
      <w:proofErr w:type="spellStart"/>
      <w:r w:rsidRPr="00C66C46">
        <w:rPr>
          <w:szCs w:val="24"/>
        </w:rPr>
        <w:t>людеи</w:t>
      </w:r>
      <w:proofErr w:type="spellEnd"/>
      <w:r w:rsidRPr="00C66C46">
        <w:rPr>
          <w:szCs w:val="24"/>
        </w:rPr>
        <w:t>̆ разных возрастных групп и потенциальные аудитории проекта.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 xml:space="preserve">Вывешивание афиш и объявлений на информационных досках в подъездах жилых домов, расположенных в непосредственной̆ близости к проектируемому объекту, а также на специальных стендах на самом объекте; в местах притяжения и скопления людей̆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проектируемой̆ территории или на </w:t>
      </w:r>
      <w:proofErr w:type="spellStart"/>
      <w:r w:rsidRPr="00C66C46">
        <w:rPr>
          <w:szCs w:val="24"/>
        </w:rPr>
        <w:t>неи</w:t>
      </w:r>
      <w:proofErr w:type="spellEnd"/>
      <w:r w:rsidRPr="00C66C46">
        <w:rPr>
          <w:szCs w:val="24"/>
        </w:rPr>
        <w:t>̆ (поликлиники, ДК, библиотеки, спортивные центры), на площадке проведения общественных обсуждений (в зоне входной̆ группы, на специальных информационных стендах).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Информирование местных жителей̆ через школы и детские сады. В том числе -школьные проекты: организация конкурса рисунков. Сборы пожеланий, сочинений, макетов, проектов, распространение анкет и приглашения для родителей̆ учащихся.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 xml:space="preserve">Индивидуальные приглашения участников встречи лично, по </w:t>
      </w:r>
      <w:proofErr w:type="spellStart"/>
      <w:r w:rsidRPr="00C66C46">
        <w:rPr>
          <w:szCs w:val="24"/>
        </w:rPr>
        <w:t>электроннои</w:t>
      </w:r>
      <w:proofErr w:type="spellEnd"/>
      <w:r w:rsidRPr="00C66C46">
        <w:rPr>
          <w:szCs w:val="24"/>
        </w:rPr>
        <w:t>̆ почте или по телефону.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 xml:space="preserve">Использование социальных </w:t>
      </w:r>
      <w:proofErr w:type="spellStart"/>
      <w:r w:rsidRPr="00C66C46">
        <w:rPr>
          <w:szCs w:val="24"/>
        </w:rPr>
        <w:t>сетеи</w:t>
      </w:r>
      <w:proofErr w:type="spellEnd"/>
      <w:r w:rsidRPr="00C66C46">
        <w:rPr>
          <w:szCs w:val="24"/>
        </w:rPr>
        <w:t xml:space="preserve">̆ и </w:t>
      </w:r>
      <w:proofErr w:type="spellStart"/>
      <w:r w:rsidRPr="00C66C46">
        <w:rPr>
          <w:szCs w:val="24"/>
        </w:rPr>
        <w:t>интернет-ресурсов</w:t>
      </w:r>
      <w:proofErr w:type="spellEnd"/>
      <w:r w:rsidRPr="00C66C46">
        <w:rPr>
          <w:szCs w:val="24"/>
        </w:rPr>
        <w:t xml:space="preserve"> для обеспечения донесения информации до различных городских и профессиональных сообществ.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 xml:space="preserve">Установка стендов для заполнения и сбора небольших анкет, установка стендов с генпланом территории для сбора пожеланий в центрах </w:t>
      </w:r>
      <w:proofErr w:type="spellStart"/>
      <w:r w:rsidRPr="00C66C46">
        <w:rPr>
          <w:szCs w:val="24"/>
        </w:rPr>
        <w:t>общественнои</w:t>
      </w:r>
      <w:proofErr w:type="spellEnd"/>
      <w:r w:rsidRPr="00C66C46">
        <w:rPr>
          <w:szCs w:val="24"/>
        </w:rPr>
        <w:t xml:space="preserve">̆ жизни и местах пребывания большого количества </w:t>
      </w:r>
      <w:proofErr w:type="spellStart"/>
      <w:r w:rsidRPr="00C66C46">
        <w:rPr>
          <w:szCs w:val="24"/>
        </w:rPr>
        <w:t>людеи</w:t>
      </w:r>
      <w:proofErr w:type="spellEnd"/>
      <w:r w:rsidRPr="00C66C46">
        <w:rPr>
          <w:szCs w:val="24"/>
        </w:rPr>
        <w:t>̆.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 xml:space="preserve">Установка специальных информационных стендов в местах с </w:t>
      </w:r>
      <w:proofErr w:type="spellStart"/>
      <w:r w:rsidRPr="00C66C46">
        <w:rPr>
          <w:szCs w:val="24"/>
        </w:rPr>
        <w:t>большои</w:t>
      </w:r>
      <w:proofErr w:type="spellEnd"/>
      <w:r w:rsidRPr="00C66C46">
        <w:rPr>
          <w:szCs w:val="24"/>
        </w:rPr>
        <w:t xml:space="preserve">̆ проходимостью, на территории самого объекта проектирования. Стенды могут работать как для сбора анкет, информации и </w:t>
      </w:r>
      <w:proofErr w:type="spellStart"/>
      <w:r w:rsidRPr="00C66C46">
        <w:rPr>
          <w:szCs w:val="24"/>
        </w:rPr>
        <w:t>обратнои</w:t>
      </w:r>
      <w:proofErr w:type="spellEnd"/>
      <w:r w:rsidRPr="00C66C46">
        <w:rPr>
          <w:szCs w:val="24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DD791C" w:rsidRPr="00C66C46" w:rsidRDefault="00DD791C" w:rsidP="00DD791C">
      <w:pPr>
        <w:spacing w:line="240" w:lineRule="auto"/>
        <w:ind w:left="709"/>
        <w:contextualSpacing/>
        <w:rPr>
          <w:szCs w:val="24"/>
        </w:rPr>
      </w:pPr>
    </w:p>
    <w:p w:rsidR="00DD791C" w:rsidRPr="00C66C46" w:rsidRDefault="00DD791C" w:rsidP="00BA5DF8">
      <w:pPr>
        <w:numPr>
          <w:ilvl w:val="1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Механизмы общественного участия.</w:t>
      </w:r>
    </w:p>
    <w:p w:rsidR="00DD791C" w:rsidRPr="00C66C46" w:rsidRDefault="00DD791C" w:rsidP="00DD791C">
      <w:pPr>
        <w:spacing w:line="240" w:lineRule="auto"/>
        <w:ind w:left="709"/>
        <w:contextualSpacing/>
        <w:rPr>
          <w:szCs w:val="24"/>
        </w:rPr>
      </w:pP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</w:rPr>
      </w:pPr>
      <w:r w:rsidRPr="00C66C46">
        <w:rPr>
          <w:szCs w:val="24"/>
        </w:rPr>
        <w:t>Для более широкого привлечения жителей города к обсуждению проектов будут использоваться следующее инструменты: анкетирование, опросы, интервьюирование, проведение общественных обсуждений, проведение оценки эксплуатации территории.</w:t>
      </w: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</w:rPr>
      </w:pPr>
      <w:r w:rsidRPr="00C66C46">
        <w:rPr>
          <w:szCs w:val="24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DD791C" w:rsidRPr="00C66C46" w:rsidRDefault="00DD791C" w:rsidP="005C2218">
      <w:pPr>
        <w:numPr>
          <w:ilvl w:val="2"/>
          <w:numId w:val="67"/>
        </w:numPr>
        <w:spacing w:after="0" w:line="240" w:lineRule="auto"/>
        <w:ind w:right="0"/>
        <w:contextualSpacing/>
        <w:rPr>
          <w:szCs w:val="24"/>
        </w:rPr>
      </w:pPr>
      <w:r w:rsidRPr="00C66C46">
        <w:rPr>
          <w:szCs w:val="24"/>
        </w:rPr>
        <w:t xml:space="preserve">Для проведения общественных обсуждений выбираются хорошо известные людям общественные и культурные центры (в зрительном зале </w:t>
      </w:r>
      <w:r w:rsidR="0046466B">
        <w:rPr>
          <w:szCs w:val="24"/>
        </w:rPr>
        <w:t>сельского</w:t>
      </w:r>
      <w:r w:rsidRPr="00C66C46">
        <w:rPr>
          <w:szCs w:val="24"/>
        </w:rPr>
        <w:t xml:space="preserve"> </w:t>
      </w:r>
      <w:r w:rsidR="0046466B">
        <w:rPr>
          <w:szCs w:val="24"/>
        </w:rPr>
        <w:t>Дома Культуры</w:t>
      </w:r>
      <w:r w:rsidRPr="00C66C46">
        <w:rPr>
          <w:szCs w:val="24"/>
        </w:rPr>
        <w:t xml:space="preserve">, в администрации </w:t>
      </w:r>
      <w:r w:rsidR="005C2218" w:rsidRPr="005C2218">
        <w:rPr>
          <w:szCs w:val="24"/>
        </w:rPr>
        <w:t>Смирновского сельсовета</w:t>
      </w:r>
      <w:r w:rsidRPr="00C66C46">
        <w:rPr>
          <w:szCs w:val="24"/>
        </w:rPr>
        <w:t>), которые находятся в зоне хорошей транспортной доступности.</w:t>
      </w: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</w:rPr>
      </w:pPr>
      <w:r w:rsidRPr="00C66C46">
        <w:rPr>
          <w:szCs w:val="24"/>
        </w:rPr>
        <w:t xml:space="preserve">По итогам встреч, формируется отчет о встрече, а также фото или видеозапись самой встречи, которые выкладываются на официальном сайте </w:t>
      </w:r>
      <w:r w:rsidR="005C2218">
        <w:rPr>
          <w:szCs w:val="24"/>
        </w:rPr>
        <w:t xml:space="preserve">администрации Шатковского района </w:t>
      </w:r>
      <w:r w:rsidRPr="00C66C46">
        <w:rPr>
          <w:szCs w:val="24"/>
        </w:rPr>
        <w:t xml:space="preserve"> </w:t>
      </w:r>
      <w:r w:rsidR="005C2218">
        <w:rPr>
          <w:szCs w:val="24"/>
        </w:rPr>
        <w:t>.</w:t>
      </w:r>
      <w:r w:rsidRPr="00C66C46">
        <w:rPr>
          <w:szCs w:val="24"/>
        </w:rPr>
        <w:t xml:space="preserve"> </w:t>
      </w: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  <w:highlight w:val="white"/>
        </w:rPr>
      </w:pPr>
      <w:r w:rsidRPr="00C66C46">
        <w:rPr>
          <w:szCs w:val="24"/>
          <w:highlight w:val="white"/>
        </w:rPr>
        <w:t xml:space="preserve">Для обеспечения квалифицированного участия не позднее чем за 14 дней до проведения самого общественного обсуждения публикуется достоверная </w:t>
      </w:r>
      <w:commentRangeStart w:id="2"/>
      <w:r w:rsidRPr="00C66C46">
        <w:rPr>
          <w:szCs w:val="24"/>
          <w:highlight w:val="white"/>
        </w:rPr>
        <w:t>и</w:t>
      </w:r>
      <w:commentRangeEnd w:id="2"/>
      <w:r w:rsidRPr="00C66C46">
        <w:rPr>
          <w:rStyle w:val="a8"/>
          <w:sz w:val="24"/>
          <w:szCs w:val="24"/>
        </w:rPr>
        <w:commentReference w:id="2"/>
      </w:r>
      <w:r w:rsidRPr="00C66C46">
        <w:rPr>
          <w:szCs w:val="24"/>
          <w:highlight w:val="white"/>
        </w:rPr>
        <w:t xml:space="preserve"> актуальная информация о проекте.</w:t>
      </w:r>
    </w:p>
    <w:p w:rsidR="00DD791C" w:rsidRPr="00C66C46" w:rsidRDefault="00DD791C" w:rsidP="000E4FB2">
      <w:pPr>
        <w:numPr>
          <w:ilvl w:val="1"/>
          <w:numId w:val="67"/>
        </w:numPr>
        <w:spacing w:after="0" w:line="240" w:lineRule="auto"/>
        <w:ind w:right="0"/>
        <w:contextualSpacing/>
        <w:rPr>
          <w:szCs w:val="24"/>
        </w:rPr>
      </w:pPr>
      <w:r w:rsidRPr="00C66C46">
        <w:rPr>
          <w:szCs w:val="24"/>
        </w:rPr>
        <w:lastRenderedPageBreak/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C66C46">
        <w:rPr>
          <w:szCs w:val="24"/>
        </w:rPr>
        <w:t>о-</w:t>
      </w:r>
      <w:proofErr w:type="gramEnd"/>
      <w:r w:rsidRPr="00C66C46">
        <w:rPr>
          <w:szCs w:val="24"/>
        </w:rPr>
        <w:t xml:space="preserve">, </w:t>
      </w:r>
      <w:proofErr w:type="spellStart"/>
      <w:r w:rsidRPr="00C66C46">
        <w:rPr>
          <w:szCs w:val="24"/>
        </w:rPr>
        <w:t>видеофиксации</w:t>
      </w:r>
      <w:proofErr w:type="spellEnd"/>
      <w:r w:rsidRPr="00C66C46">
        <w:rPr>
          <w:szCs w:val="24"/>
        </w:rPr>
        <w:t xml:space="preserve">, а также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</w:t>
      </w:r>
      <w:r w:rsidR="000E4FB2" w:rsidRPr="000E4FB2">
        <w:rPr>
          <w:szCs w:val="24"/>
        </w:rPr>
        <w:t>Смирновского сельсовета</w:t>
      </w:r>
      <w:r w:rsidRPr="00C66C46">
        <w:rPr>
          <w:szCs w:val="24"/>
        </w:rPr>
        <w:t>.</w:t>
      </w:r>
    </w:p>
    <w:p w:rsidR="00DD791C" w:rsidRDefault="00DD791C" w:rsidP="00BA5DF8">
      <w:pPr>
        <w:numPr>
          <w:ilvl w:val="1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C66C46" w:rsidRDefault="00C66C46" w:rsidP="00C66C46">
      <w:pPr>
        <w:spacing w:after="0" w:line="240" w:lineRule="auto"/>
        <w:ind w:right="0"/>
        <w:contextualSpacing/>
        <w:rPr>
          <w:szCs w:val="24"/>
        </w:rPr>
      </w:pPr>
    </w:p>
    <w:p w:rsidR="008B6FA0" w:rsidRPr="00C66C46" w:rsidRDefault="00D9103D">
      <w:pPr>
        <w:spacing w:after="33" w:line="259" w:lineRule="auto"/>
        <w:ind w:left="708" w:right="0" w:firstLine="0"/>
        <w:jc w:val="left"/>
        <w:rPr>
          <w:szCs w:val="24"/>
        </w:rPr>
      </w:pPr>
      <w:r w:rsidRPr="00C66C46">
        <w:rPr>
          <w:szCs w:val="24"/>
        </w:rPr>
        <w:t xml:space="preserve"> </w:t>
      </w:r>
    </w:p>
    <w:p w:rsidR="008B6FA0" w:rsidRDefault="00D9103D" w:rsidP="00DF2DAF">
      <w:pPr>
        <w:pStyle w:val="1"/>
        <w:spacing w:after="246"/>
        <w:ind w:left="713"/>
        <w:jc w:val="center"/>
      </w:pPr>
      <w:r>
        <w:t>3</w:t>
      </w:r>
      <w:r w:rsidR="00C66C46">
        <w:t>7</w:t>
      </w:r>
      <w:r>
        <w:t>. Общие требования</w:t>
      </w:r>
    </w:p>
    <w:p w:rsidR="008B6FA0" w:rsidRDefault="00D9103D">
      <w:pPr>
        <w:ind w:left="708" w:right="56" w:firstLine="0"/>
      </w:pPr>
      <w:r>
        <w:t>3</w:t>
      </w:r>
      <w:r w:rsidR="00C66C46">
        <w:t>7</w:t>
      </w:r>
      <w:r>
        <w:t xml:space="preserve">.1. Запрещается установка и размещение: </w:t>
      </w:r>
    </w:p>
    <w:p w:rsidR="008B6FA0" w:rsidRDefault="00D9103D" w:rsidP="003D7639">
      <w:pPr>
        <w:numPr>
          <w:ilvl w:val="0"/>
          <w:numId w:val="39"/>
        </w:numPr>
        <w:ind w:right="56"/>
      </w:pPr>
      <w:r>
        <w:t xml:space="preserve">наружной рекламы, афиш, объявлений, указателей, агитационных материалов, рисунков, графических изображений без разрешения собственников земельного участка, здания или иного имущества, к которым присоединяется реклама, афиша, объявление, указатель, агитационные материалы, рисунки, графические изображения и </w:t>
      </w:r>
      <w:proofErr w:type="spellStart"/>
      <w:r>
        <w:t>др</w:t>
      </w:r>
      <w:proofErr w:type="spellEnd"/>
      <w:r>
        <w:t xml:space="preserve">; </w:t>
      </w:r>
    </w:p>
    <w:p w:rsidR="008B6FA0" w:rsidRDefault="00D9103D" w:rsidP="003D7639">
      <w:pPr>
        <w:numPr>
          <w:ilvl w:val="0"/>
          <w:numId w:val="39"/>
        </w:numPr>
        <w:ind w:right="56"/>
      </w:pPr>
      <w:r>
        <w:t xml:space="preserve">наружной рекламы, афиш, объявлений, указателей на ограждениях, на павильонах автобусных остановок, опорах освещения, деревьях; </w:t>
      </w:r>
    </w:p>
    <w:p w:rsidR="008B6FA0" w:rsidRDefault="00D9103D" w:rsidP="000E4FB2">
      <w:pPr>
        <w:numPr>
          <w:ilvl w:val="0"/>
          <w:numId w:val="39"/>
        </w:numPr>
        <w:ind w:right="56"/>
      </w:pPr>
      <w:r>
        <w:t xml:space="preserve">наружной рекламы без разрешения </w:t>
      </w:r>
      <w:r w:rsidR="00DF2DAF" w:rsidRPr="00DF2DAF">
        <w:t xml:space="preserve"> </w:t>
      </w:r>
      <w:r w:rsidR="00DF2DAF">
        <w:t>Администраци</w:t>
      </w:r>
      <w:r w:rsidR="000E4FB2">
        <w:t>и</w:t>
      </w:r>
      <w:r w:rsidR="000E4FB2" w:rsidRPr="000E4FB2">
        <w:t xml:space="preserve"> Смирновского сельсовета</w:t>
      </w:r>
      <w:r>
        <w:t xml:space="preserve">; </w:t>
      </w:r>
    </w:p>
    <w:p w:rsidR="008B6FA0" w:rsidRDefault="00D9103D" w:rsidP="003D7639">
      <w:pPr>
        <w:numPr>
          <w:ilvl w:val="0"/>
          <w:numId w:val="39"/>
        </w:numPr>
        <w:spacing w:after="22" w:line="259" w:lineRule="auto"/>
        <w:ind w:right="56"/>
      </w:pPr>
      <w:r>
        <w:t xml:space="preserve">наружной рекламы на автодороге и (или) полосе отвода автомобильных дорог. </w:t>
      </w:r>
    </w:p>
    <w:p w:rsidR="008B6FA0" w:rsidRDefault="00D9103D" w:rsidP="003D7639">
      <w:pPr>
        <w:numPr>
          <w:ilvl w:val="0"/>
          <w:numId w:val="39"/>
        </w:numPr>
        <w:ind w:right="56"/>
      </w:pPr>
      <w:r>
        <w:t xml:space="preserve">рекламы на рекламных конструкциях с заездом автотранспорта на газоны. </w:t>
      </w:r>
    </w:p>
    <w:p w:rsidR="008B6FA0" w:rsidRDefault="00D9103D" w:rsidP="00FF1EE5">
      <w:pPr>
        <w:ind w:left="-15" w:right="56" w:firstLine="0"/>
      </w:pPr>
      <w:r>
        <w:t>3</w:t>
      </w:r>
      <w:r w:rsidR="00C66C46">
        <w:t>7</w:t>
      </w:r>
      <w:r>
        <w:t xml:space="preserve">.2 Обязанность по восстановлению поврежденных поверхностей зданий, сооружений </w:t>
      </w:r>
      <w:proofErr w:type="gramStart"/>
      <w:r>
        <w:t>возлагается  после демонтажа наружных рекламных конструкций возлагается</w:t>
      </w:r>
      <w:proofErr w:type="gramEnd"/>
      <w:r>
        <w:t xml:space="preserve"> на собственника или иного законного владельца соответствующего недвижимого имущества или сооружения. </w:t>
      </w:r>
    </w:p>
    <w:p w:rsidR="008B6FA0" w:rsidRDefault="008B6FA0" w:rsidP="0017143F">
      <w:pPr>
        <w:spacing w:after="267" w:line="259" w:lineRule="auto"/>
        <w:ind w:left="706" w:right="0" w:firstLine="0"/>
      </w:pPr>
    </w:p>
    <w:p w:rsidR="008B6FA0" w:rsidRDefault="00D9103D">
      <w:pPr>
        <w:spacing w:after="255" w:line="270" w:lineRule="auto"/>
        <w:ind w:left="654" w:right="1" w:hanging="10"/>
        <w:jc w:val="center"/>
      </w:pPr>
      <w:r>
        <w:rPr>
          <w:b/>
        </w:rPr>
        <w:t xml:space="preserve">Раздел 5. Заключительные положения </w:t>
      </w:r>
    </w:p>
    <w:p w:rsidR="008B6FA0" w:rsidRDefault="00D9103D" w:rsidP="00C66C46">
      <w:pPr>
        <w:pStyle w:val="1"/>
        <w:ind w:left="713"/>
        <w:jc w:val="center"/>
      </w:pPr>
      <w:r>
        <w:t>3</w:t>
      </w:r>
      <w:r w:rsidR="00C66C46">
        <w:t>8</w:t>
      </w:r>
      <w:r>
        <w:t>. Ответственность за нарушение настоящих правил</w:t>
      </w:r>
    </w:p>
    <w:p w:rsidR="008B6FA0" w:rsidRDefault="00D9103D" w:rsidP="00DF2DAF">
      <w:r>
        <w:t>3</w:t>
      </w:r>
      <w:r w:rsidR="00C66C46">
        <w:t>8</w:t>
      </w:r>
      <w:r>
        <w:t xml:space="preserve">.1. Юридические и физические лица, индивидуальные предприниматели и должностные лица, нарушившие требования настоящих Правил, несут ответственность в соответствии действующим законодательством, Кодексом Российской Федерации «Об административных правонарушениях в Российской Федерации», </w:t>
      </w:r>
      <w:r w:rsidR="00DF2DAF" w:rsidRPr="00DF2DAF">
        <w:t xml:space="preserve">"Кодекс Нижегородской области об административных правонарушениях" от 20.05.2003 N 34-З (принят постановлением </w:t>
      </w:r>
      <w:proofErr w:type="gramStart"/>
      <w:r w:rsidR="00DF2DAF" w:rsidRPr="00DF2DAF">
        <w:t>ЗС</w:t>
      </w:r>
      <w:proofErr w:type="gramEnd"/>
      <w:r w:rsidR="00DF2DAF" w:rsidRPr="00DF2DAF">
        <w:t xml:space="preserve"> НО от 24.04.2003 N 475-III) (ред. от 01.02.2017) </w:t>
      </w:r>
      <w:r w:rsidR="00DF2DAF">
        <w:t>.</w:t>
      </w:r>
    </w:p>
    <w:p w:rsidR="008B6FA0" w:rsidRDefault="00D9103D">
      <w:pPr>
        <w:ind w:left="-15" w:right="56"/>
      </w:pPr>
      <w:r>
        <w:t>3</w:t>
      </w:r>
      <w:r w:rsidR="00C66C46">
        <w:t>8</w:t>
      </w:r>
      <w:r>
        <w:t xml:space="preserve">.2. Привлечение юридических и физических лиц, индивидуальных предпринимателей и должностных лиц к административной ответственности не освобождает их от обязанности устранения допущенного правонарушения. </w:t>
      </w:r>
    </w:p>
    <w:p w:rsidR="00C66C46" w:rsidRPr="00C66C46" w:rsidRDefault="00C66C46" w:rsidP="003D7639">
      <w:pPr>
        <w:pStyle w:val="a5"/>
        <w:numPr>
          <w:ilvl w:val="0"/>
          <w:numId w:val="45"/>
        </w:numPr>
        <w:spacing w:after="0" w:line="240" w:lineRule="auto"/>
        <w:ind w:right="0"/>
        <w:jc w:val="center"/>
        <w:rPr>
          <w:b/>
          <w:szCs w:val="24"/>
        </w:rPr>
      </w:pPr>
      <w:r w:rsidRPr="00C66C46">
        <w:rPr>
          <w:b/>
          <w:szCs w:val="24"/>
        </w:rPr>
        <w:t>Контроль за соблюдением норм и правил благоустройства</w:t>
      </w:r>
    </w:p>
    <w:p w:rsidR="00C66C46" w:rsidRPr="00C66C46" w:rsidRDefault="00C66C46" w:rsidP="00C66C46">
      <w:pPr>
        <w:pStyle w:val="a5"/>
        <w:spacing w:after="0" w:line="240" w:lineRule="auto"/>
        <w:ind w:left="810" w:right="0" w:firstLine="0"/>
        <w:rPr>
          <w:b/>
          <w:szCs w:val="24"/>
        </w:rPr>
      </w:pPr>
    </w:p>
    <w:p w:rsidR="00C66C46" w:rsidRDefault="00C66C46" w:rsidP="00C66C46">
      <w:pPr>
        <w:spacing w:after="0" w:line="240" w:lineRule="auto"/>
        <w:ind w:right="62" w:firstLine="709"/>
        <w:textAlignment w:val="top"/>
        <w:rPr>
          <w:color w:val="auto"/>
          <w:szCs w:val="24"/>
        </w:rPr>
      </w:pPr>
      <w:bookmarkStart w:id="3" w:name="_gjdgxs" w:colFirst="0" w:colLast="0"/>
      <w:bookmarkEnd w:id="3"/>
      <w:r>
        <w:rPr>
          <w:color w:val="auto"/>
          <w:szCs w:val="24"/>
        </w:rPr>
        <w:t>39.1.</w:t>
      </w:r>
      <w:proofErr w:type="gramStart"/>
      <w:r w:rsidRPr="00C66C46">
        <w:rPr>
          <w:color w:val="auto"/>
          <w:szCs w:val="24"/>
        </w:rPr>
        <w:t>Контроль за</w:t>
      </w:r>
      <w:proofErr w:type="gramEnd"/>
      <w:r w:rsidRPr="00C66C46">
        <w:rPr>
          <w:color w:val="auto"/>
          <w:szCs w:val="24"/>
        </w:rPr>
        <w:t xml:space="preserve"> исполнением требований настоящих Правил осуществляет Администрация </w:t>
      </w:r>
      <w:r w:rsidR="007B2381" w:rsidRPr="007B2381">
        <w:t xml:space="preserve">Смирновского сельсовета </w:t>
      </w:r>
      <w:r w:rsidRPr="00C66C46">
        <w:rPr>
          <w:color w:val="auto"/>
          <w:szCs w:val="24"/>
        </w:rPr>
        <w:t xml:space="preserve">в лице </w:t>
      </w:r>
      <w:r w:rsidR="000631E8">
        <w:rPr>
          <w:color w:val="auto"/>
          <w:szCs w:val="24"/>
        </w:rPr>
        <w:t xml:space="preserve">главы администрации </w:t>
      </w:r>
      <w:r w:rsidRPr="00C66C46">
        <w:rPr>
          <w:color w:val="auto"/>
          <w:szCs w:val="24"/>
        </w:rPr>
        <w:t>в соответствии с их компетенцией и полномочиями.</w:t>
      </w:r>
    </w:p>
    <w:p w:rsidR="00C66C46" w:rsidRDefault="00C66C46">
      <w:pPr>
        <w:ind w:left="-15" w:right="56"/>
      </w:pPr>
    </w:p>
    <w:sectPr w:rsidR="00C66C46" w:rsidSect="005D1E5F">
      <w:footerReference w:type="even" r:id="rId19"/>
      <w:footerReference w:type="default" r:id="rId20"/>
      <w:footerReference w:type="first" r:id="rId21"/>
      <w:pgSz w:w="11906" w:h="16838"/>
      <w:pgMar w:top="996" w:right="844" w:bottom="1210" w:left="1419" w:header="720" w:footer="70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Елена" w:date="2017-04-14T11:09:00Z" w:initials="Е">
    <w:p w:rsidR="00D77690" w:rsidRDefault="00D77690" w:rsidP="00DD791C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C4AA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89" w:rsidRDefault="00101C89">
      <w:pPr>
        <w:spacing w:after="0" w:line="240" w:lineRule="auto"/>
      </w:pPr>
      <w:r>
        <w:separator/>
      </w:r>
    </w:p>
  </w:endnote>
  <w:endnote w:type="continuationSeparator" w:id="0">
    <w:p w:rsidR="00101C89" w:rsidRDefault="0010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90" w:rsidRDefault="00D77690">
    <w:pPr>
      <w:tabs>
        <w:tab w:val="center" w:pos="-209"/>
      </w:tabs>
      <w:spacing w:after="0" w:line="259" w:lineRule="auto"/>
      <w:ind w:left="-569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26C20" w:rsidRPr="00626C20">
      <w:rPr>
        <w:rFonts w:ascii="Calibri" w:eastAsia="Calibri" w:hAnsi="Calibri" w:cs="Calibri"/>
        <w:noProof/>
        <w:sz w:val="20"/>
      </w:rPr>
      <w:t>36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90" w:rsidRDefault="00D77690">
    <w:pPr>
      <w:tabs>
        <w:tab w:val="center" w:pos="360"/>
        <w:tab w:val="right" w:pos="9643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26C20" w:rsidRPr="00626C20">
      <w:rPr>
        <w:rFonts w:ascii="Calibri" w:eastAsia="Calibri" w:hAnsi="Calibri" w:cs="Calibri"/>
        <w:noProof/>
        <w:sz w:val="20"/>
      </w:rPr>
      <w:t>35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90" w:rsidRDefault="00D77690">
    <w:pPr>
      <w:tabs>
        <w:tab w:val="center" w:pos="360"/>
        <w:tab w:val="right" w:pos="9643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89" w:rsidRDefault="00101C89">
      <w:pPr>
        <w:spacing w:after="0" w:line="240" w:lineRule="auto"/>
      </w:pPr>
      <w:r>
        <w:separator/>
      </w:r>
    </w:p>
  </w:footnote>
  <w:footnote w:type="continuationSeparator" w:id="0">
    <w:p w:rsidR="00101C89" w:rsidRDefault="0010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D5872"/>
    <w:multiLevelType w:val="hybridMultilevel"/>
    <w:tmpl w:val="AE30DFE0"/>
    <w:lvl w:ilvl="0" w:tplc="273EECD0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726ED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61DE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EF8B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2B7A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2C13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EDA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EC3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6FB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620EE6"/>
    <w:multiLevelType w:val="multilevel"/>
    <w:tmpl w:val="6D524E30"/>
    <w:lvl w:ilvl="0">
      <w:start w:val="2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095980"/>
    <w:multiLevelType w:val="hybridMultilevel"/>
    <w:tmpl w:val="A5089FAA"/>
    <w:lvl w:ilvl="0" w:tplc="DCBCA5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A4B1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688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6D6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A6A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079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45E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2A9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485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3B1542"/>
    <w:multiLevelType w:val="multilevel"/>
    <w:tmpl w:val="5C2EC554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F34550"/>
    <w:multiLevelType w:val="hybridMultilevel"/>
    <w:tmpl w:val="9724E7F0"/>
    <w:lvl w:ilvl="0" w:tplc="725C9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E934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6F3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08DC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E143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C40E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EE6D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E1EB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EA664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C353DD"/>
    <w:multiLevelType w:val="multilevel"/>
    <w:tmpl w:val="10805DC4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1762B1"/>
    <w:multiLevelType w:val="multilevel"/>
    <w:tmpl w:val="DA34B43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9A64B8"/>
    <w:multiLevelType w:val="multilevel"/>
    <w:tmpl w:val="4D6C92C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124211F1"/>
    <w:multiLevelType w:val="multilevel"/>
    <w:tmpl w:val="DE40E39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D56B26"/>
    <w:multiLevelType w:val="multilevel"/>
    <w:tmpl w:val="C77EE25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16A85C3A"/>
    <w:multiLevelType w:val="hybridMultilevel"/>
    <w:tmpl w:val="C7CC846C"/>
    <w:lvl w:ilvl="0" w:tplc="A31A90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0C224">
      <w:start w:val="1"/>
      <w:numFmt w:val="bullet"/>
      <w:lvlText w:val="o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8FBBA">
      <w:start w:val="1"/>
      <w:numFmt w:val="bullet"/>
      <w:lvlText w:val="▪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AF368">
      <w:start w:val="1"/>
      <w:numFmt w:val="bullet"/>
      <w:lvlText w:val="•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474D8">
      <w:start w:val="1"/>
      <w:numFmt w:val="bullet"/>
      <w:lvlText w:val="o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2DB3C">
      <w:start w:val="1"/>
      <w:numFmt w:val="bullet"/>
      <w:lvlText w:val="▪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07246">
      <w:start w:val="1"/>
      <w:numFmt w:val="bullet"/>
      <w:lvlText w:val="•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23DD8">
      <w:start w:val="1"/>
      <w:numFmt w:val="bullet"/>
      <w:lvlText w:val="o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E34B2">
      <w:start w:val="1"/>
      <w:numFmt w:val="bullet"/>
      <w:lvlText w:val="▪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990618B"/>
    <w:multiLevelType w:val="multilevel"/>
    <w:tmpl w:val="9350C7C4"/>
    <w:lvl w:ilvl="0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AC70910"/>
    <w:multiLevelType w:val="hybridMultilevel"/>
    <w:tmpl w:val="A75C12F2"/>
    <w:lvl w:ilvl="0" w:tplc="540E18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E08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E8D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ACA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A62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0B4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CFB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CE9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69E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ADD3FBE"/>
    <w:multiLevelType w:val="hybridMultilevel"/>
    <w:tmpl w:val="EDB015CE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56B42"/>
    <w:multiLevelType w:val="hybridMultilevel"/>
    <w:tmpl w:val="11D21678"/>
    <w:lvl w:ilvl="0" w:tplc="77427D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CD4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A18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083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E78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A27F2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EB4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6D82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047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E67072B"/>
    <w:multiLevelType w:val="multilevel"/>
    <w:tmpl w:val="4056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F43C0B"/>
    <w:multiLevelType w:val="hybridMultilevel"/>
    <w:tmpl w:val="728E54FA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071CC"/>
    <w:multiLevelType w:val="hybridMultilevel"/>
    <w:tmpl w:val="04DE2E6A"/>
    <w:lvl w:ilvl="0" w:tplc="E6D283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60A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A1B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E87F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E73A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49D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40B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4B0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A177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F8D2527"/>
    <w:multiLevelType w:val="hybridMultilevel"/>
    <w:tmpl w:val="27E61156"/>
    <w:lvl w:ilvl="0" w:tplc="5B845CE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C4392">
      <w:start w:val="1"/>
      <w:numFmt w:val="bullet"/>
      <w:lvlText w:val="o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29764">
      <w:start w:val="1"/>
      <w:numFmt w:val="bullet"/>
      <w:lvlText w:val="▪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A6D38">
      <w:start w:val="1"/>
      <w:numFmt w:val="bullet"/>
      <w:lvlText w:val="•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68258">
      <w:start w:val="1"/>
      <w:numFmt w:val="bullet"/>
      <w:lvlText w:val="o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6675A">
      <w:start w:val="1"/>
      <w:numFmt w:val="bullet"/>
      <w:lvlText w:val="▪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4FAE6">
      <w:start w:val="1"/>
      <w:numFmt w:val="bullet"/>
      <w:lvlText w:val="•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4B272">
      <w:start w:val="1"/>
      <w:numFmt w:val="bullet"/>
      <w:lvlText w:val="o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40A2A">
      <w:start w:val="1"/>
      <w:numFmt w:val="bullet"/>
      <w:lvlText w:val="▪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123036D"/>
    <w:multiLevelType w:val="multilevel"/>
    <w:tmpl w:val="2AFA36B4"/>
    <w:lvl w:ilvl="0">
      <w:start w:val="3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16314F7"/>
    <w:multiLevelType w:val="hybridMultilevel"/>
    <w:tmpl w:val="F1ACE744"/>
    <w:lvl w:ilvl="0" w:tplc="D136B4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EC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8C2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EB0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673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24E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0FC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C94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E0E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3A77B8E"/>
    <w:multiLevelType w:val="hybridMultilevel"/>
    <w:tmpl w:val="9B349BD6"/>
    <w:lvl w:ilvl="0" w:tplc="F8E4E7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4DB3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A063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2DD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4CCD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492F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C608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66E0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CB53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AB7C3E"/>
    <w:multiLevelType w:val="hybridMultilevel"/>
    <w:tmpl w:val="64C8D25C"/>
    <w:lvl w:ilvl="0" w:tplc="B38CAFBE">
      <w:start w:val="1"/>
      <w:numFmt w:val="bullet"/>
      <w:lvlText w:val="-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CBFC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4A9A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AD2A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08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AB73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03DD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AEB8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804B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5893F1F"/>
    <w:multiLevelType w:val="multilevel"/>
    <w:tmpl w:val="AFA4CD3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82424E9"/>
    <w:multiLevelType w:val="hybridMultilevel"/>
    <w:tmpl w:val="49887160"/>
    <w:lvl w:ilvl="0" w:tplc="CB0634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CE2C2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E4BE8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2C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8F63C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A0BEC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CA5BC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A53C8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4234E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B58795D"/>
    <w:multiLevelType w:val="multilevel"/>
    <w:tmpl w:val="5E3232A2"/>
    <w:lvl w:ilvl="0">
      <w:start w:val="2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EE42385"/>
    <w:multiLevelType w:val="multilevel"/>
    <w:tmpl w:val="B5889D8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19B50F9"/>
    <w:multiLevelType w:val="multilevel"/>
    <w:tmpl w:val="441AE89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3CC55E2"/>
    <w:multiLevelType w:val="multilevel"/>
    <w:tmpl w:val="1298B548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>
    <w:nsid w:val="3500097E"/>
    <w:multiLevelType w:val="multilevel"/>
    <w:tmpl w:val="A456E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390E1505"/>
    <w:multiLevelType w:val="hybridMultilevel"/>
    <w:tmpl w:val="7FF425E8"/>
    <w:lvl w:ilvl="0" w:tplc="ED76556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BF145FC"/>
    <w:multiLevelType w:val="hybridMultilevel"/>
    <w:tmpl w:val="35BE299C"/>
    <w:lvl w:ilvl="0" w:tplc="B4D018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A87B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A609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231F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C273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069C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E3C2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C00F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2CE4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9186CE6"/>
    <w:multiLevelType w:val="hybridMultilevel"/>
    <w:tmpl w:val="059C9652"/>
    <w:lvl w:ilvl="0" w:tplc="6E4CE4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04A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441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C62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033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0E9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626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4B9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E8A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C8C69B7"/>
    <w:multiLevelType w:val="hybridMultilevel"/>
    <w:tmpl w:val="AC4EB2B0"/>
    <w:lvl w:ilvl="0" w:tplc="A5DEE0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A58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83D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A9D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215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6A0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CE8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A31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04D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824137"/>
    <w:multiLevelType w:val="hybridMultilevel"/>
    <w:tmpl w:val="4604746A"/>
    <w:lvl w:ilvl="0" w:tplc="94585F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87C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EB4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A7C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690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27E4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861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2B8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026D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E8F148E"/>
    <w:multiLevelType w:val="multilevel"/>
    <w:tmpl w:val="87400B3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4EA60647"/>
    <w:multiLevelType w:val="multilevel"/>
    <w:tmpl w:val="178E0D5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8">
    <w:nsid w:val="4ECA5A75"/>
    <w:multiLevelType w:val="multilevel"/>
    <w:tmpl w:val="1CD0A4C4"/>
    <w:lvl w:ilvl="0">
      <w:start w:val="2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FC21806"/>
    <w:multiLevelType w:val="multilevel"/>
    <w:tmpl w:val="A42A5124"/>
    <w:lvl w:ilvl="0">
      <w:start w:val="20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0311B55"/>
    <w:multiLevelType w:val="hybridMultilevel"/>
    <w:tmpl w:val="61F09834"/>
    <w:lvl w:ilvl="0" w:tplc="6AA0F144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C692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4805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6599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4DA1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2E63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0789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6F45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0388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15041ED"/>
    <w:multiLevelType w:val="multilevel"/>
    <w:tmpl w:val="D1CAC2F8"/>
    <w:lvl w:ilvl="0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1601320"/>
    <w:multiLevelType w:val="multilevel"/>
    <w:tmpl w:val="EB80342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31E6204"/>
    <w:multiLevelType w:val="hybridMultilevel"/>
    <w:tmpl w:val="153CE6C2"/>
    <w:lvl w:ilvl="0" w:tplc="65F62E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C0DAC">
      <w:start w:val="1"/>
      <w:numFmt w:val="lowerLetter"/>
      <w:lvlText w:val="%2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E19F2">
      <w:start w:val="1"/>
      <w:numFmt w:val="lowerRoman"/>
      <w:lvlText w:val="%3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C1890">
      <w:start w:val="1"/>
      <w:numFmt w:val="decimal"/>
      <w:lvlText w:val="%4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04408">
      <w:start w:val="1"/>
      <w:numFmt w:val="lowerLetter"/>
      <w:lvlText w:val="%5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4C948">
      <w:start w:val="1"/>
      <w:numFmt w:val="lowerRoman"/>
      <w:lvlText w:val="%6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C2334">
      <w:start w:val="1"/>
      <w:numFmt w:val="decimal"/>
      <w:lvlText w:val="%7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A2ADE">
      <w:start w:val="1"/>
      <w:numFmt w:val="lowerLetter"/>
      <w:lvlText w:val="%8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EB164">
      <w:start w:val="1"/>
      <w:numFmt w:val="lowerRoman"/>
      <w:lvlText w:val="%9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506218F"/>
    <w:multiLevelType w:val="multilevel"/>
    <w:tmpl w:val="46E634B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A8D274F"/>
    <w:multiLevelType w:val="multilevel"/>
    <w:tmpl w:val="7B1C777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C7F2CD7"/>
    <w:multiLevelType w:val="multilevel"/>
    <w:tmpl w:val="CC26548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F49424B"/>
    <w:multiLevelType w:val="hybridMultilevel"/>
    <w:tmpl w:val="02B89D22"/>
    <w:lvl w:ilvl="0" w:tplc="D2BC36B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A024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420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8E2A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C1B5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CEF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21AD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4CE7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0561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F743914"/>
    <w:multiLevelType w:val="hybridMultilevel"/>
    <w:tmpl w:val="CE0088F2"/>
    <w:lvl w:ilvl="0" w:tplc="52C4B9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4A5C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60D5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001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EF6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AD9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8723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A427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046A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FA86C56"/>
    <w:multiLevelType w:val="hybridMultilevel"/>
    <w:tmpl w:val="EDFA2496"/>
    <w:lvl w:ilvl="0" w:tplc="DEE81DE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82B0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C0E1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674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211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4359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879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C75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A7C2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0E7447C"/>
    <w:multiLevelType w:val="multilevel"/>
    <w:tmpl w:val="02F4C9DC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1181F92"/>
    <w:multiLevelType w:val="multilevel"/>
    <w:tmpl w:val="A6FA2E5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2A4BF9"/>
    <w:multiLevelType w:val="hybridMultilevel"/>
    <w:tmpl w:val="138E893C"/>
    <w:lvl w:ilvl="0" w:tplc="27009204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621E6C5E"/>
    <w:multiLevelType w:val="hybridMultilevel"/>
    <w:tmpl w:val="2EE09D16"/>
    <w:lvl w:ilvl="0" w:tplc="050613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40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E282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21A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E74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C5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C43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212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09E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2A9347B"/>
    <w:multiLevelType w:val="hybridMultilevel"/>
    <w:tmpl w:val="374A80E6"/>
    <w:lvl w:ilvl="0" w:tplc="8A72A8F0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6CA8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63DF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C40C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4068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2902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092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CA30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07F7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31C7EC1"/>
    <w:multiLevelType w:val="multilevel"/>
    <w:tmpl w:val="0D142F0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67D067E4"/>
    <w:multiLevelType w:val="multilevel"/>
    <w:tmpl w:val="AFEA58AA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701A6A36"/>
    <w:multiLevelType w:val="multilevel"/>
    <w:tmpl w:val="C95E942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28B0F15"/>
    <w:multiLevelType w:val="multilevel"/>
    <w:tmpl w:val="99189BB4"/>
    <w:lvl w:ilvl="0">
      <w:start w:val="2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7B6557A"/>
    <w:multiLevelType w:val="multilevel"/>
    <w:tmpl w:val="C05055C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77CA538A"/>
    <w:multiLevelType w:val="hybridMultilevel"/>
    <w:tmpl w:val="38BAA982"/>
    <w:lvl w:ilvl="0" w:tplc="509CF5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22F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69E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6C0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08F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CFE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447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CEA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F8E8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9296277"/>
    <w:multiLevelType w:val="multilevel"/>
    <w:tmpl w:val="812839A4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9EB05B7"/>
    <w:multiLevelType w:val="multilevel"/>
    <w:tmpl w:val="C30AED7E"/>
    <w:lvl w:ilvl="0">
      <w:start w:val="24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B677B61"/>
    <w:multiLevelType w:val="hybridMultilevel"/>
    <w:tmpl w:val="0E5EA9E6"/>
    <w:lvl w:ilvl="0" w:tplc="918290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BED0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6F2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21E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E8C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679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E73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24E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6EA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C45301B"/>
    <w:multiLevelType w:val="hybridMultilevel"/>
    <w:tmpl w:val="52E2F84E"/>
    <w:lvl w:ilvl="0" w:tplc="6EE4AF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6FA1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C99A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06A0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4D67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2280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AEDE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CE5B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8A09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D190635"/>
    <w:multiLevelType w:val="hybridMultilevel"/>
    <w:tmpl w:val="9BCA2D8E"/>
    <w:lvl w:ilvl="0" w:tplc="24C28D4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4F9E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C9D8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406A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4AF6A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E65B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0724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4A50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CB5E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DC41CA6"/>
    <w:multiLevelType w:val="hybridMultilevel"/>
    <w:tmpl w:val="6204C0D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4041FE"/>
    <w:multiLevelType w:val="hybridMultilevel"/>
    <w:tmpl w:val="E46ED8AA"/>
    <w:lvl w:ilvl="0" w:tplc="6F4427BC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87B2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C772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0FB0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80A2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49E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8EDD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64C6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2F2B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48"/>
  </w:num>
  <w:num w:numId="3">
    <w:abstractNumId w:val="5"/>
  </w:num>
  <w:num w:numId="4">
    <w:abstractNumId w:val="45"/>
  </w:num>
  <w:num w:numId="5">
    <w:abstractNumId w:val="41"/>
  </w:num>
  <w:num w:numId="6">
    <w:abstractNumId w:val="18"/>
  </w:num>
  <w:num w:numId="7">
    <w:abstractNumId w:val="51"/>
  </w:num>
  <w:num w:numId="8">
    <w:abstractNumId w:val="65"/>
  </w:num>
  <w:num w:numId="9">
    <w:abstractNumId w:val="40"/>
  </w:num>
  <w:num w:numId="10">
    <w:abstractNumId w:val="67"/>
  </w:num>
  <w:num w:numId="11">
    <w:abstractNumId w:val="11"/>
  </w:num>
  <w:num w:numId="12">
    <w:abstractNumId w:val="43"/>
  </w:num>
  <w:num w:numId="13">
    <w:abstractNumId w:val="64"/>
  </w:num>
  <w:num w:numId="14">
    <w:abstractNumId w:val="19"/>
  </w:num>
  <w:num w:numId="15">
    <w:abstractNumId w:val="25"/>
  </w:num>
  <w:num w:numId="16">
    <w:abstractNumId w:val="60"/>
  </w:num>
  <w:num w:numId="17">
    <w:abstractNumId w:val="13"/>
  </w:num>
  <w:num w:numId="18">
    <w:abstractNumId w:val="35"/>
  </w:num>
  <w:num w:numId="19">
    <w:abstractNumId w:val="61"/>
  </w:num>
  <w:num w:numId="20">
    <w:abstractNumId w:val="49"/>
  </w:num>
  <w:num w:numId="21">
    <w:abstractNumId w:val="1"/>
  </w:num>
  <w:num w:numId="22">
    <w:abstractNumId w:val="12"/>
  </w:num>
  <w:num w:numId="23">
    <w:abstractNumId w:val="32"/>
  </w:num>
  <w:num w:numId="24">
    <w:abstractNumId w:val="21"/>
  </w:num>
  <w:num w:numId="25">
    <w:abstractNumId w:val="63"/>
  </w:num>
  <w:num w:numId="26">
    <w:abstractNumId w:val="33"/>
  </w:num>
  <w:num w:numId="27">
    <w:abstractNumId w:val="39"/>
  </w:num>
  <w:num w:numId="28">
    <w:abstractNumId w:val="15"/>
  </w:num>
  <w:num w:numId="29">
    <w:abstractNumId w:val="58"/>
  </w:num>
  <w:num w:numId="30">
    <w:abstractNumId w:val="62"/>
  </w:num>
  <w:num w:numId="31">
    <w:abstractNumId w:val="53"/>
  </w:num>
  <w:num w:numId="32">
    <w:abstractNumId w:val="38"/>
  </w:num>
  <w:num w:numId="33">
    <w:abstractNumId w:val="34"/>
  </w:num>
  <w:num w:numId="34">
    <w:abstractNumId w:val="2"/>
  </w:num>
  <w:num w:numId="35">
    <w:abstractNumId w:val="3"/>
  </w:num>
  <w:num w:numId="36">
    <w:abstractNumId w:val="26"/>
  </w:num>
  <w:num w:numId="37">
    <w:abstractNumId w:val="47"/>
  </w:num>
  <w:num w:numId="38">
    <w:abstractNumId w:val="23"/>
  </w:num>
  <w:num w:numId="39">
    <w:abstractNumId w:val="54"/>
  </w:num>
  <w:num w:numId="40">
    <w:abstractNumId w:val="16"/>
  </w:num>
  <w:num w:numId="41">
    <w:abstractNumId w:val="31"/>
  </w:num>
  <w:num w:numId="42">
    <w:abstractNumId w:val="52"/>
  </w:num>
  <w:num w:numId="43">
    <w:abstractNumId w:val="66"/>
  </w:num>
  <w:num w:numId="44">
    <w:abstractNumId w:val="20"/>
  </w:num>
  <w:num w:numId="45">
    <w:abstractNumId w:val="17"/>
  </w:num>
  <w:num w:numId="46">
    <w:abstractNumId w:val="10"/>
  </w:num>
  <w:num w:numId="47">
    <w:abstractNumId w:val="42"/>
  </w:num>
  <w:num w:numId="48">
    <w:abstractNumId w:val="27"/>
  </w:num>
  <w:num w:numId="49">
    <w:abstractNumId w:val="8"/>
  </w:num>
  <w:num w:numId="50">
    <w:abstractNumId w:val="36"/>
  </w:num>
  <w:num w:numId="51">
    <w:abstractNumId w:val="24"/>
  </w:num>
  <w:num w:numId="52">
    <w:abstractNumId w:val="44"/>
  </w:num>
  <w:num w:numId="53">
    <w:abstractNumId w:val="30"/>
  </w:num>
  <w:num w:numId="54">
    <w:abstractNumId w:val="46"/>
  </w:num>
  <w:num w:numId="55">
    <w:abstractNumId w:val="59"/>
  </w:num>
  <w:num w:numId="56">
    <w:abstractNumId w:val="4"/>
  </w:num>
  <w:num w:numId="57">
    <w:abstractNumId w:val="29"/>
  </w:num>
  <w:num w:numId="58">
    <w:abstractNumId w:val="57"/>
  </w:num>
  <w:num w:numId="59">
    <w:abstractNumId w:val="50"/>
  </w:num>
  <w:num w:numId="60">
    <w:abstractNumId w:val="37"/>
  </w:num>
  <w:num w:numId="61">
    <w:abstractNumId w:val="7"/>
  </w:num>
  <w:num w:numId="62">
    <w:abstractNumId w:val="55"/>
  </w:num>
  <w:num w:numId="63">
    <w:abstractNumId w:val="28"/>
  </w:num>
  <w:num w:numId="64">
    <w:abstractNumId w:val="9"/>
  </w:num>
  <w:num w:numId="65">
    <w:abstractNumId w:val="6"/>
  </w:num>
  <w:num w:numId="66">
    <w:abstractNumId w:val="14"/>
  </w:num>
  <w:num w:numId="67">
    <w:abstractNumId w:val="56"/>
  </w:num>
  <w:num w:numId="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FA0"/>
    <w:rsid w:val="000078DA"/>
    <w:rsid w:val="000631E8"/>
    <w:rsid w:val="00093345"/>
    <w:rsid w:val="000A4167"/>
    <w:rsid w:val="000E421B"/>
    <w:rsid w:val="000E4FB2"/>
    <w:rsid w:val="000F6903"/>
    <w:rsid w:val="00101C89"/>
    <w:rsid w:val="00110994"/>
    <w:rsid w:val="00120AEB"/>
    <w:rsid w:val="00121F79"/>
    <w:rsid w:val="00163129"/>
    <w:rsid w:val="0017143F"/>
    <w:rsid w:val="001D4DD0"/>
    <w:rsid w:val="001F03A9"/>
    <w:rsid w:val="00242F50"/>
    <w:rsid w:val="00244AAD"/>
    <w:rsid w:val="002527CC"/>
    <w:rsid w:val="002579D1"/>
    <w:rsid w:val="00264847"/>
    <w:rsid w:val="00267353"/>
    <w:rsid w:val="00267F47"/>
    <w:rsid w:val="002846E3"/>
    <w:rsid w:val="003017C1"/>
    <w:rsid w:val="003110AD"/>
    <w:rsid w:val="003173FA"/>
    <w:rsid w:val="00327ADC"/>
    <w:rsid w:val="00345264"/>
    <w:rsid w:val="00347F56"/>
    <w:rsid w:val="003D7639"/>
    <w:rsid w:val="003E55AD"/>
    <w:rsid w:val="003F4F18"/>
    <w:rsid w:val="0046466B"/>
    <w:rsid w:val="004847F7"/>
    <w:rsid w:val="00485CEA"/>
    <w:rsid w:val="004A1DDD"/>
    <w:rsid w:val="005832A1"/>
    <w:rsid w:val="005C2218"/>
    <w:rsid w:val="005D1E5F"/>
    <w:rsid w:val="005F4169"/>
    <w:rsid w:val="00603FC6"/>
    <w:rsid w:val="00616FB6"/>
    <w:rsid w:val="00620315"/>
    <w:rsid w:val="00626C20"/>
    <w:rsid w:val="0068178F"/>
    <w:rsid w:val="0069533A"/>
    <w:rsid w:val="006C012B"/>
    <w:rsid w:val="006C2E69"/>
    <w:rsid w:val="006C68C7"/>
    <w:rsid w:val="006D0FAC"/>
    <w:rsid w:val="00726D75"/>
    <w:rsid w:val="00727AAE"/>
    <w:rsid w:val="00763A6B"/>
    <w:rsid w:val="00770788"/>
    <w:rsid w:val="00790F85"/>
    <w:rsid w:val="00791AD2"/>
    <w:rsid w:val="007B2381"/>
    <w:rsid w:val="008006D2"/>
    <w:rsid w:val="00827394"/>
    <w:rsid w:val="008826F4"/>
    <w:rsid w:val="008B02E7"/>
    <w:rsid w:val="008B6FA0"/>
    <w:rsid w:val="008C12ED"/>
    <w:rsid w:val="008E5285"/>
    <w:rsid w:val="008F51F1"/>
    <w:rsid w:val="009505EF"/>
    <w:rsid w:val="009B7DCD"/>
    <w:rsid w:val="009F3B7B"/>
    <w:rsid w:val="009F5F12"/>
    <w:rsid w:val="00A6790B"/>
    <w:rsid w:val="00A93A21"/>
    <w:rsid w:val="00AA7365"/>
    <w:rsid w:val="00AB349F"/>
    <w:rsid w:val="00AE2F8F"/>
    <w:rsid w:val="00AE75DD"/>
    <w:rsid w:val="00AF0D4A"/>
    <w:rsid w:val="00B66D61"/>
    <w:rsid w:val="00B96642"/>
    <w:rsid w:val="00BA5DF8"/>
    <w:rsid w:val="00BD3EB6"/>
    <w:rsid w:val="00C159F6"/>
    <w:rsid w:val="00C41354"/>
    <w:rsid w:val="00C65C43"/>
    <w:rsid w:val="00C66C46"/>
    <w:rsid w:val="00C777A3"/>
    <w:rsid w:val="00CB0CD8"/>
    <w:rsid w:val="00CB61A6"/>
    <w:rsid w:val="00CB7EDD"/>
    <w:rsid w:val="00CC469A"/>
    <w:rsid w:val="00D35726"/>
    <w:rsid w:val="00D77690"/>
    <w:rsid w:val="00D9103D"/>
    <w:rsid w:val="00DC7E93"/>
    <w:rsid w:val="00DD791C"/>
    <w:rsid w:val="00DF2DAF"/>
    <w:rsid w:val="00E330EB"/>
    <w:rsid w:val="00E6111F"/>
    <w:rsid w:val="00E6751E"/>
    <w:rsid w:val="00EC56D0"/>
    <w:rsid w:val="00F17391"/>
    <w:rsid w:val="00F23B20"/>
    <w:rsid w:val="00F358E7"/>
    <w:rsid w:val="00F942F0"/>
    <w:rsid w:val="00F9745E"/>
    <w:rsid w:val="00F97DE6"/>
    <w:rsid w:val="00FC7AA4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5F"/>
    <w:pPr>
      <w:spacing w:after="13" w:line="267" w:lineRule="auto"/>
      <w:ind w:right="60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D1E5F"/>
    <w:pPr>
      <w:keepNext/>
      <w:keepLines/>
      <w:spacing w:after="5" w:line="271" w:lineRule="auto"/>
      <w:ind w:left="65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3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1E5F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rmal (Web)"/>
    <w:basedOn w:val="a"/>
    <w:uiPriority w:val="99"/>
    <w:semiHidden/>
    <w:unhideWhenUsed/>
    <w:rsid w:val="008826F4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styleId="a4">
    <w:name w:val="Strong"/>
    <w:basedOn w:val="a0"/>
    <w:uiPriority w:val="22"/>
    <w:qFormat/>
    <w:rsid w:val="001F03A9"/>
    <w:rPr>
      <w:b/>
      <w:bCs/>
    </w:rPr>
  </w:style>
  <w:style w:type="paragraph" w:styleId="a5">
    <w:name w:val="List Paragraph"/>
    <w:basedOn w:val="a"/>
    <w:uiPriority w:val="34"/>
    <w:qFormat/>
    <w:rsid w:val="00264847"/>
    <w:pPr>
      <w:ind w:left="720"/>
      <w:contextualSpacing/>
    </w:pPr>
  </w:style>
  <w:style w:type="character" w:customStyle="1" w:styleId="docaccesstitle">
    <w:name w:val="docaccess_title"/>
    <w:basedOn w:val="a0"/>
    <w:rsid w:val="00267353"/>
  </w:style>
  <w:style w:type="character" w:customStyle="1" w:styleId="20">
    <w:name w:val="Заголовок 2 Знак"/>
    <w:basedOn w:val="a0"/>
    <w:link w:val="2"/>
    <w:uiPriority w:val="9"/>
    <w:semiHidden/>
    <w:rsid w:val="002673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26735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7EDD"/>
    <w:rPr>
      <w:rFonts w:ascii="Segoe UI" w:eastAsia="Times New Roman" w:hAnsi="Segoe UI" w:cs="Segoe UI"/>
      <w:color w:val="000000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D79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791C"/>
    <w:pPr>
      <w:spacing w:after="0" w:line="240" w:lineRule="auto"/>
      <w:ind w:right="0" w:firstLine="0"/>
      <w:jc w:val="left"/>
    </w:pPr>
    <w:rPr>
      <w:rFonts w:ascii="Arial" w:eastAsia="Arial" w:hAnsi="Arial" w:cs="Arial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D791C"/>
    <w:rPr>
      <w:rFonts w:ascii="Arial" w:eastAsia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3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0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0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35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2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68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05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46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68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57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2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2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1207ED0BB2E230B9C7A64851DA15379CBA82E0DA79811D39DCD76ADFrEPBM" TargetMode="External"/><Relationship Id="rId18" Type="http://schemas.openxmlformats.org/officeDocument/2006/relationships/comments" Target="comments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1207ED0BB2E230B9C7A64851DA15379CBA82E0DA79811D39DCD76ADFrEPBM" TargetMode="External"/><Relationship Id="rId17" Type="http://schemas.openxmlformats.org/officeDocument/2006/relationships/hyperlink" Target="consultantplus://offline/ref=7D89547A77CE578B95C0029FD9724F4AE9587ACF24B310AE027F76EF2FwCY8L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89547A77CE578B95C0029FD9724F4AE9587ACF24B310AE027F76EF2FwCY8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5F6E570A6E0A27C38CA85643F5D979689772CD4FAD9F8ED35260D6092171C24991B38897191420j9L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1207ED0BB2E230B9C7A64851DA153799BD87E0DE7BDC173185DB68D8E41BBB1A2CC673E6C342r2P7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A5F6E570A6E0A27C38CA85643F5D979689772CD4FAD9F8ED35260D6092171C24991B38897191420j9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41207ED0BB2E230B9C7A64851DA153799BD87E0DE7BDC173185DB68D8E41BBB1A2CC673E6C342r2P7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F50BF-D6F3-44C0-A1B9-8EA647D0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15746</Words>
  <Characters>89753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lapickaya</dc:creator>
  <cp:keywords/>
  <cp:lastModifiedBy>user</cp:lastModifiedBy>
  <cp:revision>19</cp:revision>
  <cp:lastPrinted>2017-10-30T12:27:00Z</cp:lastPrinted>
  <dcterms:created xsi:type="dcterms:W3CDTF">2017-09-14T11:20:00Z</dcterms:created>
  <dcterms:modified xsi:type="dcterms:W3CDTF">2017-10-30T12:30:00Z</dcterms:modified>
</cp:coreProperties>
</file>