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88F" w:rsidRDefault="00FA088F" w:rsidP="009B66FA">
      <w:pPr>
        <w:jc w:val="center"/>
        <w:rPr>
          <w:rFonts w:ascii="Arial" w:hAnsi="Arial" w:cs="Arial"/>
        </w:rPr>
      </w:pPr>
      <w:r w:rsidRPr="00F32686">
        <w:rPr>
          <w:rFonts w:ascii="Arial" w:hAnsi="Arial" w:cs="Arial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6pt;height:47.25pt;visibility:visible" filled="t">
            <v:imagedata r:id="rId5" o:title=""/>
          </v:shape>
        </w:pict>
      </w:r>
    </w:p>
    <w:p w:rsidR="00FA088F" w:rsidRDefault="00FA088F" w:rsidP="009B66FA">
      <w:pPr>
        <w:pStyle w:val="Heading1"/>
        <w:tabs>
          <w:tab w:val="left" w:pos="0"/>
        </w:tabs>
        <w:spacing w:before="120" w:line="20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Администрация Силинского сельсовета</w:t>
      </w:r>
    </w:p>
    <w:p w:rsidR="00FA088F" w:rsidRDefault="00FA088F" w:rsidP="009B66FA">
      <w:pPr>
        <w:pStyle w:val="Heading1"/>
        <w:tabs>
          <w:tab w:val="left" w:pos="0"/>
        </w:tabs>
        <w:spacing w:before="120" w:line="200" w:lineRule="atLeas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Шатковского муниципального района </w:t>
      </w:r>
    </w:p>
    <w:p w:rsidR="00FA088F" w:rsidRDefault="00FA088F" w:rsidP="009B66FA">
      <w:pPr>
        <w:pStyle w:val="Heading1"/>
        <w:numPr>
          <w:ilvl w:val="0"/>
          <w:numId w:val="1"/>
        </w:numPr>
        <w:tabs>
          <w:tab w:val="left" w:pos="0"/>
        </w:tabs>
        <w:spacing w:before="120" w:line="200" w:lineRule="atLeast"/>
        <w:rPr>
          <w:rFonts w:ascii="Arial" w:hAnsi="Arial" w:cs="Arial"/>
          <w:spacing w:val="20"/>
          <w:sz w:val="24"/>
        </w:rPr>
      </w:pPr>
      <w:r>
        <w:rPr>
          <w:rFonts w:ascii="Arial" w:hAnsi="Arial" w:cs="Arial"/>
          <w:sz w:val="24"/>
        </w:rPr>
        <w:t>Нижегородской области</w:t>
      </w:r>
    </w:p>
    <w:p w:rsidR="00FA088F" w:rsidRDefault="00FA088F" w:rsidP="009B66FA">
      <w:pPr>
        <w:pStyle w:val="Heading2"/>
        <w:numPr>
          <w:ilvl w:val="1"/>
          <w:numId w:val="1"/>
        </w:numPr>
        <w:spacing w:before="120" w:after="240"/>
        <w:rPr>
          <w:rFonts w:ascii="Arial" w:hAnsi="Arial" w:cs="Arial"/>
          <w:spacing w:val="20"/>
          <w:sz w:val="24"/>
        </w:rPr>
      </w:pPr>
      <w:r>
        <w:rPr>
          <w:rFonts w:ascii="Arial" w:hAnsi="Arial" w:cs="Arial"/>
          <w:spacing w:val="20"/>
          <w:sz w:val="24"/>
        </w:rPr>
        <w:t>ПОСТАНОВЛЕНИЕ</w:t>
      </w:r>
    </w:p>
    <w:tbl>
      <w:tblPr>
        <w:tblW w:w="0" w:type="auto"/>
        <w:tblInd w:w="1008" w:type="dxa"/>
        <w:tblLayout w:type="fixed"/>
        <w:tblLook w:val="00A0"/>
      </w:tblPr>
      <w:tblGrid>
        <w:gridCol w:w="3240"/>
        <w:gridCol w:w="2700"/>
        <w:gridCol w:w="1800"/>
      </w:tblGrid>
      <w:tr w:rsidR="00FA088F" w:rsidRPr="00050633" w:rsidTr="009B66FA">
        <w:trPr>
          <w:cantSplit/>
          <w:trHeight w:val="368"/>
        </w:trPr>
        <w:tc>
          <w:tcPr>
            <w:tcW w:w="32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A088F" w:rsidRPr="00050633" w:rsidRDefault="00FA088F">
            <w:pPr>
              <w:suppressAutoHyphens/>
              <w:snapToGrid w:val="0"/>
              <w:rPr>
                <w:rFonts w:ascii="Arial" w:hAnsi="Arial"/>
                <w:sz w:val="24"/>
                <w:szCs w:val="24"/>
                <w:lang w:eastAsia="ar-SA"/>
              </w:rPr>
            </w:pPr>
            <w:r>
              <w:rPr>
                <w:rFonts w:ascii="Arial" w:hAnsi="Arial"/>
              </w:rPr>
              <w:t>02.12.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050633">
                <w:rPr>
                  <w:rFonts w:ascii="Arial" w:hAnsi="Arial"/>
                </w:rPr>
                <w:t>2021 г</w:t>
              </w:r>
            </w:smartTag>
            <w:r w:rsidRPr="00050633">
              <w:rPr>
                <w:rFonts w:ascii="Arial" w:hAnsi="Arial"/>
              </w:rPr>
              <w:t>.</w:t>
            </w:r>
          </w:p>
        </w:tc>
        <w:tc>
          <w:tcPr>
            <w:tcW w:w="2700" w:type="dxa"/>
          </w:tcPr>
          <w:p w:rsidR="00FA088F" w:rsidRPr="00050633" w:rsidRDefault="00FA088F">
            <w:pPr>
              <w:suppressAutoHyphens/>
              <w:snapToGrid w:val="0"/>
              <w:jc w:val="right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50633">
              <w:rPr>
                <w:rFonts w:ascii="Arial" w:hAnsi="Arial" w:cs="Arial"/>
              </w:rPr>
              <w:t>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FA088F" w:rsidRPr="00050633" w:rsidRDefault="00FA088F">
            <w:pPr>
              <w:suppressAutoHyphens/>
              <w:snapToGrid w:val="0"/>
              <w:rPr>
                <w:rFonts w:ascii="Arial" w:hAnsi="Arial" w:cs="Arial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64</w:t>
            </w:r>
          </w:p>
        </w:tc>
      </w:tr>
    </w:tbl>
    <w:p w:rsidR="00FA088F" w:rsidRPr="002B57F2" w:rsidRDefault="00FA088F" w:rsidP="002B57F2">
      <w:pPr>
        <w:spacing w:after="0" w:line="240" w:lineRule="auto"/>
        <w:ind w:right="459"/>
        <w:jc w:val="center"/>
        <w:rPr>
          <w:rFonts w:ascii="Arial" w:hAnsi="Arial" w:cs="Arial"/>
          <w:b/>
          <w:color w:val="333333"/>
          <w:sz w:val="24"/>
          <w:szCs w:val="24"/>
          <w:lang w:eastAsia="ru-RU"/>
        </w:rPr>
      </w:pPr>
      <w:r w:rsidRPr="002B57F2">
        <w:rPr>
          <w:rFonts w:ascii="Arial" w:hAnsi="Arial" w:cs="Arial"/>
          <w:b/>
          <w:color w:val="333333"/>
          <w:sz w:val="24"/>
          <w:szCs w:val="24"/>
          <w:lang w:eastAsia="ru-RU"/>
        </w:rPr>
        <w:t>Об утверждении программы профилактики рисков причинения вреда (ущерба)</w:t>
      </w:r>
      <w:r>
        <w:rPr>
          <w:rFonts w:ascii="Arial" w:hAnsi="Arial" w:cs="Arial"/>
          <w:b/>
          <w:color w:val="333333"/>
          <w:sz w:val="24"/>
          <w:szCs w:val="24"/>
          <w:lang w:eastAsia="ru-RU"/>
        </w:rPr>
        <w:t xml:space="preserve"> </w:t>
      </w:r>
      <w:r w:rsidRPr="002B57F2">
        <w:rPr>
          <w:rFonts w:ascii="Arial" w:hAnsi="Arial" w:cs="Arial"/>
          <w:b/>
          <w:color w:val="333333"/>
          <w:sz w:val="24"/>
          <w:szCs w:val="24"/>
          <w:lang w:eastAsia="ru-RU"/>
        </w:rPr>
        <w:t>охраняемым законом ценностям при осуществлении муниципального</w:t>
      </w:r>
      <w:r>
        <w:rPr>
          <w:rFonts w:ascii="Arial" w:hAnsi="Arial" w:cs="Arial"/>
          <w:b/>
          <w:color w:val="333333"/>
          <w:sz w:val="24"/>
          <w:szCs w:val="24"/>
          <w:lang w:eastAsia="ru-RU"/>
        </w:rPr>
        <w:t xml:space="preserve"> </w:t>
      </w:r>
      <w:r w:rsidRPr="002B57F2">
        <w:rPr>
          <w:rFonts w:ascii="Arial" w:hAnsi="Arial" w:cs="Arial"/>
          <w:b/>
          <w:color w:val="333333"/>
          <w:sz w:val="24"/>
          <w:szCs w:val="24"/>
          <w:lang w:eastAsia="ru-RU"/>
        </w:rPr>
        <w:t>контроля на автомобильном транспорте и в дорожном хозяйстве на территории</w:t>
      </w:r>
      <w:r>
        <w:rPr>
          <w:rFonts w:ascii="Arial" w:hAnsi="Arial" w:cs="Arial"/>
          <w:b/>
          <w:color w:val="333333"/>
          <w:sz w:val="24"/>
          <w:szCs w:val="24"/>
          <w:lang w:eastAsia="ru-RU"/>
        </w:rPr>
        <w:t xml:space="preserve"> Силинского</w:t>
      </w:r>
      <w:r w:rsidRPr="002B57F2">
        <w:rPr>
          <w:rFonts w:ascii="Arial" w:hAnsi="Arial" w:cs="Arial"/>
          <w:b/>
          <w:color w:val="333333"/>
          <w:sz w:val="24"/>
          <w:szCs w:val="24"/>
          <w:lang w:eastAsia="ru-RU"/>
        </w:rPr>
        <w:t xml:space="preserve"> сельсовета Шатковского муниципального района Нижегородской области на 2022 год</w:t>
      </w:r>
    </w:p>
    <w:p w:rsidR="00FA088F" w:rsidRPr="009B66FA" w:rsidRDefault="00FA088F" w:rsidP="009B66FA">
      <w:pPr>
        <w:spacing w:before="100" w:beforeAutospacing="1"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9B66FA">
        <w:rPr>
          <w:rFonts w:ascii="Arial" w:hAnsi="Arial" w:cs="Arial"/>
          <w:color w:val="333333"/>
          <w:sz w:val="24"/>
          <w:szCs w:val="24"/>
          <w:lang w:eastAsia="ru-RU"/>
        </w:rPr>
        <w:t>В соответствии со статьёй 44 Федерального закона от 31.07.2020 № 248-ФЗ «О государственном контроле (надзоре) и муниципальном контроле в Российской Федерации» и </w:t>
      </w:r>
      <w:r w:rsidRPr="002B57F2">
        <w:rPr>
          <w:rFonts w:ascii="Arial" w:hAnsi="Arial" w:cs="Arial"/>
          <w:sz w:val="24"/>
          <w:szCs w:val="24"/>
          <w:lang w:eastAsia="ru-RU"/>
        </w:rPr>
        <w:t>Правилами</w:t>
      </w:r>
      <w:r w:rsidRPr="009B66FA">
        <w:rPr>
          <w:rFonts w:ascii="Arial" w:hAnsi="Arial" w:cs="Arial"/>
          <w:color w:val="333333"/>
          <w:sz w:val="24"/>
          <w:szCs w:val="24"/>
          <w:lang w:eastAsia="ru-RU"/>
        </w:rP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ценностям», утверждёнными постановлением Правительства Российской Федерации от 25.06.2021 №</w:t>
      </w:r>
      <w:r>
        <w:rPr>
          <w:rFonts w:ascii="Arial" w:hAnsi="Arial" w:cs="Arial"/>
          <w:color w:val="333333"/>
          <w:sz w:val="24"/>
          <w:szCs w:val="24"/>
          <w:lang w:eastAsia="ru-RU"/>
        </w:rPr>
        <w:t xml:space="preserve"> </w:t>
      </w:r>
      <w:r w:rsidRPr="009B66FA">
        <w:rPr>
          <w:rFonts w:ascii="Arial" w:hAnsi="Arial" w:cs="Arial"/>
          <w:color w:val="333333"/>
          <w:sz w:val="24"/>
          <w:szCs w:val="24"/>
          <w:lang w:eastAsia="ru-RU"/>
        </w:rPr>
        <w:t>990, в соответствии с Положением об осуществлении муниципального контроля в</w:t>
      </w:r>
      <w:r>
        <w:rPr>
          <w:rFonts w:ascii="Arial" w:hAnsi="Arial" w:cs="Arial"/>
          <w:color w:val="333333"/>
          <w:sz w:val="24"/>
          <w:szCs w:val="24"/>
          <w:lang w:eastAsia="ru-RU"/>
        </w:rPr>
        <w:t xml:space="preserve"> сфере дорожного хозяйства</w:t>
      </w:r>
      <w:r w:rsidRPr="009B66FA">
        <w:rPr>
          <w:rFonts w:ascii="Arial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333333"/>
          <w:sz w:val="24"/>
          <w:szCs w:val="24"/>
          <w:lang w:eastAsia="ru-RU"/>
        </w:rPr>
        <w:t xml:space="preserve">на автомобильных дорогах местного значения вне границ населенных пунктов в границах муниципального образования </w:t>
      </w:r>
      <w:r w:rsidRPr="009B66FA">
        <w:rPr>
          <w:rFonts w:ascii="Arial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333333"/>
          <w:sz w:val="24"/>
          <w:szCs w:val="24"/>
          <w:lang w:eastAsia="ru-RU"/>
        </w:rPr>
        <w:t>Силинский сельсовет</w:t>
      </w:r>
      <w:r w:rsidRPr="009B66FA">
        <w:rPr>
          <w:rFonts w:ascii="Arial" w:hAnsi="Arial" w:cs="Arial"/>
          <w:color w:val="333333"/>
          <w:sz w:val="24"/>
          <w:szCs w:val="24"/>
          <w:lang w:eastAsia="ru-RU"/>
        </w:rPr>
        <w:t xml:space="preserve"> Шатковского муниципального района Нижегородской области, утверждённым решением сельского Совета </w:t>
      </w:r>
      <w:r>
        <w:rPr>
          <w:rFonts w:ascii="Arial" w:hAnsi="Arial" w:cs="Arial"/>
          <w:color w:val="333333"/>
          <w:sz w:val="24"/>
          <w:szCs w:val="24"/>
          <w:lang w:eastAsia="ru-RU"/>
        </w:rPr>
        <w:t>Силинского</w:t>
      </w:r>
      <w:r w:rsidRPr="009B66FA">
        <w:rPr>
          <w:rFonts w:ascii="Arial" w:hAnsi="Arial" w:cs="Arial"/>
          <w:color w:val="333333"/>
          <w:sz w:val="24"/>
          <w:szCs w:val="24"/>
          <w:lang w:eastAsia="ru-RU"/>
        </w:rPr>
        <w:t xml:space="preserve"> сельсовета</w:t>
      </w:r>
      <w:r>
        <w:rPr>
          <w:rFonts w:ascii="Arial" w:hAnsi="Arial" w:cs="Arial"/>
          <w:color w:val="333333"/>
          <w:sz w:val="24"/>
          <w:szCs w:val="24"/>
          <w:lang w:eastAsia="ru-RU"/>
        </w:rPr>
        <w:t xml:space="preserve"> от 30</w:t>
      </w:r>
      <w:r w:rsidRPr="009B66FA">
        <w:rPr>
          <w:rFonts w:ascii="Arial" w:hAnsi="Arial" w:cs="Arial"/>
          <w:color w:val="333333"/>
          <w:sz w:val="24"/>
          <w:szCs w:val="24"/>
          <w:lang w:eastAsia="ru-RU"/>
        </w:rPr>
        <w:t>.09.2021 №</w:t>
      </w:r>
      <w:r>
        <w:rPr>
          <w:rFonts w:ascii="Arial" w:hAnsi="Arial" w:cs="Arial"/>
          <w:color w:val="333333"/>
          <w:sz w:val="24"/>
          <w:szCs w:val="24"/>
          <w:lang w:eastAsia="ru-RU"/>
        </w:rPr>
        <w:t xml:space="preserve"> 34</w:t>
      </w:r>
      <w:r w:rsidRPr="009B66FA">
        <w:rPr>
          <w:rFonts w:ascii="Arial" w:hAnsi="Arial" w:cs="Arial"/>
          <w:color w:val="333333"/>
          <w:sz w:val="24"/>
          <w:szCs w:val="24"/>
          <w:lang w:eastAsia="ru-RU"/>
        </w:rPr>
        <w:t xml:space="preserve"> и Уставом, администрация </w:t>
      </w:r>
      <w:r>
        <w:rPr>
          <w:rFonts w:ascii="Arial" w:hAnsi="Arial" w:cs="Arial"/>
          <w:color w:val="333333"/>
          <w:sz w:val="24"/>
          <w:szCs w:val="24"/>
          <w:lang w:eastAsia="ru-RU"/>
        </w:rPr>
        <w:t>Силинского</w:t>
      </w:r>
      <w:r w:rsidRPr="009B66FA">
        <w:rPr>
          <w:rFonts w:ascii="Arial" w:hAnsi="Arial" w:cs="Arial"/>
          <w:color w:val="333333"/>
          <w:sz w:val="24"/>
          <w:szCs w:val="24"/>
          <w:lang w:eastAsia="ru-RU"/>
        </w:rPr>
        <w:t xml:space="preserve"> сельсовета постановляет:</w:t>
      </w:r>
    </w:p>
    <w:p w:rsidR="00FA088F" w:rsidRPr="009B66FA" w:rsidRDefault="00FA088F" w:rsidP="009B66FA">
      <w:pPr>
        <w:spacing w:before="100" w:beforeAutospacing="1"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9B66FA">
        <w:rPr>
          <w:rFonts w:ascii="Arial" w:hAnsi="Arial" w:cs="Arial"/>
          <w:color w:val="333333"/>
          <w:sz w:val="24"/>
          <w:szCs w:val="24"/>
          <w:lang w:eastAsia="ru-RU"/>
        </w:rPr>
        <w:t xml:space="preserve">1.Утвердить прилагаемую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</w:t>
      </w:r>
      <w:r>
        <w:rPr>
          <w:rFonts w:ascii="Arial" w:hAnsi="Arial" w:cs="Arial"/>
          <w:color w:val="333333"/>
          <w:sz w:val="24"/>
          <w:szCs w:val="24"/>
          <w:lang w:eastAsia="ru-RU"/>
        </w:rPr>
        <w:t>Силинского</w:t>
      </w:r>
      <w:r w:rsidRPr="009B66FA">
        <w:rPr>
          <w:rFonts w:ascii="Arial" w:hAnsi="Arial" w:cs="Arial"/>
          <w:color w:val="333333"/>
          <w:sz w:val="24"/>
          <w:szCs w:val="24"/>
          <w:lang w:eastAsia="ru-RU"/>
        </w:rPr>
        <w:t xml:space="preserve"> сельсовета Шатковского муниципального района на 2022 год.</w:t>
      </w:r>
    </w:p>
    <w:p w:rsidR="00FA088F" w:rsidRDefault="00FA088F" w:rsidP="009B66FA">
      <w:pPr>
        <w:spacing w:before="100" w:beforeAutospacing="1"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9B66FA">
        <w:rPr>
          <w:rFonts w:ascii="Arial" w:hAnsi="Arial" w:cs="Arial"/>
          <w:color w:val="333333"/>
          <w:sz w:val="24"/>
          <w:szCs w:val="24"/>
          <w:lang w:eastAsia="ru-RU"/>
        </w:rPr>
        <w:t xml:space="preserve">2.Настоящее постановление вступает в силу с 01.01.2022 года и подлежит  обнародованию на информационных щитах и размещению в сети «Интернет» </w:t>
      </w:r>
    </w:p>
    <w:p w:rsidR="00FA088F" w:rsidRPr="009B66FA" w:rsidRDefault="00FA088F" w:rsidP="009B66FA">
      <w:pPr>
        <w:spacing w:before="100" w:beforeAutospacing="1"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9B66FA">
        <w:rPr>
          <w:rFonts w:ascii="Arial" w:hAnsi="Arial" w:cs="Arial"/>
          <w:color w:val="333333"/>
          <w:sz w:val="24"/>
          <w:szCs w:val="24"/>
          <w:lang w:eastAsia="ru-RU"/>
        </w:rPr>
        <w:t>3.Контроль за исполнением настоящего постановления оставляю за собой.</w:t>
      </w:r>
    </w:p>
    <w:p w:rsidR="00FA088F" w:rsidRPr="009B66FA" w:rsidRDefault="00FA088F" w:rsidP="009B66FA">
      <w:pPr>
        <w:spacing w:before="100" w:beforeAutospacing="1"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9B66FA">
        <w:rPr>
          <w:rFonts w:ascii="Arial" w:hAnsi="Arial" w:cs="Arial"/>
          <w:color w:val="333333"/>
          <w:sz w:val="24"/>
          <w:szCs w:val="24"/>
          <w:lang w:eastAsia="ru-RU"/>
        </w:rPr>
        <w:t> </w:t>
      </w:r>
    </w:p>
    <w:p w:rsidR="00FA088F" w:rsidRDefault="00FA088F" w:rsidP="009B66FA">
      <w:pPr>
        <w:spacing w:before="100" w:beforeAutospacing="1" w:after="0" w:line="240" w:lineRule="auto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9B66FA">
        <w:rPr>
          <w:rFonts w:ascii="Arial" w:hAnsi="Arial" w:cs="Arial"/>
          <w:color w:val="333333"/>
          <w:sz w:val="24"/>
          <w:szCs w:val="24"/>
          <w:lang w:eastAsia="ru-RU"/>
        </w:rPr>
        <w:t>Глава администрации</w:t>
      </w:r>
      <w:r>
        <w:rPr>
          <w:rFonts w:ascii="Arial" w:hAnsi="Arial" w:cs="Arial"/>
          <w:color w:val="333333"/>
          <w:sz w:val="24"/>
          <w:szCs w:val="24"/>
          <w:lang w:eastAsia="ru-RU"/>
        </w:rPr>
        <w:t xml:space="preserve"> </w:t>
      </w:r>
    </w:p>
    <w:p w:rsidR="00FA088F" w:rsidRDefault="00FA088F" w:rsidP="009B66FA">
      <w:pPr>
        <w:spacing w:before="100" w:beforeAutospacing="1" w:after="0" w:line="240" w:lineRule="auto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>
        <w:rPr>
          <w:rFonts w:ascii="Arial" w:hAnsi="Arial" w:cs="Arial"/>
          <w:color w:val="333333"/>
          <w:sz w:val="24"/>
          <w:szCs w:val="24"/>
          <w:lang w:eastAsia="ru-RU"/>
        </w:rPr>
        <w:t>Силинского сельсовета                                        Крылов Р.Б.</w:t>
      </w:r>
    </w:p>
    <w:p w:rsidR="00FA088F" w:rsidRDefault="00FA088F" w:rsidP="009B66FA">
      <w:pPr>
        <w:spacing w:before="100" w:beforeAutospacing="1" w:after="0" w:line="240" w:lineRule="auto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FA088F" w:rsidRDefault="00FA088F" w:rsidP="009B66FA">
      <w:pPr>
        <w:spacing w:before="100" w:beforeAutospacing="1" w:after="0" w:line="240" w:lineRule="auto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FA088F" w:rsidRDefault="00FA088F" w:rsidP="009B66FA">
      <w:pPr>
        <w:spacing w:before="100" w:beforeAutospacing="1" w:after="0" w:line="240" w:lineRule="auto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FA088F" w:rsidRPr="009B66FA" w:rsidRDefault="00FA088F" w:rsidP="009B66FA">
      <w:pPr>
        <w:spacing w:before="100" w:beforeAutospacing="1" w:after="0" w:line="240" w:lineRule="auto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</w:p>
    <w:p w:rsidR="00FA088F" w:rsidRPr="009B66FA" w:rsidRDefault="00FA088F" w:rsidP="002B57F2">
      <w:pPr>
        <w:spacing w:before="100" w:beforeAutospacing="1" w:after="0" w:line="240" w:lineRule="auto"/>
        <w:jc w:val="right"/>
        <w:rPr>
          <w:rFonts w:ascii="Arial" w:hAnsi="Arial" w:cs="Arial"/>
          <w:color w:val="333333"/>
          <w:sz w:val="24"/>
          <w:szCs w:val="24"/>
          <w:lang w:eastAsia="ru-RU"/>
        </w:rPr>
      </w:pPr>
      <w:r w:rsidRPr="009B66FA">
        <w:rPr>
          <w:rFonts w:ascii="Arial" w:hAnsi="Arial" w:cs="Arial"/>
          <w:color w:val="333333"/>
          <w:sz w:val="24"/>
          <w:szCs w:val="24"/>
          <w:lang w:eastAsia="ru-RU"/>
        </w:rPr>
        <w:t>                                        Приложение</w:t>
      </w:r>
      <w:r>
        <w:rPr>
          <w:rFonts w:ascii="Arial" w:hAnsi="Arial" w:cs="Arial"/>
          <w:color w:val="333333"/>
          <w:sz w:val="24"/>
          <w:szCs w:val="24"/>
          <w:lang w:eastAsia="ru-RU"/>
        </w:rPr>
        <w:t xml:space="preserve"> </w:t>
      </w:r>
      <w:r w:rsidRPr="009B66FA">
        <w:rPr>
          <w:rFonts w:ascii="Arial" w:hAnsi="Arial" w:cs="Arial"/>
          <w:color w:val="333333"/>
          <w:sz w:val="24"/>
          <w:szCs w:val="24"/>
          <w:lang w:eastAsia="ru-RU"/>
        </w:rPr>
        <w:t>к Постановлению администрации</w:t>
      </w:r>
    </w:p>
    <w:p w:rsidR="00FA088F" w:rsidRPr="009B66FA" w:rsidRDefault="00FA088F" w:rsidP="002B57F2">
      <w:pPr>
        <w:spacing w:before="100" w:beforeAutospacing="1" w:after="0" w:line="240" w:lineRule="auto"/>
        <w:jc w:val="right"/>
        <w:rPr>
          <w:rFonts w:ascii="Arial" w:hAnsi="Arial" w:cs="Arial"/>
          <w:color w:val="333333"/>
          <w:sz w:val="24"/>
          <w:szCs w:val="24"/>
          <w:lang w:eastAsia="ru-RU"/>
        </w:rPr>
      </w:pPr>
      <w:r w:rsidRPr="009B66FA">
        <w:rPr>
          <w:rFonts w:ascii="Arial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color w:val="333333"/>
          <w:sz w:val="24"/>
          <w:szCs w:val="24"/>
          <w:lang w:eastAsia="ru-RU"/>
        </w:rPr>
        <w:t>Силинского</w:t>
      </w:r>
      <w:r w:rsidRPr="009B66FA">
        <w:rPr>
          <w:rFonts w:ascii="Arial" w:hAnsi="Arial" w:cs="Arial"/>
          <w:color w:val="333333"/>
          <w:sz w:val="24"/>
          <w:szCs w:val="24"/>
          <w:lang w:eastAsia="ru-RU"/>
        </w:rPr>
        <w:t xml:space="preserve"> сельсовета</w:t>
      </w:r>
    </w:p>
    <w:p w:rsidR="00FA088F" w:rsidRPr="00584B87" w:rsidRDefault="00FA088F" w:rsidP="002B57F2">
      <w:pPr>
        <w:spacing w:before="100" w:beforeAutospacing="1" w:after="0" w:line="240" w:lineRule="auto"/>
        <w:jc w:val="right"/>
        <w:rPr>
          <w:rFonts w:ascii="Arial" w:hAnsi="Arial" w:cs="Arial"/>
          <w:color w:val="333333"/>
          <w:sz w:val="24"/>
          <w:szCs w:val="24"/>
          <w:lang w:eastAsia="ru-RU"/>
        </w:rPr>
      </w:pPr>
      <w:r w:rsidRPr="009B66FA">
        <w:rPr>
          <w:rFonts w:ascii="Arial" w:hAnsi="Arial" w:cs="Arial"/>
          <w:color w:val="333333"/>
          <w:sz w:val="24"/>
          <w:szCs w:val="24"/>
          <w:lang w:eastAsia="ru-RU"/>
        </w:rPr>
        <w:t>                       </w:t>
      </w:r>
      <w:r>
        <w:rPr>
          <w:rFonts w:ascii="Arial" w:hAnsi="Arial" w:cs="Arial"/>
          <w:color w:val="333333"/>
          <w:sz w:val="24"/>
          <w:szCs w:val="24"/>
          <w:lang w:eastAsia="ru-RU"/>
        </w:rPr>
        <w:t>                     </w:t>
      </w:r>
      <w:r w:rsidRPr="009B66FA">
        <w:rPr>
          <w:rFonts w:ascii="Arial" w:hAnsi="Arial" w:cs="Arial"/>
          <w:color w:val="333333"/>
          <w:sz w:val="24"/>
          <w:szCs w:val="24"/>
          <w:lang w:eastAsia="ru-RU"/>
        </w:rPr>
        <w:t>от </w:t>
      </w:r>
      <w:r w:rsidRPr="00584B87">
        <w:rPr>
          <w:rFonts w:ascii="Arial" w:hAnsi="Arial" w:cs="Arial"/>
          <w:color w:val="333333"/>
          <w:sz w:val="24"/>
          <w:szCs w:val="24"/>
          <w:lang w:eastAsia="ru-RU"/>
        </w:rPr>
        <w:t>02.12. 2021 г. № 64</w:t>
      </w:r>
    </w:p>
    <w:p w:rsidR="00FA088F" w:rsidRPr="009B66FA" w:rsidRDefault="00FA088F" w:rsidP="007C0158">
      <w:pPr>
        <w:spacing w:before="280" w:after="280" w:line="240" w:lineRule="auto"/>
        <w:jc w:val="right"/>
        <w:rPr>
          <w:rFonts w:ascii="Arial" w:hAnsi="Arial" w:cs="Arial"/>
          <w:color w:val="333333"/>
          <w:sz w:val="24"/>
          <w:szCs w:val="24"/>
          <w:lang w:eastAsia="ru-RU"/>
        </w:rPr>
      </w:pPr>
      <w:r w:rsidRPr="009B66FA">
        <w:rPr>
          <w:rFonts w:ascii="Arial" w:hAnsi="Arial" w:cs="Arial"/>
          <w:color w:val="333333"/>
          <w:sz w:val="24"/>
          <w:szCs w:val="24"/>
          <w:lang w:eastAsia="ru-RU"/>
        </w:rPr>
        <w:t> </w:t>
      </w:r>
    </w:p>
    <w:p w:rsidR="00FA088F" w:rsidRPr="009B66FA" w:rsidRDefault="00FA088F" w:rsidP="002B57F2">
      <w:pPr>
        <w:spacing w:before="100" w:beforeAutospacing="1" w:after="0" w:line="240" w:lineRule="auto"/>
        <w:jc w:val="center"/>
        <w:rPr>
          <w:rFonts w:ascii="Arial" w:hAnsi="Arial" w:cs="Arial"/>
          <w:color w:val="333333"/>
          <w:sz w:val="24"/>
          <w:szCs w:val="24"/>
          <w:lang w:eastAsia="ru-RU"/>
        </w:rPr>
      </w:pPr>
      <w:r w:rsidRPr="009B66FA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ПРОГРАММА</w:t>
      </w:r>
    </w:p>
    <w:p w:rsidR="00FA088F" w:rsidRPr="007C0158" w:rsidRDefault="00FA088F" w:rsidP="002B57F2">
      <w:pPr>
        <w:spacing w:before="100" w:beforeAutospacing="1" w:after="0" w:line="240" w:lineRule="auto"/>
        <w:jc w:val="center"/>
        <w:rPr>
          <w:rFonts w:ascii="Arial" w:hAnsi="Arial" w:cs="Arial"/>
          <w:b/>
          <w:color w:val="333333"/>
          <w:sz w:val="24"/>
          <w:szCs w:val="24"/>
          <w:lang w:eastAsia="ru-RU"/>
        </w:rPr>
      </w:pPr>
      <w:r w:rsidRPr="007C0158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профилактики рисков</w:t>
      </w:r>
      <w:r w:rsidRPr="007C0158">
        <w:rPr>
          <w:rFonts w:ascii="Arial" w:hAnsi="Arial" w:cs="Arial"/>
          <w:b/>
          <w:color w:val="333333"/>
          <w:sz w:val="24"/>
          <w:szCs w:val="24"/>
          <w:lang w:eastAsia="ru-RU"/>
        </w:rPr>
        <w:t xml:space="preserve"> </w:t>
      </w:r>
      <w:r w:rsidRPr="007C0158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причинения вреда (ущерба) охраняемым законом ценностям при осуществлении муниципального контроля </w:t>
      </w:r>
      <w:r w:rsidRPr="007C0158">
        <w:rPr>
          <w:rFonts w:ascii="Arial" w:hAnsi="Arial" w:cs="Arial"/>
          <w:b/>
          <w:color w:val="333333"/>
          <w:sz w:val="24"/>
          <w:szCs w:val="24"/>
          <w:lang w:eastAsia="ru-RU"/>
        </w:rPr>
        <w:t>в сфере дорожного хозяйства на автомобильных дорогах местного значения вне границ населенных пунктов в границах муниципального образования  Силинский сельсовет Шатковского муниципального района Нижегородской области </w:t>
      </w:r>
      <w:r w:rsidRPr="007C0158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на 2022 год</w:t>
      </w:r>
    </w:p>
    <w:p w:rsidR="00FA088F" w:rsidRPr="009B66FA" w:rsidRDefault="00FA088F" w:rsidP="002B57F2">
      <w:pPr>
        <w:spacing w:before="100" w:beforeAutospacing="1" w:after="0" w:line="240" w:lineRule="auto"/>
        <w:ind w:firstLine="709"/>
        <w:jc w:val="center"/>
        <w:rPr>
          <w:rFonts w:ascii="Arial" w:hAnsi="Arial" w:cs="Arial"/>
          <w:color w:val="333333"/>
          <w:sz w:val="24"/>
          <w:szCs w:val="24"/>
          <w:lang w:eastAsia="ru-RU"/>
        </w:rPr>
      </w:pPr>
      <w:r w:rsidRPr="009B66FA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Раздел 1. Анализ текущего состояния осуществления </w:t>
      </w:r>
      <w:r w:rsidRPr="009B66FA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муниципального контроля на автомобильном транспорте и в дорожном хозяйстве</w:t>
      </w:r>
      <w:r w:rsidRPr="009B66FA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, описание текущего уровня развития профилактической деятельности контрольного  органа, характеристика проблем, на решение которых направлена программа профилактики</w:t>
      </w:r>
    </w:p>
    <w:p w:rsidR="00FA088F" w:rsidRPr="009B66FA" w:rsidRDefault="00FA088F" w:rsidP="009B66FA">
      <w:pPr>
        <w:spacing w:before="100" w:beforeAutospacing="1"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9B66FA">
        <w:rPr>
          <w:rFonts w:ascii="Arial" w:hAnsi="Arial" w:cs="Arial"/>
          <w:color w:val="333333"/>
          <w:sz w:val="24"/>
          <w:szCs w:val="24"/>
          <w:lang w:eastAsia="ru-RU"/>
        </w:rPr>
        <w:t>Настоящая программа разработана в соответствии с  Федеральным законом от 31 июля 2021 года № 248-ФЗ «О государственном контроле (надзоре) и муниципальном контроле в Российской Федерации» и </w:t>
      </w:r>
      <w:r w:rsidRPr="009B66FA">
        <w:rPr>
          <w:rFonts w:ascii="Arial" w:hAnsi="Arial" w:cs="Arial"/>
          <w:color w:val="000000"/>
          <w:sz w:val="24"/>
          <w:szCs w:val="24"/>
          <w:lang w:eastAsia="ru-RU"/>
        </w:rPr>
        <w:t>постановлением</w:t>
      </w:r>
      <w:r w:rsidRPr="009B66FA">
        <w:rPr>
          <w:rFonts w:ascii="Arial" w:hAnsi="Arial" w:cs="Arial"/>
          <w:color w:val="333333"/>
          <w:sz w:val="24"/>
          <w:szCs w:val="24"/>
          <w:lang w:eastAsia="ru-RU"/>
        </w:rPr>
        <w:t> Правительства Российской Федерации от 25 июня 2021 года</w:t>
      </w:r>
      <w:r w:rsidRPr="009B66FA">
        <w:rPr>
          <w:rFonts w:ascii="Arial" w:hAnsi="Arial" w:cs="Arial"/>
          <w:color w:val="333333"/>
          <w:sz w:val="24"/>
          <w:szCs w:val="24"/>
          <w:lang w:eastAsia="ru-RU"/>
        </w:rPr>
        <w:br/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на автомобильном транспорте и в дорожном хозяйстве на территории  </w:t>
      </w:r>
      <w:r>
        <w:rPr>
          <w:rFonts w:ascii="Arial" w:hAnsi="Arial" w:cs="Arial"/>
          <w:color w:val="333333"/>
          <w:sz w:val="24"/>
          <w:szCs w:val="24"/>
          <w:lang w:eastAsia="ru-RU"/>
        </w:rPr>
        <w:t>Силинского</w:t>
      </w:r>
      <w:r w:rsidRPr="009B66FA">
        <w:rPr>
          <w:rFonts w:ascii="Arial" w:hAnsi="Arial" w:cs="Arial"/>
          <w:color w:val="333333"/>
          <w:sz w:val="24"/>
          <w:szCs w:val="24"/>
          <w:lang w:eastAsia="ru-RU"/>
        </w:rPr>
        <w:t xml:space="preserve"> сельсовета Шатковского муниципального района Нижегородской области.</w:t>
      </w:r>
    </w:p>
    <w:p w:rsidR="00FA088F" w:rsidRPr="009B66FA" w:rsidRDefault="00FA088F" w:rsidP="009B66FA">
      <w:pPr>
        <w:spacing w:before="100" w:beforeAutospacing="1"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9B66FA">
        <w:rPr>
          <w:rFonts w:ascii="Arial" w:hAnsi="Arial" w:cs="Arial"/>
          <w:color w:val="333333"/>
          <w:sz w:val="24"/>
          <w:szCs w:val="24"/>
          <w:lang w:eastAsia="ru-RU"/>
        </w:rPr>
        <w:t xml:space="preserve">Муниципальный контроль на автомобильном транспорте и в дорожном хозяйстве будет осуществляться в  соответствии с Положением об осуществлении муниципального контроля на автомобильном транспорте и в дорожном хозяйстве, утверждённым решением сельского Совета </w:t>
      </w:r>
      <w:r>
        <w:rPr>
          <w:rFonts w:ascii="Arial" w:hAnsi="Arial" w:cs="Arial"/>
          <w:color w:val="333333"/>
          <w:sz w:val="24"/>
          <w:szCs w:val="24"/>
          <w:lang w:eastAsia="ru-RU"/>
        </w:rPr>
        <w:t>Силинского</w:t>
      </w:r>
      <w:r w:rsidRPr="009B66FA">
        <w:rPr>
          <w:rFonts w:ascii="Arial" w:hAnsi="Arial" w:cs="Arial"/>
          <w:color w:val="333333"/>
          <w:sz w:val="24"/>
          <w:szCs w:val="24"/>
          <w:lang w:eastAsia="ru-RU"/>
        </w:rPr>
        <w:t xml:space="preserve"> сельсовета Шатковского муниципального района Нижегородской области от 27.09.2021года №</w:t>
      </w:r>
      <w:r>
        <w:rPr>
          <w:rFonts w:ascii="Arial" w:hAnsi="Arial" w:cs="Arial"/>
          <w:color w:val="333333"/>
          <w:sz w:val="24"/>
          <w:szCs w:val="24"/>
          <w:lang w:eastAsia="ru-RU"/>
        </w:rPr>
        <w:t xml:space="preserve"> </w:t>
      </w:r>
      <w:r w:rsidRPr="009B66FA">
        <w:rPr>
          <w:rFonts w:ascii="Arial" w:hAnsi="Arial" w:cs="Arial"/>
          <w:color w:val="333333"/>
          <w:sz w:val="24"/>
          <w:szCs w:val="24"/>
          <w:lang w:eastAsia="ru-RU"/>
        </w:rPr>
        <w:t>28. Ранее данный вид контроля не осуществлялся, поэтому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FA088F" w:rsidRPr="009B66FA" w:rsidRDefault="00FA088F" w:rsidP="009B66FA">
      <w:pPr>
        <w:spacing w:before="100" w:beforeAutospacing="1"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9B66FA">
        <w:rPr>
          <w:rFonts w:ascii="Arial" w:hAnsi="Arial" w:cs="Arial"/>
          <w:color w:val="000000"/>
          <w:sz w:val="24"/>
          <w:szCs w:val="24"/>
          <w:lang w:eastAsia="ru-RU"/>
        </w:rPr>
        <w:t>Данная Программа разработана с целью развития системы профилактики рисков причинения вреда охраняемым законом ценностям, предупреждения нарушений юридическими лицами, индивидуальными предпринимателями, гражданами обязательных требований действующего законодательства, мотивации к их добросовестному поведению и, как следствие, снижению уровня ущерба охраняемых законом ценностям.</w:t>
      </w:r>
    </w:p>
    <w:p w:rsidR="00FA088F" w:rsidRPr="009B66FA" w:rsidRDefault="00FA088F" w:rsidP="009B66FA">
      <w:pPr>
        <w:spacing w:before="100" w:beforeAutospacing="1"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9B66FA">
        <w:rPr>
          <w:rFonts w:ascii="Arial" w:hAnsi="Arial" w:cs="Arial"/>
          <w:color w:val="000000"/>
          <w:sz w:val="24"/>
          <w:szCs w:val="24"/>
          <w:lang w:eastAsia="ru-RU"/>
        </w:rPr>
        <w:t>При осуществлении муниципального контроля </w:t>
      </w:r>
      <w:r w:rsidRPr="009B66FA">
        <w:rPr>
          <w:rFonts w:ascii="Arial" w:hAnsi="Arial" w:cs="Arial"/>
          <w:color w:val="333333"/>
          <w:sz w:val="24"/>
          <w:szCs w:val="24"/>
          <w:lang w:eastAsia="ru-RU"/>
        </w:rPr>
        <w:t>на автомобильном транспорте и в дорожном хозяйстве </w:t>
      </w:r>
      <w:r w:rsidRPr="009B66FA">
        <w:rPr>
          <w:rFonts w:ascii="Arial" w:hAnsi="Arial" w:cs="Arial"/>
          <w:color w:val="000000"/>
          <w:sz w:val="24"/>
          <w:szCs w:val="24"/>
          <w:lang w:eastAsia="ru-RU"/>
        </w:rPr>
        <w:t>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FA088F" w:rsidRPr="009B66FA" w:rsidRDefault="00FA088F" w:rsidP="009B66FA">
      <w:pPr>
        <w:spacing w:before="100" w:beforeAutospacing="1"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9B66FA">
        <w:rPr>
          <w:rFonts w:ascii="Arial" w:hAnsi="Arial" w:cs="Arial"/>
          <w:color w:val="000000"/>
          <w:sz w:val="24"/>
          <w:szCs w:val="24"/>
          <w:lang w:eastAsia="ru-RU"/>
        </w:rPr>
        <w:t>Снижение рисков причинения вреда охраняемым законом ценностям может быть обеспечено за счёт:</w:t>
      </w:r>
    </w:p>
    <w:p w:rsidR="00FA088F" w:rsidRPr="009B66FA" w:rsidRDefault="00FA088F" w:rsidP="009B66FA">
      <w:pPr>
        <w:spacing w:before="100" w:beforeAutospacing="1"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9B66FA">
        <w:rPr>
          <w:rFonts w:ascii="Arial" w:hAnsi="Arial" w:cs="Arial"/>
          <w:color w:val="000000"/>
          <w:sz w:val="24"/>
          <w:szCs w:val="24"/>
          <w:lang w:eastAsia="ru-RU"/>
        </w:rPr>
        <w:t>- информированности субъектов контроля об обязательных требованиях, о принятых и готовящихся изменениях в системе обязательных требований, о порядке проведения проверок, о правах субъектов контроля в ходе проверки;</w:t>
      </w:r>
    </w:p>
    <w:p w:rsidR="00FA088F" w:rsidRPr="009B66FA" w:rsidRDefault="00FA088F" w:rsidP="009B66FA">
      <w:pPr>
        <w:spacing w:before="100" w:beforeAutospacing="1"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9B66FA">
        <w:rPr>
          <w:rFonts w:ascii="Arial" w:hAnsi="Arial" w:cs="Arial"/>
          <w:color w:val="000000"/>
          <w:sz w:val="24"/>
          <w:szCs w:val="24"/>
          <w:lang w:eastAsia="ru-RU"/>
        </w:rPr>
        <w:t>-разъяснений по применению обязательных требований, обеспечивающих их однозначное толкование субъектами контроля и контрольно - надзорным органом;</w:t>
      </w:r>
    </w:p>
    <w:p w:rsidR="00FA088F" w:rsidRPr="009B66FA" w:rsidRDefault="00FA088F" w:rsidP="009B66FA">
      <w:pPr>
        <w:spacing w:before="100" w:beforeAutospacing="1"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9B66FA">
        <w:rPr>
          <w:rFonts w:ascii="Arial" w:hAnsi="Arial" w:cs="Arial"/>
          <w:color w:val="000000"/>
          <w:sz w:val="24"/>
          <w:szCs w:val="24"/>
          <w:lang w:eastAsia="ru-RU"/>
        </w:rPr>
        <w:t>- вовлечения субъектов контроля в регулярное взаимодействие с контрольно-надзорным органом;</w:t>
      </w:r>
    </w:p>
    <w:p w:rsidR="00FA088F" w:rsidRPr="009B66FA" w:rsidRDefault="00FA088F" w:rsidP="009B66FA">
      <w:pPr>
        <w:spacing w:after="0" w:line="240" w:lineRule="auto"/>
        <w:ind w:left="360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9B66FA">
        <w:rPr>
          <w:rFonts w:ascii="Arial" w:hAnsi="Arial" w:cs="Arial"/>
          <w:color w:val="000000"/>
          <w:sz w:val="24"/>
          <w:szCs w:val="24"/>
          <w:lang w:eastAsia="ru-RU"/>
        </w:rPr>
        <w:t>    -   мотивация к добросовестному поведению субъектов контроля.</w:t>
      </w:r>
    </w:p>
    <w:p w:rsidR="00FA088F" w:rsidRPr="009B66FA" w:rsidRDefault="00FA088F" w:rsidP="002B57F2">
      <w:pPr>
        <w:spacing w:before="100" w:beforeAutospacing="1" w:after="0" w:line="240" w:lineRule="auto"/>
        <w:jc w:val="center"/>
        <w:rPr>
          <w:rFonts w:ascii="Arial" w:hAnsi="Arial" w:cs="Arial"/>
          <w:color w:val="333333"/>
          <w:sz w:val="24"/>
          <w:szCs w:val="24"/>
          <w:lang w:eastAsia="ru-RU"/>
        </w:rPr>
      </w:pPr>
      <w:r w:rsidRPr="009B66FA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Раздел 2. Цели и задачи реализации программы профилактики</w:t>
      </w:r>
    </w:p>
    <w:p w:rsidR="00FA088F" w:rsidRDefault="00FA088F" w:rsidP="002B57F2">
      <w:pPr>
        <w:spacing w:before="100" w:beforeAutospacing="1" w:after="0" w:line="240" w:lineRule="auto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bookmarkStart w:id="0" w:name="Bookmark2"/>
      <w:bookmarkEnd w:id="0"/>
      <w:r w:rsidRPr="009B66FA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Основными целями Программы профилактики являются:</w:t>
      </w:r>
    </w:p>
    <w:p w:rsidR="00FA088F" w:rsidRPr="009B66FA" w:rsidRDefault="00FA088F" w:rsidP="002B57F2">
      <w:pPr>
        <w:spacing w:before="100" w:beforeAutospacing="1" w:after="0" w:line="240" w:lineRule="auto"/>
        <w:ind w:firstLine="567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>
        <w:rPr>
          <w:rFonts w:ascii="Arial" w:hAnsi="Arial" w:cs="Arial"/>
          <w:color w:val="333333"/>
          <w:sz w:val="24"/>
          <w:szCs w:val="24"/>
          <w:lang w:eastAsia="ru-RU"/>
        </w:rPr>
        <w:t xml:space="preserve">1. </w:t>
      </w:r>
      <w:r w:rsidRPr="009B66FA">
        <w:rPr>
          <w:rFonts w:ascii="Arial" w:hAnsi="Arial" w:cs="Arial"/>
          <w:color w:val="333333"/>
          <w:sz w:val="24"/>
          <w:szCs w:val="24"/>
          <w:lang w:eastAsia="ru-RU"/>
        </w:rPr>
        <w:t>Стимулирование добросовестного соблюдения обязательных требований всеми контролируемыми лицами;</w:t>
      </w:r>
    </w:p>
    <w:p w:rsidR="00FA088F" w:rsidRDefault="00FA088F" w:rsidP="002B57F2">
      <w:pPr>
        <w:spacing w:after="0" w:line="240" w:lineRule="auto"/>
        <w:ind w:firstLine="567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>
        <w:rPr>
          <w:rFonts w:ascii="Arial" w:hAnsi="Arial" w:cs="Arial"/>
          <w:color w:val="333333"/>
          <w:sz w:val="24"/>
          <w:szCs w:val="24"/>
          <w:lang w:eastAsia="ru-RU"/>
        </w:rPr>
        <w:t xml:space="preserve">2. </w:t>
      </w:r>
      <w:r w:rsidRPr="009B66FA">
        <w:rPr>
          <w:rFonts w:ascii="Arial" w:hAnsi="Arial" w:cs="Arial"/>
          <w:color w:val="333333"/>
          <w:sz w:val="24"/>
          <w:szCs w:val="24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A088F" w:rsidRPr="009B66FA" w:rsidRDefault="00FA088F" w:rsidP="002B57F2">
      <w:pPr>
        <w:spacing w:after="0" w:line="240" w:lineRule="auto"/>
        <w:ind w:firstLine="567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>
        <w:rPr>
          <w:rFonts w:ascii="Arial" w:hAnsi="Arial" w:cs="Arial"/>
          <w:color w:val="333333"/>
          <w:sz w:val="24"/>
          <w:szCs w:val="24"/>
          <w:lang w:eastAsia="ru-RU"/>
        </w:rPr>
        <w:t xml:space="preserve">3. </w:t>
      </w:r>
      <w:r w:rsidRPr="009B66FA">
        <w:rPr>
          <w:rFonts w:ascii="Arial" w:hAnsi="Arial" w:cs="Arial"/>
          <w:color w:val="333333"/>
          <w:sz w:val="24"/>
          <w:szCs w:val="24"/>
          <w:lang w:eastAsia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FA088F" w:rsidRPr="009B66FA" w:rsidRDefault="00FA088F" w:rsidP="002B57F2">
      <w:pPr>
        <w:spacing w:after="0" w:line="240" w:lineRule="auto"/>
        <w:ind w:firstLine="567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4.</w:t>
      </w:r>
      <w:r w:rsidRPr="009B66FA">
        <w:rPr>
          <w:rFonts w:ascii="Arial" w:hAnsi="Arial" w:cs="Arial"/>
          <w:color w:val="000000"/>
          <w:sz w:val="24"/>
          <w:szCs w:val="24"/>
          <w:lang w:eastAsia="ru-RU"/>
        </w:rPr>
        <w:t> Повышение прозрачности контрольной деятельности органа муниципального контроля;</w:t>
      </w:r>
    </w:p>
    <w:p w:rsidR="00FA088F" w:rsidRPr="009B66FA" w:rsidRDefault="00FA088F" w:rsidP="002B57F2">
      <w:pPr>
        <w:spacing w:after="0" w:line="240" w:lineRule="auto"/>
        <w:ind w:firstLine="567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5.</w:t>
      </w:r>
      <w:r w:rsidRPr="009B66FA">
        <w:rPr>
          <w:rFonts w:ascii="Arial" w:hAnsi="Arial" w:cs="Arial"/>
          <w:color w:val="000000"/>
          <w:sz w:val="24"/>
          <w:szCs w:val="24"/>
          <w:lang w:eastAsia="ru-RU"/>
        </w:rPr>
        <w:t> Разъяснение подконтрольным субъектам обязательных требований, требований, установленных муниципальными правовыми актами;</w:t>
      </w:r>
    </w:p>
    <w:p w:rsidR="00FA088F" w:rsidRDefault="00FA088F" w:rsidP="002B57F2">
      <w:pPr>
        <w:spacing w:after="0" w:line="240" w:lineRule="auto"/>
        <w:ind w:firstLine="567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6. </w:t>
      </w:r>
      <w:r w:rsidRPr="009B66FA">
        <w:rPr>
          <w:rFonts w:ascii="Arial" w:hAnsi="Arial" w:cs="Arial"/>
          <w:color w:val="000000"/>
          <w:sz w:val="24"/>
          <w:szCs w:val="24"/>
          <w:lang w:eastAsia="ru-RU"/>
        </w:rPr>
        <w:t>Снижение издержек органа муниципального контроля, подконтрольных субъектов по сравнению с ведением контрольной деятельности исключительно путём проведения контрольных мероприятий;</w:t>
      </w:r>
    </w:p>
    <w:p w:rsidR="00FA088F" w:rsidRPr="009B66FA" w:rsidRDefault="00FA088F" w:rsidP="002B57F2">
      <w:pPr>
        <w:spacing w:after="0" w:line="240" w:lineRule="auto"/>
        <w:ind w:firstLine="567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>
        <w:rPr>
          <w:rFonts w:ascii="Arial" w:hAnsi="Arial" w:cs="Arial"/>
          <w:color w:val="333333"/>
          <w:sz w:val="24"/>
          <w:szCs w:val="24"/>
          <w:lang w:eastAsia="ru-RU"/>
        </w:rPr>
        <w:t xml:space="preserve">7. </w:t>
      </w:r>
      <w:r w:rsidRPr="009B66FA">
        <w:rPr>
          <w:rFonts w:ascii="Arial" w:hAnsi="Arial" w:cs="Arial"/>
          <w:color w:val="000000"/>
          <w:sz w:val="24"/>
          <w:szCs w:val="24"/>
          <w:lang w:eastAsia="ru-RU"/>
        </w:rPr>
        <w:t>Снижение административной нагрузки на подконтрольные субъекты;</w:t>
      </w:r>
    </w:p>
    <w:p w:rsidR="00FA088F" w:rsidRPr="009B66FA" w:rsidRDefault="00FA088F" w:rsidP="002B57F2">
      <w:pPr>
        <w:spacing w:after="0" w:line="240" w:lineRule="auto"/>
        <w:ind w:firstLine="567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8. </w:t>
      </w:r>
      <w:r w:rsidRPr="009B66FA">
        <w:rPr>
          <w:rFonts w:ascii="Arial" w:hAnsi="Arial" w:cs="Arial"/>
          <w:color w:val="000000"/>
          <w:sz w:val="24"/>
          <w:szCs w:val="24"/>
          <w:lang w:eastAsia="ru-RU"/>
        </w:rPr>
        <w:t> Создание мотивации к добросовестному поведению подконтрольных субъектов;</w:t>
      </w:r>
    </w:p>
    <w:p w:rsidR="00FA088F" w:rsidRPr="009B66FA" w:rsidRDefault="00FA088F" w:rsidP="002B57F2">
      <w:pPr>
        <w:spacing w:after="0" w:line="240" w:lineRule="auto"/>
        <w:ind w:firstLine="567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>
        <w:rPr>
          <w:rFonts w:ascii="Arial" w:hAnsi="Arial" w:cs="Arial"/>
          <w:color w:val="333333"/>
          <w:sz w:val="24"/>
          <w:szCs w:val="24"/>
          <w:lang w:eastAsia="ru-RU"/>
        </w:rPr>
        <w:t xml:space="preserve">9. </w:t>
      </w:r>
      <w:r w:rsidRPr="009B66FA">
        <w:rPr>
          <w:rFonts w:ascii="Arial" w:hAnsi="Arial" w:cs="Arial"/>
          <w:color w:val="333333"/>
          <w:sz w:val="24"/>
          <w:szCs w:val="24"/>
          <w:lang w:eastAsia="ru-RU"/>
        </w:rPr>
        <w:t> </w:t>
      </w:r>
      <w:r w:rsidRPr="009B66FA">
        <w:rPr>
          <w:rFonts w:ascii="Arial" w:hAnsi="Arial" w:cs="Arial"/>
          <w:color w:val="000000"/>
          <w:sz w:val="24"/>
          <w:szCs w:val="24"/>
          <w:lang w:eastAsia="ru-RU"/>
        </w:rPr>
        <w:t>Снижение уровня ущерба охраняемым законом ценностям.</w:t>
      </w:r>
    </w:p>
    <w:p w:rsidR="00FA088F" w:rsidRPr="009B66FA" w:rsidRDefault="00FA088F" w:rsidP="009B66FA">
      <w:pPr>
        <w:spacing w:before="100" w:beforeAutospacing="1" w:after="0" w:line="240" w:lineRule="auto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9B66FA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         Проведение профилактических мероприятий программы профилактики направлено на решение следующих задач:</w:t>
      </w:r>
    </w:p>
    <w:p w:rsidR="00FA088F" w:rsidRPr="009B66FA" w:rsidRDefault="00FA088F" w:rsidP="002B57F2">
      <w:pPr>
        <w:spacing w:after="0" w:line="240" w:lineRule="auto"/>
        <w:ind w:firstLine="567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>
        <w:rPr>
          <w:rFonts w:ascii="Arial" w:hAnsi="Arial" w:cs="Arial"/>
          <w:color w:val="333333"/>
          <w:sz w:val="24"/>
          <w:szCs w:val="24"/>
          <w:lang w:eastAsia="ru-RU"/>
        </w:rPr>
        <w:t>1.</w:t>
      </w:r>
      <w:r w:rsidRPr="009B66FA">
        <w:rPr>
          <w:rFonts w:ascii="Arial" w:hAnsi="Arial" w:cs="Arial"/>
          <w:color w:val="333333"/>
          <w:sz w:val="24"/>
          <w:szCs w:val="24"/>
          <w:lang w:eastAsia="ru-RU"/>
        </w:rPr>
        <w:t> Укрепление системы профилактики нарушений рисков причинения вреда (ущерба) охраняемым законом ценностям;</w:t>
      </w:r>
    </w:p>
    <w:p w:rsidR="00FA088F" w:rsidRPr="009B66FA" w:rsidRDefault="00FA088F" w:rsidP="002B57F2">
      <w:pPr>
        <w:spacing w:after="0" w:line="240" w:lineRule="auto"/>
        <w:ind w:firstLine="567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>
        <w:rPr>
          <w:rFonts w:ascii="Arial" w:hAnsi="Arial" w:cs="Arial"/>
          <w:color w:val="333333"/>
          <w:sz w:val="24"/>
          <w:szCs w:val="24"/>
          <w:lang w:eastAsia="ru-RU"/>
        </w:rPr>
        <w:t>2. </w:t>
      </w:r>
      <w:r w:rsidRPr="009B66FA">
        <w:rPr>
          <w:rFonts w:ascii="Arial" w:hAnsi="Arial" w:cs="Arial"/>
          <w:color w:val="333333"/>
          <w:sz w:val="24"/>
          <w:szCs w:val="24"/>
          <w:lang w:eastAsia="ru-RU"/>
        </w:rPr>
        <w:t>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граждан;</w:t>
      </w:r>
    </w:p>
    <w:p w:rsidR="00FA088F" w:rsidRPr="009B66FA" w:rsidRDefault="00FA088F" w:rsidP="009B66FA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>
        <w:rPr>
          <w:rFonts w:ascii="Arial" w:hAnsi="Arial" w:cs="Arial"/>
          <w:color w:val="333333"/>
          <w:sz w:val="24"/>
          <w:szCs w:val="24"/>
          <w:lang w:eastAsia="ru-RU"/>
        </w:rPr>
        <w:t>3. </w:t>
      </w:r>
      <w:r w:rsidRPr="009B66FA">
        <w:rPr>
          <w:rFonts w:ascii="Arial" w:hAnsi="Arial" w:cs="Arial"/>
          <w:color w:val="333333"/>
          <w:sz w:val="24"/>
          <w:szCs w:val="24"/>
          <w:lang w:eastAsia="ru-RU"/>
        </w:rPr>
        <w:t> 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FA088F" w:rsidRPr="009B66FA" w:rsidRDefault="00FA088F" w:rsidP="009B66FA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>
        <w:rPr>
          <w:rFonts w:ascii="Arial" w:hAnsi="Arial" w:cs="Arial"/>
          <w:color w:val="333333"/>
          <w:sz w:val="24"/>
          <w:szCs w:val="24"/>
          <w:lang w:eastAsia="ru-RU"/>
        </w:rPr>
        <w:t>4.</w:t>
      </w:r>
      <w:r w:rsidRPr="009B66FA">
        <w:rPr>
          <w:rFonts w:ascii="Arial" w:hAnsi="Arial" w:cs="Arial"/>
          <w:color w:val="333333"/>
          <w:sz w:val="24"/>
          <w:szCs w:val="24"/>
          <w:lang w:eastAsia="ru-RU"/>
        </w:rPr>
        <w:t> 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FA088F" w:rsidRPr="009B66FA" w:rsidRDefault="00FA088F" w:rsidP="002B57F2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>
        <w:rPr>
          <w:rFonts w:ascii="Arial" w:hAnsi="Arial" w:cs="Arial"/>
          <w:color w:val="333333"/>
          <w:sz w:val="24"/>
          <w:szCs w:val="24"/>
          <w:lang w:eastAsia="ru-RU"/>
        </w:rPr>
        <w:t>5. </w:t>
      </w:r>
      <w:r w:rsidRPr="009B66FA">
        <w:rPr>
          <w:rFonts w:ascii="Arial" w:hAnsi="Arial" w:cs="Arial"/>
          <w:color w:val="333333"/>
          <w:sz w:val="24"/>
          <w:szCs w:val="24"/>
          <w:lang w:eastAsia="ru-RU"/>
        </w:rPr>
        <w:t>О</w:t>
      </w:r>
      <w:r w:rsidRPr="009B66FA">
        <w:rPr>
          <w:rFonts w:ascii="Arial" w:hAnsi="Arial" w:cs="Arial"/>
          <w:color w:val="000000"/>
          <w:sz w:val="24"/>
          <w:szCs w:val="24"/>
          <w:lang w:eastAsia="ru-RU"/>
        </w:rPr>
        <w:t>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</w:t>
      </w:r>
    </w:p>
    <w:p w:rsidR="00FA088F" w:rsidRPr="009B66FA" w:rsidRDefault="00FA088F" w:rsidP="002B57F2">
      <w:pPr>
        <w:spacing w:before="100" w:beforeAutospacing="1" w:after="0" w:line="240" w:lineRule="auto"/>
        <w:ind w:firstLine="709"/>
        <w:jc w:val="center"/>
        <w:rPr>
          <w:rFonts w:ascii="Arial" w:hAnsi="Arial" w:cs="Arial"/>
          <w:color w:val="333333"/>
          <w:sz w:val="24"/>
          <w:szCs w:val="24"/>
          <w:lang w:eastAsia="ru-RU"/>
        </w:rPr>
      </w:pPr>
      <w:r w:rsidRPr="009B66FA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Раздел 3. Перечень профилактических мероприятий, сроки (периодичность) их проведения</w:t>
      </w:r>
    </w:p>
    <w:tbl>
      <w:tblPr>
        <w:tblW w:w="0" w:type="auto"/>
        <w:tblInd w:w="-48" w:type="dxa"/>
        <w:tblCellMar>
          <w:left w:w="0" w:type="dxa"/>
          <w:right w:w="0" w:type="dxa"/>
        </w:tblCellMar>
        <w:tblLook w:val="00A0"/>
      </w:tblPr>
      <w:tblGrid>
        <w:gridCol w:w="1570"/>
        <w:gridCol w:w="1604"/>
        <w:gridCol w:w="1521"/>
        <w:gridCol w:w="2321"/>
        <w:gridCol w:w="2879"/>
      </w:tblGrid>
      <w:tr w:rsidR="00FA088F" w:rsidRPr="00050633" w:rsidTr="00254A18">
        <w:tc>
          <w:tcPr>
            <w:tcW w:w="133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088F" w:rsidRPr="009B66FA" w:rsidRDefault="00FA088F" w:rsidP="009B66FA">
            <w:pPr>
              <w:spacing w:before="100" w:beforeAutospacing="1" w:after="0" w:line="240" w:lineRule="auto"/>
              <w:ind w:firstLine="709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№ п/п</w:t>
            </w:r>
          </w:p>
        </w:tc>
        <w:tc>
          <w:tcPr>
            <w:tcW w:w="3126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088F" w:rsidRPr="009B66FA" w:rsidRDefault="00FA088F" w:rsidP="009B66FA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Наименование и  формы мероприятия</w:t>
            </w:r>
          </w:p>
          <w:p w:rsidR="00FA088F" w:rsidRPr="009B66FA" w:rsidRDefault="00FA088F" w:rsidP="009B66FA">
            <w:pPr>
              <w:spacing w:before="100" w:beforeAutospacing="1" w:after="0" w:line="240" w:lineRule="auto"/>
              <w:ind w:firstLine="709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088F" w:rsidRPr="009B66FA" w:rsidRDefault="00FA088F" w:rsidP="009B66FA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Срок (периодичность) проведения мероприятия</w:t>
            </w:r>
          </w:p>
        </w:tc>
        <w:tc>
          <w:tcPr>
            <w:tcW w:w="288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088F" w:rsidRPr="009B66FA" w:rsidRDefault="00FA088F" w:rsidP="009B66FA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FA088F" w:rsidRPr="00050633" w:rsidTr="00254A18">
        <w:tc>
          <w:tcPr>
            <w:tcW w:w="2938" w:type="dxa"/>
            <w:gridSpan w:val="2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088F" w:rsidRPr="009B66FA" w:rsidRDefault="00FA088F" w:rsidP="009B66FA">
            <w:pPr>
              <w:spacing w:before="100" w:beforeAutospacing="1" w:after="0" w:line="240" w:lineRule="auto"/>
              <w:ind w:firstLine="709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1. Информирование</w:t>
            </w:r>
          </w:p>
        </w:tc>
        <w:tc>
          <w:tcPr>
            <w:tcW w:w="6723" w:type="dxa"/>
            <w:gridSpan w:val="3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088F" w:rsidRPr="009B66FA" w:rsidRDefault="00FA088F" w:rsidP="009B66FA">
            <w:pPr>
              <w:spacing w:before="100" w:beforeAutospacing="1" w:after="0" w:line="240" w:lineRule="auto"/>
              <w:ind w:firstLine="709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A088F" w:rsidRPr="00050633" w:rsidTr="00254A18">
        <w:tc>
          <w:tcPr>
            <w:tcW w:w="1333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088F" w:rsidRPr="009B66FA" w:rsidRDefault="00FA088F" w:rsidP="009B66FA">
            <w:pPr>
              <w:spacing w:before="100" w:beforeAutospacing="1" w:after="0" w:line="240" w:lineRule="auto"/>
              <w:ind w:firstLine="709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1.1.</w:t>
            </w:r>
          </w:p>
          <w:p w:rsidR="00FA088F" w:rsidRPr="009B66FA" w:rsidRDefault="00FA088F" w:rsidP="009B66FA">
            <w:pPr>
              <w:spacing w:before="100" w:beforeAutospacing="1" w:after="0" w:line="240" w:lineRule="auto"/>
              <w:ind w:firstLine="709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FA088F" w:rsidRPr="009B66FA" w:rsidRDefault="00FA088F" w:rsidP="009B66FA">
            <w:pPr>
              <w:spacing w:before="100" w:beforeAutospacing="1" w:after="0" w:line="240" w:lineRule="auto"/>
              <w:ind w:firstLine="709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FA088F" w:rsidRPr="009B66FA" w:rsidRDefault="00FA088F" w:rsidP="009B66FA">
            <w:pPr>
              <w:spacing w:before="100" w:beforeAutospacing="1" w:after="0" w:line="240" w:lineRule="auto"/>
              <w:ind w:firstLine="709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6" w:type="dxa"/>
            <w:gridSpan w:val="2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088F" w:rsidRPr="009B66FA" w:rsidRDefault="00FA088F" w:rsidP="009B66FA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 xml:space="preserve">Актуализация и размещение в сети «Интернет» на официальном сайте  администрации </w:t>
            </w:r>
            <w:r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Силинского</w:t>
            </w: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 xml:space="preserve"> сельсовета:</w:t>
            </w:r>
          </w:p>
          <w:p w:rsidR="00FA088F" w:rsidRPr="009B66FA" w:rsidRDefault="00FA088F" w:rsidP="002B57F2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а)перечня нормативных правовых актов, содержащих обязательные требования, оценка соблюдения которых осуществляется в рамках муниципального контроля на автомобильном транспорте и в дорожном хозяйстве; </w:t>
            </w:r>
          </w:p>
          <w:p w:rsidR="00FA088F" w:rsidRPr="009B66FA" w:rsidRDefault="00FA088F" w:rsidP="002B57F2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б)материалов, информационных писем, руководств по соблюдению обязательных требований; </w:t>
            </w:r>
          </w:p>
          <w:p w:rsidR="00FA088F" w:rsidRPr="009B66FA" w:rsidRDefault="00FA088F" w:rsidP="009B66FA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в)перечня индикаторов риска нарушения обязательных требований;</w:t>
            </w:r>
          </w:p>
          <w:p w:rsidR="00FA088F" w:rsidRDefault="00FA088F" w:rsidP="009B66FA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FA088F" w:rsidRPr="009B66FA" w:rsidRDefault="00FA088F" w:rsidP="009B66FA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г) программы профилактики рисков причинения вреда (ущерба) охраняемым законом ценностям</w:t>
            </w:r>
          </w:p>
          <w:p w:rsidR="00FA088F" w:rsidRPr="009B66FA" w:rsidRDefault="00FA088F" w:rsidP="009B66FA">
            <w:pPr>
              <w:spacing w:before="100" w:beforeAutospacing="1" w:after="0" w:line="240" w:lineRule="auto"/>
              <w:ind w:firstLine="709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088F" w:rsidRPr="009B66FA" w:rsidRDefault="00FA088F" w:rsidP="009B66FA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Не позднее 5 рабочих дней с момента изме</w:t>
            </w:r>
            <w:r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нения действующего законодатель</w:t>
            </w: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ства</w:t>
            </w:r>
          </w:p>
          <w:p w:rsidR="00FA088F" w:rsidRPr="009B66FA" w:rsidRDefault="00FA088F" w:rsidP="009B66FA">
            <w:pPr>
              <w:spacing w:before="100" w:beforeAutospacing="1" w:after="0" w:line="240" w:lineRule="auto"/>
              <w:ind w:firstLine="709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FA088F" w:rsidRPr="009B66FA" w:rsidRDefault="00FA088F" w:rsidP="009B66FA">
            <w:pPr>
              <w:spacing w:before="100" w:beforeAutospacing="1" w:after="0" w:line="240" w:lineRule="auto"/>
              <w:ind w:firstLine="709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FA088F" w:rsidRPr="009B66FA" w:rsidRDefault="00FA088F" w:rsidP="009B66FA">
            <w:pPr>
              <w:spacing w:before="100" w:beforeAutospacing="1" w:after="0" w:line="240" w:lineRule="auto"/>
              <w:ind w:firstLine="709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FA088F" w:rsidRPr="009B66FA" w:rsidRDefault="00FA088F" w:rsidP="009B66FA">
            <w:pPr>
              <w:spacing w:before="100" w:beforeAutospacing="1" w:after="0" w:line="240" w:lineRule="auto"/>
              <w:ind w:firstLine="709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FA088F" w:rsidRPr="009B66FA" w:rsidRDefault="00FA088F" w:rsidP="009B66FA">
            <w:pPr>
              <w:spacing w:before="100" w:beforeAutospacing="1" w:after="0" w:line="240" w:lineRule="auto"/>
              <w:ind w:firstLine="709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FA088F" w:rsidRPr="009B66FA" w:rsidRDefault="00FA088F" w:rsidP="009B66FA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Не реже 2 раз в год</w:t>
            </w:r>
          </w:p>
          <w:p w:rsidR="00FA088F" w:rsidRPr="009B66FA" w:rsidRDefault="00FA088F" w:rsidP="009B66FA">
            <w:pPr>
              <w:spacing w:before="100" w:beforeAutospacing="1" w:after="0" w:line="240" w:lineRule="auto"/>
              <w:ind w:firstLine="709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FA088F" w:rsidRPr="009B66FA" w:rsidRDefault="00FA088F" w:rsidP="009B66FA">
            <w:pPr>
              <w:spacing w:before="100" w:beforeAutospacing="1"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FA088F" w:rsidRPr="009B66FA" w:rsidRDefault="00FA088F" w:rsidP="009B66FA">
            <w:pPr>
              <w:spacing w:before="100" w:beforeAutospacing="1"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FA088F" w:rsidRPr="009B66FA" w:rsidRDefault="00FA088F" w:rsidP="009B66FA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Не позднее 10 рабочих дней после их утверждения</w:t>
            </w:r>
          </w:p>
          <w:p w:rsidR="00FA088F" w:rsidRPr="009B66FA" w:rsidRDefault="00FA088F" w:rsidP="009B66FA">
            <w:pPr>
              <w:spacing w:before="100" w:beforeAutospacing="1"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  <w:p w:rsidR="00FA088F" w:rsidRPr="009B66FA" w:rsidRDefault="00FA088F" w:rsidP="009B66FA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</w:p>
          <w:p w:rsidR="00FA088F" w:rsidRPr="009B66FA" w:rsidRDefault="00FA088F" w:rsidP="009B66FA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Не позднее 25 декабря предшествую щего года</w:t>
            </w:r>
          </w:p>
        </w:tc>
        <w:tc>
          <w:tcPr>
            <w:tcW w:w="2881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088F" w:rsidRPr="009B66FA" w:rsidRDefault="00FA088F" w:rsidP="009B66FA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Специалист администрации</w:t>
            </w:r>
          </w:p>
          <w:p w:rsidR="00FA088F" w:rsidRPr="009B66FA" w:rsidRDefault="00FA088F" w:rsidP="009B66FA">
            <w:pPr>
              <w:spacing w:before="100" w:beforeAutospacing="1" w:after="0" w:line="240" w:lineRule="auto"/>
              <w:ind w:firstLine="709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A088F" w:rsidRPr="00050633" w:rsidTr="00254A18">
        <w:tc>
          <w:tcPr>
            <w:tcW w:w="2938" w:type="dxa"/>
            <w:gridSpan w:val="2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088F" w:rsidRPr="009B66FA" w:rsidRDefault="00FA088F" w:rsidP="009B66FA">
            <w:pPr>
              <w:spacing w:before="100" w:beforeAutospacing="1" w:after="0" w:line="240" w:lineRule="auto"/>
              <w:ind w:firstLine="709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2. Объявление предостережения</w:t>
            </w:r>
          </w:p>
        </w:tc>
        <w:tc>
          <w:tcPr>
            <w:tcW w:w="6723" w:type="dxa"/>
            <w:gridSpan w:val="3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088F" w:rsidRPr="009B66FA" w:rsidRDefault="00FA088F" w:rsidP="009B66FA">
            <w:pPr>
              <w:spacing w:before="100" w:beforeAutospacing="1" w:after="0" w:line="240" w:lineRule="auto"/>
              <w:ind w:firstLine="709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A088F" w:rsidRPr="00050633" w:rsidTr="00254A18">
        <w:tc>
          <w:tcPr>
            <w:tcW w:w="1333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088F" w:rsidRPr="009B66FA" w:rsidRDefault="00FA088F" w:rsidP="009B66FA">
            <w:pPr>
              <w:spacing w:before="100" w:beforeAutospacing="1" w:after="0" w:line="240" w:lineRule="auto"/>
              <w:ind w:firstLine="709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 xml:space="preserve"> 1.</w:t>
            </w:r>
          </w:p>
        </w:tc>
        <w:tc>
          <w:tcPr>
            <w:tcW w:w="3126" w:type="dxa"/>
            <w:gridSpan w:val="2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088F" w:rsidRPr="009B66FA" w:rsidRDefault="00FA088F" w:rsidP="009B66FA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321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088F" w:rsidRPr="009B66FA" w:rsidRDefault="00FA088F" w:rsidP="009B66FA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При принятии решения должностными лицами, уполномоченными на осуществление муниципального контроля на автомобильном транспорте и в дорожном хозяйстве</w:t>
            </w:r>
          </w:p>
        </w:tc>
        <w:tc>
          <w:tcPr>
            <w:tcW w:w="2881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088F" w:rsidRPr="009B66FA" w:rsidRDefault="00FA088F" w:rsidP="009B66FA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FA088F" w:rsidRPr="00050633" w:rsidTr="00254A18">
        <w:tc>
          <w:tcPr>
            <w:tcW w:w="2938" w:type="dxa"/>
            <w:gridSpan w:val="2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088F" w:rsidRPr="009B66FA" w:rsidRDefault="00FA088F" w:rsidP="009B66FA">
            <w:pPr>
              <w:spacing w:before="100" w:beforeAutospacing="1" w:after="0" w:line="240" w:lineRule="auto"/>
              <w:ind w:firstLine="709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З. Консультиро вание</w:t>
            </w:r>
          </w:p>
        </w:tc>
        <w:tc>
          <w:tcPr>
            <w:tcW w:w="6723" w:type="dxa"/>
            <w:gridSpan w:val="3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088F" w:rsidRPr="009B66FA" w:rsidRDefault="00FA088F" w:rsidP="009B66FA">
            <w:pPr>
              <w:spacing w:before="100" w:beforeAutospacing="1" w:after="0" w:line="240" w:lineRule="auto"/>
              <w:ind w:firstLine="709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A088F" w:rsidRPr="00050633" w:rsidTr="00254A18">
        <w:tc>
          <w:tcPr>
            <w:tcW w:w="1333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088F" w:rsidRPr="009B66FA" w:rsidRDefault="00FA088F" w:rsidP="009B66FA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26" w:type="dxa"/>
            <w:gridSpan w:val="2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088F" w:rsidRPr="009B66FA" w:rsidRDefault="00FA088F" w:rsidP="009B66FA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Консультирование контролируемых лиц и их представителей по вопросам, связанным с организацией и осуществлением муниципального контроля на автомобильном транспорте и в дорожном хозяйстве:</w:t>
            </w:r>
          </w:p>
          <w:p w:rsidR="00FA088F" w:rsidRPr="009B66FA" w:rsidRDefault="00FA088F" w:rsidP="009B66FA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1)порядка проведения контрольных мероприятий;</w:t>
            </w:r>
          </w:p>
          <w:p w:rsidR="00FA088F" w:rsidRPr="009B66FA" w:rsidRDefault="00FA088F" w:rsidP="009B66FA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 2)порядка осуществления профилактических мероприятий;</w:t>
            </w:r>
          </w:p>
          <w:p w:rsidR="00FA088F" w:rsidRDefault="00FA088F" w:rsidP="009B66FA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 З) порядка принятия решений по итогам контрольных мероприятий;</w:t>
            </w:r>
          </w:p>
          <w:p w:rsidR="00FA088F" w:rsidRPr="009B66FA" w:rsidRDefault="00FA088F" w:rsidP="009B66FA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4)порядка обжалования решений контрольного органа.</w:t>
            </w:r>
          </w:p>
        </w:tc>
        <w:tc>
          <w:tcPr>
            <w:tcW w:w="2321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088F" w:rsidRPr="009B66FA" w:rsidRDefault="00FA088F" w:rsidP="009B66FA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По запросу:</w:t>
            </w:r>
          </w:p>
          <w:p w:rsidR="00FA088F" w:rsidRPr="009B66FA" w:rsidRDefault="00FA088F" w:rsidP="009B66FA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в форме устных и</w:t>
            </w:r>
          </w:p>
          <w:p w:rsidR="00FA088F" w:rsidRPr="009B66FA" w:rsidRDefault="00FA088F" w:rsidP="009B66FA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письменных разъяснений</w:t>
            </w:r>
          </w:p>
        </w:tc>
        <w:tc>
          <w:tcPr>
            <w:tcW w:w="2881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088F" w:rsidRPr="009B66FA" w:rsidRDefault="00FA088F" w:rsidP="009B66FA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FA088F" w:rsidRPr="00050633" w:rsidTr="00254A18">
        <w:tc>
          <w:tcPr>
            <w:tcW w:w="2938" w:type="dxa"/>
            <w:gridSpan w:val="2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088F" w:rsidRPr="009B66FA" w:rsidRDefault="00FA088F" w:rsidP="009B66FA">
            <w:pPr>
              <w:spacing w:before="100" w:beforeAutospacing="1" w:after="0" w:line="240" w:lineRule="auto"/>
              <w:ind w:firstLine="709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4. Профилакти ческий визит</w:t>
            </w:r>
          </w:p>
        </w:tc>
        <w:tc>
          <w:tcPr>
            <w:tcW w:w="6723" w:type="dxa"/>
            <w:gridSpan w:val="3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088F" w:rsidRPr="009B66FA" w:rsidRDefault="00FA088F" w:rsidP="009B66FA">
            <w:pPr>
              <w:spacing w:before="100" w:beforeAutospacing="1" w:after="0" w:line="240" w:lineRule="auto"/>
              <w:ind w:firstLine="709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FA088F" w:rsidRPr="00050633" w:rsidTr="00254A18">
        <w:tc>
          <w:tcPr>
            <w:tcW w:w="1333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088F" w:rsidRPr="009B66FA" w:rsidRDefault="00FA088F" w:rsidP="009B66FA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26" w:type="dxa"/>
            <w:gridSpan w:val="2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088F" w:rsidRPr="009B66FA" w:rsidRDefault="00FA088F" w:rsidP="009B66FA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 xml:space="preserve">Профилактическая беседа по месту осуществления деятельности контролируемого лица </w:t>
            </w:r>
          </w:p>
        </w:tc>
        <w:tc>
          <w:tcPr>
            <w:tcW w:w="2321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088F" w:rsidRPr="009B66FA" w:rsidRDefault="00FA088F" w:rsidP="009B66FA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З квартал 2022 года</w:t>
            </w:r>
          </w:p>
        </w:tc>
        <w:tc>
          <w:tcPr>
            <w:tcW w:w="2881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A088F" w:rsidRPr="009B66FA" w:rsidRDefault="00FA088F" w:rsidP="009B66FA">
            <w:pPr>
              <w:spacing w:before="100" w:beforeAutospacing="1" w:after="0"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Глава администрации</w:t>
            </w:r>
          </w:p>
        </w:tc>
      </w:tr>
      <w:tr w:rsidR="00FA088F" w:rsidRPr="00050633" w:rsidTr="00254A18"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</w:tcPr>
          <w:p w:rsidR="00FA088F" w:rsidRPr="009B66FA" w:rsidRDefault="00FA088F" w:rsidP="009B66FA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</w:tcPr>
          <w:p w:rsidR="00FA088F" w:rsidRPr="009B66FA" w:rsidRDefault="00FA088F" w:rsidP="009B66FA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:rsidR="00FA088F" w:rsidRPr="009B66FA" w:rsidRDefault="00FA088F" w:rsidP="009B66FA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FA088F" w:rsidRPr="009B66FA" w:rsidRDefault="00FA088F" w:rsidP="009B66FA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</w:tcPr>
          <w:p w:rsidR="00FA088F" w:rsidRPr="009B66FA" w:rsidRDefault="00FA088F" w:rsidP="009B66FA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FA088F" w:rsidRPr="009B66FA" w:rsidRDefault="00FA088F" w:rsidP="00041D23">
      <w:pPr>
        <w:spacing w:before="100" w:beforeAutospacing="1" w:after="0" w:line="240" w:lineRule="auto"/>
        <w:ind w:firstLine="567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9B66FA">
        <w:rPr>
          <w:rFonts w:ascii="Arial" w:hAnsi="Arial" w:cs="Arial"/>
          <w:color w:val="000000"/>
          <w:sz w:val="24"/>
          <w:szCs w:val="24"/>
          <w:lang w:eastAsia="ru-RU"/>
        </w:rPr>
        <w:t>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утверждённой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FA088F" w:rsidRPr="009B66FA" w:rsidRDefault="00FA088F" w:rsidP="00041D23">
      <w:pPr>
        <w:spacing w:before="100" w:beforeAutospacing="1" w:after="0" w:line="240" w:lineRule="auto"/>
        <w:ind w:firstLine="567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9B66FA">
        <w:rPr>
          <w:rFonts w:ascii="Arial" w:hAnsi="Arial" w:cs="Arial"/>
          <w:color w:val="000000"/>
          <w:sz w:val="24"/>
          <w:szCs w:val="24"/>
          <w:lang w:eastAsia="ru-RU"/>
        </w:rPr>
        <w:t xml:space="preserve">В случае, если при проведении профилактических мероприятий установлено, что объекты муниципального контроля на автомобильном транспорте и в дорожном хозяйстве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муниципальный контроль на автомобильном транспорте и в дорожном хозяйстве, незамедлительно направляет информацию об этом Главе администрации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Силинского</w:t>
      </w:r>
      <w:r w:rsidRPr="009B66FA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сельсовета для принятия решения о проведении контрольных мероприятий.</w:t>
      </w:r>
    </w:p>
    <w:p w:rsidR="00FA088F" w:rsidRPr="009B66FA" w:rsidRDefault="00FA088F" w:rsidP="00041D23">
      <w:pPr>
        <w:spacing w:before="100" w:beforeAutospacing="1" w:after="0" w:line="240" w:lineRule="auto"/>
        <w:ind w:firstLine="709"/>
        <w:jc w:val="center"/>
        <w:rPr>
          <w:rFonts w:ascii="Arial" w:hAnsi="Arial" w:cs="Arial"/>
          <w:color w:val="333333"/>
          <w:sz w:val="24"/>
          <w:szCs w:val="24"/>
          <w:lang w:eastAsia="ru-RU"/>
        </w:rPr>
      </w:pPr>
      <w:r w:rsidRPr="009B66FA">
        <w:rPr>
          <w:rFonts w:ascii="Arial" w:hAnsi="Arial" w:cs="Arial"/>
          <w:b/>
          <w:bCs/>
          <w:color w:val="333333"/>
          <w:sz w:val="24"/>
          <w:szCs w:val="24"/>
          <w:lang w:eastAsia="ru-RU"/>
        </w:rPr>
        <w:t>Раздел 4. Показатели результативности и эффективности программы профилактики</w:t>
      </w:r>
    </w:p>
    <w:p w:rsidR="00FA088F" w:rsidRPr="009B66FA" w:rsidRDefault="00FA088F" w:rsidP="009B66FA">
      <w:pPr>
        <w:spacing w:before="100" w:beforeAutospacing="1"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9B66FA">
        <w:rPr>
          <w:rFonts w:ascii="Arial" w:hAnsi="Arial" w:cs="Arial"/>
          <w:color w:val="000000"/>
          <w:sz w:val="24"/>
          <w:szCs w:val="24"/>
          <w:lang w:eastAsia="ru-RU"/>
        </w:rPr>
        <w:t>Оценка результативности и эффективности осуществления муниципального контроля на автомобильном транспорте и в дорожном хозяйстве осуществляется на основании статьи 30 Федерального закона от 31.07.2020 года № 248-ФЗ «О государственном контроле (надзоре) и муниципальном контроле в Российской Федерации».</w:t>
      </w:r>
    </w:p>
    <w:p w:rsidR="00FA088F" w:rsidRPr="009B66FA" w:rsidRDefault="00FA088F" w:rsidP="00041D23">
      <w:pPr>
        <w:spacing w:before="100" w:beforeAutospacing="1"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9B66FA">
        <w:rPr>
          <w:rFonts w:ascii="Arial" w:hAnsi="Arial" w:cs="Arial"/>
          <w:color w:val="000000"/>
          <w:sz w:val="24"/>
          <w:szCs w:val="24"/>
          <w:lang w:eastAsia="ru-RU"/>
        </w:rPr>
        <w:t>Ключевые показатели вида контроля и их целевые значения, индикативные показатели для муниципального контроля на автомобильном транспорте и в дорожном хозяйстве установлены ниже.</w:t>
      </w:r>
    </w:p>
    <w:p w:rsidR="00FA088F" w:rsidRPr="009B66FA" w:rsidRDefault="00FA088F" w:rsidP="00041D23">
      <w:pPr>
        <w:spacing w:before="100" w:beforeAutospacing="1"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9B66FA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Ключевые показатели вида контроля и их целевые значения</w:t>
      </w:r>
    </w:p>
    <w:tbl>
      <w:tblPr>
        <w:tblW w:w="0" w:type="auto"/>
        <w:tblInd w:w="-48" w:type="dxa"/>
        <w:tblCellMar>
          <w:left w:w="0" w:type="dxa"/>
          <w:right w:w="0" w:type="dxa"/>
        </w:tblCellMar>
        <w:tblLook w:val="00A0"/>
      </w:tblPr>
      <w:tblGrid>
        <w:gridCol w:w="1387"/>
        <w:gridCol w:w="5708"/>
        <w:gridCol w:w="2391"/>
      </w:tblGrid>
      <w:tr w:rsidR="00FA088F" w:rsidRPr="00050633" w:rsidTr="00254A18">
        <w:tc>
          <w:tcPr>
            <w:tcW w:w="138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088F" w:rsidRPr="009B66FA" w:rsidRDefault="00FA088F" w:rsidP="009B66FA">
            <w:pPr>
              <w:spacing w:before="100" w:beforeAutospacing="1" w:after="0" w:line="240" w:lineRule="auto"/>
              <w:ind w:firstLine="709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пп/п</w:t>
            </w:r>
          </w:p>
        </w:tc>
        <w:tc>
          <w:tcPr>
            <w:tcW w:w="570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088F" w:rsidRPr="009B66FA" w:rsidRDefault="00FA088F" w:rsidP="009B66FA">
            <w:pPr>
              <w:spacing w:before="100" w:beforeAutospacing="1" w:after="0" w:line="240" w:lineRule="auto"/>
              <w:ind w:firstLine="709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            Наименование показателя</w:t>
            </w:r>
          </w:p>
        </w:tc>
        <w:tc>
          <w:tcPr>
            <w:tcW w:w="239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088F" w:rsidRPr="009B66FA" w:rsidRDefault="00FA088F" w:rsidP="009B66FA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    Величина</w:t>
            </w:r>
          </w:p>
        </w:tc>
      </w:tr>
      <w:tr w:rsidR="00FA088F" w:rsidRPr="00050633" w:rsidTr="00254A18">
        <w:tc>
          <w:tcPr>
            <w:tcW w:w="1387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088F" w:rsidRPr="009B66FA" w:rsidRDefault="00FA088F" w:rsidP="009B66FA">
            <w:pPr>
              <w:spacing w:before="100" w:beforeAutospacing="1" w:after="0" w:line="240" w:lineRule="auto"/>
              <w:ind w:firstLine="709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708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088F" w:rsidRPr="009B66FA" w:rsidRDefault="00FA088F" w:rsidP="009B66FA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Доля устранённых нарушений из числа выявленных нарушений обязательных требований</w:t>
            </w:r>
          </w:p>
        </w:tc>
        <w:tc>
          <w:tcPr>
            <w:tcW w:w="2391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088F" w:rsidRPr="009B66FA" w:rsidRDefault="00FA088F" w:rsidP="009B66FA">
            <w:pPr>
              <w:spacing w:before="100" w:beforeAutospacing="1" w:after="0" w:line="240" w:lineRule="auto"/>
              <w:ind w:firstLine="709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70%</w:t>
            </w:r>
          </w:p>
        </w:tc>
      </w:tr>
      <w:tr w:rsidR="00FA088F" w:rsidRPr="00050633" w:rsidTr="00254A18">
        <w:tc>
          <w:tcPr>
            <w:tcW w:w="1387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088F" w:rsidRPr="009B66FA" w:rsidRDefault="00FA088F" w:rsidP="009B66FA">
            <w:pPr>
              <w:spacing w:before="100" w:beforeAutospacing="1" w:after="0" w:line="240" w:lineRule="auto"/>
              <w:ind w:firstLine="709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708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088F" w:rsidRPr="009B66FA" w:rsidRDefault="00FA088F" w:rsidP="009B66FA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Доля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2391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088F" w:rsidRPr="009B66FA" w:rsidRDefault="00FA088F" w:rsidP="009B66FA">
            <w:pPr>
              <w:spacing w:before="100" w:beforeAutospacing="1" w:after="0" w:line="240" w:lineRule="auto"/>
              <w:ind w:firstLine="709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100%</w:t>
            </w:r>
          </w:p>
        </w:tc>
      </w:tr>
      <w:tr w:rsidR="00FA088F" w:rsidRPr="00050633" w:rsidTr="00254A18">
        <w:tc>
          <w:tcPr>
            <w:tcW w:w="1387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088F" w:rsidRPr="009B66FA" w:rsidRDefault="00FA088F" w:rsidP="009B66FA">
            <w:pPr>
              <w:spacing w:before="100" w:beforeAutospacing="1" w:after="0" w:line="240" w:lineRule="auto"/>
              <w:ind w:firstLine="709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708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088F" w:rsidRPr="009B66FA" w:rsidRDefault="00FA088F" w:rsidP="009B66FA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Доля обоснованных жалоб на действия (бездействие) контрольного органа и (или) его должностного лица при проведении контрольных мероприятий</w:t>
            </w:r>
          </w:p>
        </w:tc>
        <w:tc>
          <w:tcPr>
            <w:tcW w:w="2391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088F" w:rsidRPr="009B66FA" w:rsidRDefault="00FA088F" w:rsidP="009B66FA">
            <w:pPr>
              <w:spacing w:before="100" w:beforeAutospacing="1" w:after="0" w:line="240" w:lineRule="auto"/>
              <w:ind w:firstLine="709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0%</w:t>
            </w:r>
          </w:p>
        </w:tc>
      </w:tr>
      <w:tr w:rsidR="00FA088F" w:rsidRPr="00050633" w:rsidTr="00254A18">
        <w:tc>
          <w:tcPr>
            <w:tcW w:w="1387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088F" w:rsidRPr="009B66FA" w:rsidRDefault="00FA088F" w:rsidP="009B66FA">
            <w:pPr>
              <w:spacing w:before="100" w:beforeAutospacing="1" w:after="0" w:line="240" w:lineRule="auto"/>
              <w:ind w:firstLine="709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708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088F" w:rsidRPr="009B66FA" w:rsidRDefault="00FA088F" w:rsidP="009B66FA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Доля отменённых результатов контрольных мероприятий</w:t>
            </w:r>
          </w:p>
        </w:tc>
        <w:tc>
          <w:tcPr>
            <w:tcW w:w="2391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088F" w:rsidRPr="009B66FA" w:rsidRDefault="00FA088F" w:rsidP="009B66FA">
            <w:pPr>
              <w:spacing w:before="100" w:beforeAutospacing="1" w:after="0" w:line="240" w:lineRule="auto"/>
              <w:ind w:firstLine="709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0%</w:t>
            </w:r>
          </w:p>
        </w:tc>
      </w:tr>
      <w:tr w:rsidR="00FA088F" w:rsidRPr="00050633" w:rsidTr="00254A18">
        <w:tc>
          <w:tcPr>
            <w:tcW w:w="1387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088F" w:rsidRPr="009B66FA" w:rsidRDefault="00FA088F" w:rsidP="009B66FA">
            <w:pPr>
              <w:spacing w:before="100" w:beforeAutospacing="1" w:after="0" w:line="240" w:lineRule="auto"/>
              <w:ind w:firstLine="709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708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088F" w:rsidRPr="009B66FA" w:rsidRDefault="00FA088F" w:rsidP="009B66FA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2391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088F" w:rsidRPr="009B66FA" w:rsidRDefault="00FA088F" w:rsidP="009B66FA">
            <w:pPr>
              <w:spacing w:before="100" w:beforeAutospacing="1" w:after="0" w:line="240" w:lineRule="auto"/>
              <w:ind w:firstLine="709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5%</w:t>
            </w:r>
          </w:p>
        </w:tc>
      </w:tr>
      <w:tr w:rsidR="00FA088F" w:rsidRPr="00050633" w:rsidTr="00254A18">
        <w:tc>
          <w:tcPr>
            <w:tcW w:w="1387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088F" w:rsidRPr="009B66FA" w:rsidRDefault="00FA088F" w:rsidP="009B66FA">
            <w:pPr>
              <w:spacing w:before="100" w:beforeAutospacing="1" w:after="0" w:line="240" w:lineRule="auto"/>
              <w:ind w:firstLine="709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708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088F" w:rsidRPr="009B66FA" w:rsidRDefault="00FA088F" w:rsidP="009B66FA">
            <w:pPr>
              <w:spacing w:before="100" w:beforeAutospacing="1" w:after="0" w:line="240" w:lineRule="auto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Доля вынесенных судебных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2391" w:type="dxa"/>
            <w:tcBorders>
              <w:top w:val="nil"/>
              <w:left w:val="double" w:sz="2" w:space="0" w:color="auto"/>
              <w:bottom w:val="double" w:sz="2" w:space="0" w:color="auto"/>
              <w:right w:val="double" w:sz="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A088F" w:rsidRPr="009B66FA" w:rsidRDefault="00FA088F" w:rsidP="009B66FA">
            <w:pPr>
              <w:spacing w:before="100" w:beforeAutospacing="1" w:after="0" w:line="240" w:lineRule="auto"/>
              <w:ind w:firstLine="709"/>
              <w:jc w:val="both"/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</w:pPr>
            <w:r w:rsidRPr="009B66FA">
              <w:rPr>
                <w:rFonts w:ascii="Arial" w:hAnsi="Arial" w:cs="Arial"/>
                <w:color w:val="333333"/>
                <w:sz w:val="24"/>
                <w:szCs w:val="24"/>
                <w:lang w:eastAsia="ru-RU"/>
              </w:rPr>
              <w:t>95%</w:t>
            </w:r>
          </w:p>
        </w:tc>
      </w:tr>
    </w:tbl>
    <w:p w:rsidR="00FA088F" w:rsidRPr="009B66FA" w:rsidRDefault="00FA088F" w:rsidP="00041D23">
      <w:pPr>
        <w:spacing w:before="100" w:beforeAutospacing="1" w:after="0" w:line="240" w:lineRule="auto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9B66FA">
        <w:rPr>
          <w:rFonts w:ascii="Arial" w:hAnsi="Arial" w:cs="Arial"/>
          <w:color w:val="000000"/>
          <w:sz w:val="24"/>
          <w:szCs w:val="24"/>
          <w:lang w:eastAsia="ru-RU"/>
        </w:rPr>
        <w:t>Индикативные показатели:</w:t>
      </w:r>
    </w:p>
    <w:p w:rsidR="00FA088F" w:rsidRPr="009B66FA" w:rsidRDefault="00FA088F" w:rsidP="00041D23">
      <w:pPr>
        <w:spacing w:before="100" w:beforeAutospacing="1" w:after="0" w:line="240" w:lineRule="auto"/>
        <w:ind w:firstLine="567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9B66FA">
        <w:rPr>
          <w:rFonts w:ascii="Arial" w:hAnsi="Arial" w:cs="Arial"/>
          <w:color w:val="333333"/>
          <w:sz w:val="24"/>
          <w:szCs w:val="24"/>
          <w:lang w:eastAsia="ru-RU"/>
        </w:rPr>
        <w:t>При осуществлении муниципального контроля на автомобильном транспорте и в дорожном хозяйстве устанавливаются следующие индикативные показатели:</w:t>
      </w:r>
    </w:p>
    <w:p w:rsidR="00FA088F" w:rsidRPr="009B66FA" w:rsidRDefault="00FA088F" w:rsidP="00041D23">
      <w:pPr>
        <w:spacing w:before="100" w:beforeAutospacing="1" w:after="0" w:line="240" w:lineRule="auto"/>
        <w:ind w:firstLine="567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9B66FA">
        <w:rPr>
          <w:rFonts w:ascii="Arial" w:hAnsi="Arial" w:cs="Arial"/>
          <w:color w:val="000000"/>
          <w:sz w:val="24"/>
          <w:szCs w:val="24"/>
          <w:lang w:eastAsia="ru-RU"/>
        </w:rPr>
        <w:t>количество проведённых плановых контрольных мероприятий;</w:t>
      </w:r>
    </w:p>
    <w:p w:rsidR="00FA088F" w:rsidRPr="009B66FA" w:rsidRDefault="00FA088F" w:rsidP="00041D23">
      <w:pPr>
        <w:spacing w:before="100" w:beforeAutospacing="1" w:after="0" w:line="240" w:lineRule="auto"/>
        <w:ind w:firstLine="567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9B66FA">
        <w:rPr>
          <w:rFonts w:ascii="Arial" w:hAnsi="Arial" w:cs="Arial"/>
          <w:color w:val="000000"/>
          <w:sz w:val="24"/>
          <w:szCs w:val="24"/>
          <w:lang w:eastAsia="ru-RU"/>
        </w:rPr>
        <w:t>количество проведённых внеплановых контрольных мероприятий;</w:t>
      </w:r>
    </w:p>
    <w:p w:rsidR="00FA088F" w:rsidRPr="009B66FA" w:rsidRDefault="00FA088F" w:rsidP="00041D23">
      <w:pPr>
        <w:spacing w:before="100" w:beforeAutospacing="1" w:after="0" w:line="240" w:lineRule="auto"/>
        <w:ind w:firstLine="567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9B66FA">
        <w:rPr>
          <w:rFonts w:ascii="Arial" w:hAnsi="Arial" w:cs="Arial"/>
          <w:color w:val="000000"/>
          <w:sz w:val="24"/>
          <w:szCs w:val="24"/>
          <w:lang w:eastAsia="ru-RU"/>
        </w:rPr>
        <w:t>количество поступивших возражений в отношении акта контрольного мероприятия;</w:t>
      </w:r>
    </w:p>
    <w:p w:rsidR="00FA088F" w:rsidRPr="009B66FA" w:rsidRDefault="00FA088F" w:rsidP="00041D23">
      <w:pPr>
        <w:spacing w:before="100" w:beforeAutospacing="1" w:after="0" w:line="240" w:lineRule="auto"/>
        <w:ind w:firstLine="567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9B66FA">
        <w:rPr>
          <w:rFonts w:ascii="Arial" w:hAnsi="Arial" w:cs="Arial"/>
          <w:color w:val="000000"/>
          <w:sz w:val="24"/>
          <w:szCs w:val="24"/>
          <w:lang w:eastAsia="ru-RU"/>
        </w:rPr>
        <w:t>количество выданных предписаний об устранении нарушений обязательных требований;</w:t>
      </w:r>
    </w:p>
    <w:p w:rsidR="00FA088F" w:rsidRPr="009B66FA" w:rsidRDefault="00FA088F" w:rsidP="00041D23">
      <w:pPr>
        <w:spacing w:before="100" w:beforeAutospacing="1" w:after="0" w:line="240" w:lineRule="auto"/>
        <w:ind w:firstLine="567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9B66FA">
        <w:rPr>
          <w:rFonts w:ascii="Arial" w:hAnsi="Arial" w:cs="Arial"/>
          <w:color w:val="000000"/>
          <w:sz w:val="24"/>
          <w:szCs w:val="24"/>
          <w:lang w:eastAsia="ru-RU"/>
        </w:rPr>
        <w:t>количество устранённых нарушений обязательных требований.</w:t>
      </w:r>
    </w:p>
    <w:p w:rsidR="00FA088F" w:rsidRPr="009B66FA" w:rsidRDefault="00FA088F" w:rsidP="009B66FA">
      <w:pPr>
        <w:spacing w:before="100" w:beforeAutospacing="1"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9B66FA">
        <w:rPr>
          <w:rFonts w:ascii="Arial" w:hAnsi="Arial" w:cs="Arial"/>
          <w:color w:val="333333"/>
          <w:sz w:val="24"/>
          <w:szCs w:val="24"/>
          <w:lang w:eastAsia="ru-RU"/>
        </w:rPr>
        <w:t>                                   ______________________</w:t>
      </w:r>
    </w:p>
    <w:p w:rsidR="00FA088F" w:rsidRPr="009B66FA" w:rsidRDefault="00FA088F" w:rsidP="009B66FA">
      <w:pPr>
        <w:spacing w:before="100" w:beforeAutospacing="1"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9B66FA">
        <w:rPr>
          <w:rFonts w:ascii="Arial" w:hAnsi="Arial" w:cs="Arial"/>
          <w:color w:val="333333"/>
          <w:sz w:val="24"/>
          <w:szCs w:val="24"/>
          <w:lang w:eastAsia="ru-RU"/>
        </w:rPr>
        <w:t> </w:t>
      </w:r>
    </w:p>
    <w:p w:rsidR="00FA088F" w:rsidRPr="009B66FA" w:rsidRDefault="00FA088F" w:rsidP="009B66FA">
      <w:pPr>
        <w:spacing w:before="100" w:beforeAutospacing="1" w:after="0" w:line="240" w:lineRule="auto"/>
        <w:ind w:firstLine="709"/>
        <w:jc w:val="both"/>
        <w:rPr>
          <w:rFonts w:ascii="Arial" w:hAnsi="Arial" w:cs="Arial"/>
          <w:color w:val="333333"/>
          <w:sz w:val="24"/>
          <w:szCs w:val="24"/>
          <w:lang w:eastAsia="ru-RU"/>
        </w:rPr>
      </w:pPr>
      <w:r w:rsidRPr="009B66FA">
        <w:rPr>
          <w:rFonts w:ascii="Arial" w:hAnsi="Arial" w:cs="Arial"/>
          <w:color w:val="333333"/>
          <w:sz w:val="24"/>
          <w:szCs w:val="24"/>
          <w:lang w:eastAsia="ru-RU"/>
        </w:rPr>
        <w:t> </w:t>
      </w:r>
    </w:p>
    <w:p w:rsidR="00FA088F" w:rsidRPr="009B66FA" w:rsidRDefault="00FA088F" w:rsidP="009B66FA">
      <w:pPr>
        <w:spacing w:line="240" w:lineRule="auto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FA088F" w:rsidRPr="009B66FA" w:rsidSect="009B66F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7A16"/>
    <w:rsid w:val="0003731B"/>
    <w:rsid w:val="00041D23"/>
    <w:rsid w:val="00050633"/>
    <w:rsid w:val="000D5AF6"/>
    <w:rsid w:val="0023422D"/>
    <w:rsid w:val="00254A18"/>
    <w:rsid w:val="002B57F2"/>
    <w:rsid w:val="00566737"/>
    <w:rsid w:val="00584B87"/>
    <w:rsid w:val="005A6626"/>
    <w:rsid w:val="0076436D"/>
    <w:rsid w:val="007C0158"/>
    <w:rsid w:val="00996C8E"/>
    <w:rsid w:val="009B66FA"/>
    <w:rsid w:val="009E2EBD"/>
    <w:rsid w:val="00C63F9D"/>
    <w:rsid w:val="00D04CA0"/>
    <w:rsid w:val="00DC7A16"/>
    <w:rsid w:val="00F32686"/>
    <w:rsid w:val="00F83F25"/>
    <w:rsid w:val="00FA088F"/>
    <w:rsid w:val="00FC1817"/>
    <w:rsid w:val="00FF6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CA0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B66FA"/>
    <w:pPr>
      <w:keepNext/>
      <w:tabs>
        <w:tab w:val="left" w:pos="36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B66FA"/>
    <w:pPr>
      <w:keepNext/>
      <w:tabs>
        <w:tab w:val="left" w:pos="36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32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66FA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B66FA"/>
    <w:rPr>
      <w:rFonts w:ascii="Times New Roman" w:hAnsi="Times New Roman"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9B6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66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B57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33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3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33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80</TotalTime>
  <Pages>7</Pages>
  <Words>1800</Words>
  <Characters>10266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Силино</cp:lastModifiedBy>
  <cp:revision>14</cp:revision>
  <dcterms:created xsi:type="dcterms:W3CDTF">2021-10-08T10:35:00Z</dcterms:created>
  <dcterms:modified xsi:type="dcterms:W3CDTF">2021-12-02T12:03:00Z</dcterms:modified>
</cp:coreProperties>
</file>