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BF" w:rsidRDefault="00C945BF" w:rsidP="00C945BF">
      <w:pPr>
        <w:rPr>
          <w:rFonts w:ascii="Arial" w:hAnsi="Arial" w:cs="Arial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523875" cy="676275"/>
            <wp:effectExtent l="0" t="0" r="9525" b="9525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945BF" w:rsidRDefault="00C945BF" w:rsidP="00177A55">
      <w:pPr>
        <w:jc w:val="center"/>
        <w:rPr>
          <w:rFonts w:ascii="Arial" w:hAnsi="Arial" w:cs="Arial"/>
          <w:lang w:eastAsia="ar-SA"/>
        </w:rPr>
      </w:pPr>
    </w:p>
    <w:p w:rsidR="00C945BF" w:rsidRPr="00177A55" w:rsidRDefault="00C945BF" w:rsidP="00177A55">
      <w:pPr>
        <w:pStyle w:val="1"/>
        <w:tabs>
          <w:tab w:val="left" w:pos="0"/>
        </w:tabs>
        <w:spacing w:before="120"/>
        <w:jc w:val="center"/>
        <w:rPr>
          <w:rFonts w:ascii="Arial" w:hAnsi="Arial" w:cs="Arial"/>
          <w:sz w:val="24"/>
        </w:rPr>
      </w:pPr>
    </w:p>
    <w:p w:rsidR="00C945BF" w:rsidRPr="00177A55" w:rsidRDefault="00C945BF" w:rsidP="00177A55">
      <w:pPr>
        <w:pStyle w:val="1"/>
        <w:tabs>
          <w:tab w:val="left" w:pos="0"/>
        </w:tabs>
        <w:spacing w:before="120"/>
        <w:jc w:val="center"/>
        <w:rPr>
          <w:rFonts w:ascii="Arial" w:hAnsi="Arial" w:cs="Arial"/>
          <w:sz w:val="24"/>
          <w:szCs w:val="24"/>
        </w:rPr>
      </w:pPr>
      <w:r w:rsidRPr="00177A55">
        <w:rPr>
          <w:rFonts w:ascii="Arial" w:hAnsi="Arial" w:cs="Arial"/>
          <w:sz w:val="24"/>
          <w:szCs w:val="24"/>
        </w:rPr>
        <w:t>Администрация  Костянского сельсовета</w:t>
      </w:r>
    </w:p>
    <w:p w:rsidR="00C945BF" w:rsidRPr="00177A55" w:rsidRDefault="00C945BF" w:rsidP="00177A55">
      <w:pPr>
        <w:pStyle w:val="1"/>
        <w:tabs>
          <w:tab w:val="left" w:pos="0"/>
        </w:tabs>
        <w:spacing w:before="120"/>
        <w:jc w:val="center"/>
        <w:rPr>
          <w:rFonts w:ascii="Arial" w:hAnsi="Arial" w:cs="Arial"/>
          <w:sz w:val="24"/>
          <w:szCs w:val="24"/>
        </w:rPr>
      </w:pPr>
      <w:r w:rsidRPr="00177A55">
        <w:rPr>
          <w:rFonts w:ascii="Arial" w:hAnsi="Arial" w:cs="Arial"/>
          <w:sz w:val="24"/>
          <w:szCs w:val="24"/>
        </w:rPr>
        <w:t>Шатковского муниципального района Нижегородской области</w:t>
      </w:r>
    </w:p>
    <w:p w:rsidR="00C945BF" w:rsidRPr="00177A55" w:rsidRDefault="00C945BF" w:rsidP="00177A55">
      <w:pPr>
        <w:pStyle w:val="2"/>
        <w:tabs>
          <w:tab w:val="left" w:pos="0"/>
        </w:tabs>
        <w:spacing w:before="120" w:after="240"/>
        <w:jc w:val="center"/>
        <w:rPr>
          <w:rFonts w:ascii="Arial" w:hAnsi="Arial" w:cs="Arial"/>
          <w:spacing w:val="20"/>
          <w:sz w:val="24"/>
        </w:rPr>
      </w:pPr>
      <w:r w:rsidRPr="00177A55">
        <w:rPr>
          <w:rFonts w:ascii="Arial" w:hAnsi="Arial" w:cs="Arial"/>
          <w:spacing w:val="20"/>
          <w:sz w:val="24"/>
          <w:szCs w:val="24"/>
        </w:rPr>
        <w:t>ПОСТАНОВЛЕНИЕ</w:t>
      </w:r>
    </w:p>
    <w:tbl>
      <w:tblPr>
        <w:tblW w:w="0" w:type="auto"/>
        <w:tblInd w:w="1008" w:type="dxa"/>
        <w:tblLayout w:type="fixed"/>
        <w:tblLook w:val="04A0"/>
      </w:tblPr>
      <w:tblGrid>
        <w:gridCol w:w="3240"/>
        <w:gridCol w:w="2700"/>
        <w:gridCol w:w="1800"/>
      </w:tblGrid>
      <w:tr w:rsidR="00C945BF" w:rsidRPr="00177A55" w:rsidTr="00992487">
        <w:trPr>
          <w:cantSplit/>
          <w:trHeight w:val="368"/>
        </w:trPr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45BF" w:rsidRPr="00177A55" w:rsidRDefault="00905543" w:rsidP="00905543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177A55">
              <w:rPr>
                <w:rFonts w:ascii="Arial" w:hAnsi="Arial" w:cs="Arial"/>
                <w:lang w:eastAsia="en-US"/>
              </w:rPr>
              <w:t>09</w:t>
            </w:r>
            <w:r w:rsidR="00C945BF" w:rsidRPr="00177A55">
              <w:rPr>
                <w:rFonts w:ascii="Arial" w:hAnsi="Arial" w:cs="Arial"/>
                <w:lang w:eastAsia="en-US"/>
              </w:rPr>
              <w:t>.0</w:t>
            </w:r>
            <w:r w:rsidRPr="00177A55">
              <w:rPr>
                <w:rFonts w:ascii="Arial" w:hAnsi="Arial" w:cs="Arial"/>
                <w:lang w:eastAsia="en-US"/>
              </w:rPr>
              <w:t>1</w:t>
            </w:r>
            <w:r w:rsidR="00C945BF" w:rsidRPr="00177A55">
              <w:rPr>
                <w:rFonts w:ascii="Arial" w:hAnsi="Arial" w:cs="Arial"/>
                <w:lang w:eastAsia="en-US"/>
              </w:rPr>
              <w:t>.201</w:t>
            </w:r>
            <w:r w:rsidRPr="00177A55">
              <w:rPr>
                <w:rFonts w:ascii="Arial" w:hAnsi="Arial" w:cs="Arial"/>
                <w:lang w:eastAsia="en-US"/>
              </w:rPr>
              <w:t>9</w:t>
            </w:r>
          </w:p>
        </w:tc>
        <w:tc>
          <w:tcPr>
            <w:tcW w:w="2700" w:type="dxa"/>
            <w:hideMark/>
          </w:tcPr>
          <w:p w:rsidR="00C945BF" w:rsidRPr="00177A55" w:rsidRDefault="00C945BF" w:rsidP="00992487">
            <w:pPr>
              <w:suppressAutoHyphens/>
              <w:snapToGrid w:val="0"/>
              <w:spacing w:line="276" w:lineRule="auto"/>
              <w:jc w:val="right"/>
              <w:rPr>
                <w:rFonts w:ascii="Arial" w:hAnsi="Arial" w:cs="Arial"/>
                <w:lang w:eastAsia="ar-SA"/>
              </w:rPr>
            </w:pPr>
            <w:r w:rsidRPr="00177A55"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945BF" w:rsidRPr="00177A55" w:rsidRDefault="00905543" w:rsidP="00992487">
            <w:pPr>
              <w:suppressAutoHyphens/>
              <w:snapToGrid w:val="0"/>
              <w:spacing w:line="276" w:lineRule="auto"/>
              <w:rPr>
                <w:rFonts w:ascii="Arial" w:hAnsi="Arial" w:cs="Arial"/>
                <w:lang w:eastAsia="ar-SA"/>
              </w:rPr>
            </w:pPr>
            <w:r w:rsidRPr="00177A55">
              <w:rPr>
                <w:rFonts w:ascii="Arial" w:hAnsi="Arial" w:cs="Arial"/>
                <w:lang w:eastAsia="en-US"/>
              </w:rPr>
              <w:t>1</w:t>
            </w:r>
            <w:r w:rsidR="00C945BF" w:rsidRPr="00177A55">
              <w:rPr>
                <w:rFonts w:ascii="Arial" w:hAnsi="Arial" w:cs="Arial"/>
                <w:lang w:eastAsia="en-US"/>
              </w:rPr>
              <w:t xml:space="preserve">       </w:t>
            </w:r>
          </w:p>
        </w:tc>
      </w:tr>
    </w:tbl>
    <w:p w:rsidR="00C945BF" w:rsidRPr="00177A55" w:rsidRDefault="00C945BF" w:rsidP="00C945BF">
      <w:pPr>
        <w:rPr>
          <w:rFonts w:ascii="Arial" w:hAnsi="Arial" w:cs="Arial"/>
          <w:lang w:eastAsia="ar-SA"/>
        </w:rPr>
      </w:pPr>
    </w:p>
    <w:tbl>
      <w:tblPr>
        <w:tblW w:w="0" w:type="auto"/>
        <w:tblInd w:w="1728" w:type="dxa"/>
        <w:tblLayout w:type="fixed"/>
        <w:tblLook w:val="04A0"/>
      </w:tblPr>
      <w:tblGrid>
        <w:gridCol w:w="6300"/>
      </w:tblGrid>
      <w:tr w:rsidR="00C945BF" w:rsidRPr="00177A55" w:rsidTr="00992487">
        <w:trPr>
          <w:trHeight w:val="1368"/>
        </w:trPr>
        <w:tc>
          <w:tcPr>
            <w:tcW w:w="6300" w:type="dxa"/>
            <w:hideMark/>
          </w:tcPr>
          <w:p w:rsidR="00C945BF" w:rsidRPr="00177A55" w:rsidRDefault="00CD4F85" w:rsidP="00177A55">
            <w:pPr>
              <w:suppressAutoHyphens/>
              <w:snapToGrid w:val="0"/>
              <w:spacing w:line="276" w:lineRule="auto"/>
              <w:jc w:val="center"/>
              <w:rPr>
                <w:rFonts w:ascii="Arial" w:hAnsi="Arial" w:cs="Arial"/>
                <w:lang w:eastAsia="ar-SA"/>
              </w:rPr>
            </w:pPr>
            <w:r w:rsidRPr="00177A55">
              <w:rPr>
                <w:rFonts w:ascii="Arial" w:hAnsi="Arial" w:cs="Arial"/>
              </w:rPr>
              <w:t>О порядке и форме доступа граждан к информации, содержащейся в книге учета граждан, нуждающихся в жилых помещениях</w:t>
            </w:r>
          </w:p>
        </w:tc>
      </w:tr>
    </w:tbl>
    <w:p w:rsidR="00177A55" w:rsidRPr="00177A55" w:rsidRDefault="00C945BF" w:rsidP="00CD4F85">
      <w:pPr>
        <w:pStyle w:val="formattext"/>
        <w:rPr>
          <w:rFonts w:ascii="Arial" w:hAnsi="Arial" w:cs="Arial"/>
          <w:color w:val="000000" w:themeColor="text1"/>
        </w:rPr>
      </w:pPr>
      <w:r w:rsidRPr="00177A55">
        <w:rPr>
          <w:rFonts w:ascii="Arial" w:hAnsi="Arial" w:cs="Arial"/>
        </w:rPr>
        <w:t xml:space="preserve">  </w:t>
      </w:r>
      <w:r w:rsidR="00CD4F85" w:rsidRPr="00177A55">
        <w:rPr>
          <w:rFonts w:ascii="Arial" w:hAnsi="Arial" w:cs="Arial"/>
          <w:color w:val="000000" w:themeColor="text1"/>
        </w:rPr>
        <w:t xml:space="preserve">Руководствуясь </w:t>
      </w:r>
      <w:hyperlink r:id="rId6" w:history="1">
        <w:r w:rsidR="00CD4F85" w:rsidRPr="00177A55">
          <w:rPr>
            <w:rStyle w:val="a3"/>
            <w:rFonts w:ascii="Arial" w:hAnsi="Arial" w:cs="Arial"/>
            <w:color w:val="000000" w:themeColor="text1"/>
            <w:u w:val="none"/>
          </w:rPr>
          <w:t xml:space="preserve">статьей </w:t>
        </w:r>
        <w:r w:rsidR="00905543" w:rsidRPr="00177A55">
          <w:rPr>
            <w:rStyle w:val="a3"/>
            <w:rFonts w:ascii="Arial" w:hAnsi="Arial" w:cs="Arial"/>
            <w:color w:val="000000" w:themeColor="text1"/>
            <w:u w:val="none"/>
          </w:rPr>
          <w:t>6</w:t>
        </w:r>
        <w:r w:rsidR="00CD4F85" w:rsidRPr="00177A55">
          <w:rPr>
            <w:rStyle w:val="a3"/>
            <w:rFonts w:ascii="Arial" w:hAnsi="Arial" w:cs="Arial"/>
            <w:color w:val="000000" w:themeColor="text1"/>
            <w:u w:val="none"/>
          </w:rPr>
          <w:t xml:space="preserve"> Устава </w:t>
        </w:r>
        <w:r w:rsidR="00905543" w:rsidRPr="00177A55">
          <w:rPr>
            <w:rStyle w:val="a3"/>
            <w:rFonts w:ascii="Arial" w:hAnsi="Arial" w:cs="Arial"/>
            <w:color w:val="000000" w:themeColor="text1"/>
            <w:u w:val="none"/>
          </w:rPr>
          <w:t>Костянского сельсовета Шатковского муниципального района Нижегородской области</w:t>
        </w:r>
      </w:hyperlink>
      <w:r w:rsidR="00EF6F5F" w:rsidRPr="00177A55">
        <w:rPr>
          <w:rFonts w:ascii="Arial" w:hAnsi="Arial" w:cs="Arial"/>
          <w:color w:val="000000" w:themeColor="text1"/>
        </w:rPr>
        <w:t xml:space="preserve"> ,</w:t>
      </w:r>
      <w:r w:rsidR="00CD4F85" w:rsidRPr="00177A55">
        <w:rPr>
          <w:rFonts w:ascii="Arial" w:hAnsi="Arial" w:cs="Arial"/>
          <w:color w:val="000000" w:themeColor="text1"/>
        </w:rPr>
        <w:t xml:space="preserve">Закона Нижегородской области </w:t>
      </w:r>
      <w:hyperlink r:id="rId7" w:history="1">
        <w:r w:rsidR="00CD4F85" w:rsidRPr="00177A55">
          <w:rPr>
            <w:rStyle w:val="a3"/>
            <w:rFonts w:ascii="Arial" w:hAnsi="Arial" w:cs="Arial"/>
            <w:color w:val="000000" w:themeColor="text1"/>
            <w:u w:val="none"/>
          </w:rPr>
          <w:t>от 16.11.2005 № 179-З «О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найма»</w:t>
        </w:r>
      </w:hyperlink>
      <w:r w:rsidR="00CD4F85" w:rsidRPr="00177A55">
        <w:rPr>
          <w:rFonts w:ascii="Arial" w:hAnsi="Arial" w:cs="Arial"/>
          <w:color w:val="000000" w:themeColor="text1"/>
        </w:rPr>
        <w:t>:</w:t>
      </w:r>
      <w:r w:rsidR="00CD4F85" w:rsidRPr="00177A55">
        <w:rPr>
          <w:rFonts w:ascii="Arial" w:hAnsi="Arial" w:cs="Arial"/>
          <w:color w:val="000000" w:themeColor="text1"/>
        </w:rPr>
        <w:br/>
      </w:r>
    </w:p>
    <w:p w:rsidR="00EF6F5F" w:rsidRPr="00177A55" w:rsidRDefault="00CD4F85" w:rsidP="00CD4F85">
      <w:pPr>
        <w:pStyle w:val="formattext"/>
        <w:rPr>
          <w:rFonts w:ascii="Arial" w:hAnsi="Arial" w:cs="Arial"/>
          <w:color w:val="000000" w:themeColor="text1"/>
        </w:rPr>
      </w:pPr>
      <w:r w:rsidRPr="00177A55">
        <w:rPr>
          <w:rFonts w:ascii="Arial" w:hAnsi="Arial" w:cs="Arial"/>
          <w:color w:val="000000" w:themeColor="text1"/>
        </w:rPr>
        <w:t xml:space="preserve">1. Утвердить прилагаемый Порядок и форму доступа граждан к информации, содержащейся в книге учета граждан, нуждающихся в жилых помещениях. </w:t>
      </w:r>
    </w:p>
    <w:p w:rsidR="00C945BF" w:rsidRPr="00177A55" w:rsidRDefault="00EF6F5F" w:rsidP="00EF6F5F">
      <w:pPr>
        <w:pStyle w:val="formattext"/>
        <w:rPr>
          <w:rFonts w:ascii="Arial" w:hAnsi="Arial" w:cs="Arial"/>
          <w:color w:val="000000" w:themeColor="text1"/>
          <w:lang w:eastAsia="ar-SA"/>
        </w:rPr>
      </w:pPr>
      <w:r w:rsidRPr="00177A55">
        <w:rPr>
          <w:rFonts w:ascii="Arial" w:hAnsi="Arial" w:cs="Arial"/>
          <w:i/>
          <w:iCs/>
          <w:color w:val="000000" w:themeColor="text1"/>
        </w:rPr>
        <w:t xml:space="preserve"> </w:t>
      </w:r>
      <w:r w:rsidR="00CD4F85" w:rsidRPr="00177A55">
        <w:rPr>
          <w:rFonts w:ascii="Arial" w:hAnsi="Arial" w:cs="Arial"/>
          <w:color w:val="000000" w:themeColor="text1"/>
        </w:rPr>
        <w:t xml:space="preserve">2. </w:t>
      </w:r>
      <w:r w:rsidRPr="00177A55">
        <w:rPr>
          <w:rFonts w:ascii="Arial" w:hAnsi="Arial" w:cs="Arial"/>
          <w:color w:val="000000" w:themeColor="text1"/>
        </w:rPr>
        <w:t xml:space="preserve">Настоящее постановление обнародовать и </w:t>
      </w:r>
      <w:r w:rsidR="00CD4F85" w:rsidRPr="00177A55">
        <w:rPr>
          <w:rFonts w:ascii="Arial" w:hAnsi="Arial" w:cs="Arial"/>
          <w:color w:val="000000" w:themeColor="text1"/>
        </w:rPr>
        <w:t xml:space="preserve"> опубликова</w:t>
      </w:r>
      <w:r w:rsidRPr="00177A55">
        <w:rPr>
          <w:rFonts w:ascii="Arial" w:hAnsi="Arial" w:cs="Arial"/>
          <w:color w:val="000000" w:themeColor="text1"/>
        </w:rPr>
        <w:t>ть на официальном сайте Администрации Шатковского муниципального района Нижегородской области по адресу</w:t>
      </w:r>
      <w:r w:rsidR="00177A55" w:rsidRPr="00177A55">
        <w:rPr>
          <w:rFonts w:ascii="Arial" w:hAnsi="Arial" w:cs="Arial"/>
          <w:color w:val="000000" w:themeColor="text1"/>
        </w:rPr>
        <w:t xml:space="preserve"> www.shatki.info</w:t>
      </w:r>
    </w:p>
    <w:p w:rsidR="00C945BF" w:rsidRPr="00177A55" w:rsidRDefault="00C945BF" w:rsidP="00C945BF">
      <w:pPr>
        <w:spacing w:line="276" w:lineRule="auto"/>
        <w:rPr>
          <w:rFonts w:ascii="Arial" w:hAnsi="Arial" w:cs="Arial"/>
          <w:color w:val="000000" w:themeColor="text1"/>
        </w:rPr>
      </w:pPr>
      <w:r w:rsidRPr="00177A55">
        <w:rPr>
          <w:rFonts w:ascii="Arial" w:hAnsi="Arial" w:cs="Arial"/>
          <w:color w:val="000000" w:themeColor="text1"/>
        </w:rPr>
        <w:t>Глава администрации</w:t>
      </w:r>
    </w:p>
    <w:p w:rsidR="00C945BF" w:rsidRPr="00177A55" w:rsidRDefault="00C945BF" w:rsidP="00C945BF">
      <w:pPr>
        <w:spacing w:line="276" w:lineRule="auto"/>
        <w:rPr>
          <w:rFonts w:ascii="Arial" w:hAnsi="Arial" w:cs="Arial"/>
          <w:color w:val="000000" w:themeColor="text1"/>
        </w:rPr>
      </w:pPr>
      <w:r w:rsidRPr="00177A55">
        <w:rPr>
          <w:rFonts w:ascii="Arial" w:hAnsi="Arial" w:cs="Arial"/>
          <w:color w:val="000000" w:themeColor="text1"/>
        </w:rPr>
        <w:t>Костянского сельсовета:                                           И.Н.Вшивкин</w:t>
      </w:r>
    </w:p>
    <w:p w:rsidR="00C945BF" w:rsidRPr="00177A55" w:rsidRDefault="00C945BF" w:rsidP="00C945BF">
      <w:pPr>
        <w:rPr>
          <w:rFonts w:ascii="Arial" w:hAnsi="Arial" w:cs="Arial"/>
          <w:color w:val="000000" w:themeColor="text1"/>
        </w:rPr>
      </w:pPr>
    </w:p>
    <w:p w:rsidR="00C945BF" w:rsidRPr="00177A55" w:rsidRDefault="00C945BF" w:rsidP="00C945BF">
      <w:pPr>
        <w:rPr>
          <w:rFonts w:ascii="Arial" w:hAnsi="Arial" w:cs="Arial"/>
          <w:color w:val="000000" w:themeColor="text1"/>
        </w:rPr>
      </w:pPr>
    </w:p>
    <w:p w:rsidR="00C945BF" w:rsidRPr="00177A55" w:rsidRDefault="00C945BF" w:rsidP="00C945BF">
      <w:pPr>
        <w:rPr>
          <w:rFonts w:ascii="Arial" w:hAnsi="Arial" w:cs="Arial"/>
        </w:rPr>
      </w:pPr>
    </w:p>
    <w:p w:rsidR="00CD4F85" w:rsidRPr="00177A55" w:rsidRDefault="00CD4F85" w:rsidP="00CD4F85">
      <w:pPr>
        <w:rPr>
          <w:rFonts w:ascii="Arial" w:hAnsi="Arial" w:cs="Arial"/>
        </w:rPr>
      </w:pPr>
    </w:p>
    <w:p w:rsidR="00CD4F85" w:rsidRPr="00177A55" w:rsidRDefault="00CD4F85" w:rsidP="00CD4F85">
      <w:pPr>
        <w:pStyle w:val="headertext"/>
        <w:jc w:val="center"/>
        <w:rPr>
          <w:rFonts w:ascii="Arial" w:hAnsi="Arial" w:cs="Arial"/>
        </w:rPr>
      </w:pPr>
      <w:r w:rsidRPr="00177A55">
        <w:rPr>
          <w:rFonts w:ascii="Arial" w:hAnsi="Arial" w:cs="Arial"/>
        </w:rPr>
        <w:br/>
      </w:r>
    </w:p>
    <w:p w:rsidR="00CD4F85" w:rsidRPr="00177A55" w:rsidRDefault="00CD4F85" w:rsidP="00CD4F85">
      <w:pPr>
        <w:pStyle w:val="formattext"/>
        <w:jc w:val="center"/>
        <w:rPr>
          <w:rFonts w:ascii="Arial" w:hAnsi="Arial" w:cs="Arial"/>
        </w:rPr>
      </w:pPr>
    </w:p>
    <w:p w:rsidR="00CD4F85" w:rsidRPr="00177A55" w:rsidRDefault="00CD4F85" w:rsidP="00CD4F85">
      <w:pPr>
        <w:pStyle w:val="formattext"/>
        <w:jc w:val="right"/>
        <w:rPr>
          <w:rFonts w:ascii="Arial" w:hAnsi="Arial" w:cs="Arial"/>
        </w:rPr>
      </w:pPr>
    </w:p>
    <w:p w:rsidR="00CD4F85" w:rsidRPr="00177A55" w:rsidRDefault="00CD4F85" w:rsidP="00CD4F85">
      <w:pPr>
        <w:pStyle w:val="formattext"/>
        <w:jc w:val="right"/>
        <w:rPr>
          <w:rFonts w:ascii="Arial" w:hAnsi="Arial" w:cs="Arial"/>
        </w:rPr>
      </w:pPr>
    </w:p>
    <w:p w:rsidR="00CD4F85" w:rsidRPr="00177A55" w:rsidRDefault="00CD4F85" w:rsidP="00CD4F85">
      <w:pPr>
        <w:pStyle w:val="formattext"/>
        <w:jc w:val="right"/>
        <w:rPr>
          <w:rFonts w:ascii="Arial" w:hAnsi="Arial" w:cs="Arial"/>
        </w:rPr>
      </w:pPr>
    </w:p>
    <w:p w:rsidR="00177A55" w:rsidRPr="00177A55" w:rsidRDefault="00177A55" w:rsidP="00CD4F85">
      <w:pPr>
        <w:pStyle w:val="formattext"/>
        <w:jc w:val="right"/>
        <w:rPr>
          <w:rFonts w:ascii="Arial" w:hAnsi="Arial" w:cs="Arial"/>
        </w:rPr>
      </w:pPr>
    </w:p>
    <w:p w:rsidR="00177A55" w:rsidRPr="00177A55" w:rsidRDefault="00177A55" w:rsidP="00CD4F85">
      <w:pPr>
        <w:pStyle w:val="formattext"/>
        <w:jc w:val="right"/>
        <w:rPr>
          <w:rFonts w:ascii="Arial" w:hAnsi="Arial" w:cs="Arial"/>
        </w:rPr>
      </w:pPr>
    </w:p>
    <w:p w:rsidR="00CD4F85" w:rsidRPr="00177A55" w:rsidRDefault="00CD4F85" w:rsidP="00CD4F85">
      <w:pPr>
        <w:pStyle w:val="formattext"/>
        <w:jc w:val="right"/>
        <w:rPr>
          <w:rFonts w:ascii="Arial" w:hAnsi="Arial" w:cs="Arial"/>
        </w:rPr>
      </w:pPr>
      <w:r w:rsidRPr="00177A55">
        <w:rPr>
          <w:rFonts w:ascii="Arial" w:hAnsi="Arial" w:cs="Arial"/>
        </w:rPr>
        <w:t>УТВЕРЖДЕН</w:t>
      </w:r>
      <w:r w:rsidRPr="00177A55">
        <w:rPr>
          <w:rFonts w:ascii="Arial" w:hAnsi="Arial" w:cs="Arial"/>
        </w:rPr>
        <w:br/>
        <w:t>постановлением главы администрации</w:t>
      </w:r>
      <w:r w:rsidRPr="00177A55">
        <w:rPr>
          <w:rFonts w:ascii="Arial" w:hAnsi="Arial" w:cs="Arial"/>
        </w:rPr>
        <w:br/>
        <w:t xml:space="preserve">Костянсого сельсовета </w:t>
      </w:r>
      <w:r w:rsidRPr="00177A55">
        <w:rPr>
          <w:rFonts w:ascii="Arial" w:hAnsi="Arial" w:cs="Arial"/>
        </w:rPr>
        <w:br/>
        <w:t xml:space="preserve">от 09.01.2019 № 1 </w:t>
      </w:r>
    </w:p>
    <w:p w:rsidR="00177A55" w:rsidRDefault="00CD4F85" w:rsidP="00177A55">
      <w:pPr>
        <w:pStyle w:val="formattext"/>
        <w:jc w:val="center"/>
        <w:rPr>
          <w:rFonts w:ascii="Arial" w:hAnsi="Arial" w:cs="Arial"/>
        </w:rPr>
      </w:pPr>
      <w:r w:rsidRPr="00177A55">
        <w:rPr>
          <w:rFonts w:ascii="Arial" w:hAnsi="Arial" w:cs="Arial"/>
          <w:b/>
          <w:bCs/>
        </w:rPr>
        <w:t>Порядок и форма</w:t>
      </w:r>
      <w:r w:rsidRPr="00177A55">
        <w:rPr>
          <w:rFonts w:ascii="Arial" w:hAnsi="Arial" w:cs="Arial"/>
          <w:b/>
          <w:bCs/>
        </w:rPr>
        <w:br/>
        <w:t>доступа граждан к информации, содержащейся в книге</w:t>
      </w:r>
      <w:r w:rsidRPr="00177A55">
        <w:rPr>
          <w:rFonts w:ascii="Arial" w:hAnsi="Arial" w:cs="Arial"/>
          <w:b/>
          <w:bCs/>
        </w:rPr>
        <w:br/>
        <w:t>учета граждан, нуждающихся в жилых помещениях</w:t>
      </w:r>
      <w:r w:rsidRPr="00177A55">
        <w:rPr>
          <w:rFonts w:ascii="Arial" w:hAnsi="Arial" w:cs="Arial"/>
        </w:rPr>
        <w:t xml:space="preserve"> </w:t>
      </w:r>
      <w:r w:rsidRPr="00177A55">
        <w:rPr>
          <w:rFonts w:ascii="Arial" w:hAnsi="Arial" w:cs="Arial"/>
        </w:rPr>
        <w:br/>
      </w:r>
      <w:r w:rsidRPr="00177A55">
        <w:rPr>
          <w:rFonts w:ascii="Arial" w:hAnsi="Arial" w:cs="Arial"/>
        </w:rPr>
        <w:br/>
        <w:t xml:space="preserve">1. Право доступа к информации, содержащейся в книге учета граждан, нуждающихся в жилых помещениях (далее - информация), имеют граждане, состоящие на учете в качестве нуждающихся в жилых помещениях в администрации Костянского сельсовета Шатковского муниципального района по месту жительства (далее - учет) при предъявлении паспорта. </w:t>
      </w:r>
      <w:r w:rsidRPr="00177A55">
        <w:rPr>
          <w:rFonts w:ascii="Arial" w:hAnsi="Arial" w:cs="Arial"/>
        </w:rPr>
        <w:br/>
      </w:r>
    </w:p>
    <w:p w:rsidR="00CD4F85" w:rsidRPr="00177A55" w:rsidRDefault="00CD4F85" w:rsidP="00177A55">
      <w:pPr>
        <w:pStyle w:val="formattext"/>
        <w:jc w:val="center"/>
        <w:rPr>
          <w:rFonts w:ascii="Arial" w:hAnsi="Arial" w:cs="Arial"/>
        </w:rPr>
      </w:pPr>
      <w:r w:rsidRPr="00177A55">
        <w:rPr>
          <w:rFonts w:ascii="Arial" w:hAnsi="Arial" w:cs="Arial"/>
        </w:rPr>
        <w:t>2. Информация представляется для ознакомления гражданам, состоящим на учете в качестве нуждающихся в жилых помещениях, по следующей форме: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47"/>
        <w:gridCol w:w="2063"/>
        <w:gridCol w:w="2078"/>
      </w:tblGrid>
      <w:tr w:rsidR="00CD4F85" w:rsidRPr="00177A55" w:rsidTr="00CD4F85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CD4F85" w:rsidRPr="00177A55" w:rsidRDefault="00CD4F8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CD4F85" w:rsidRPr="00177A55" w:rsidRDefault="00CD4F85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33" w:type="dxa"/>
            <w:vAlign w:val="center"/>
            <w:hideMark/>
          </w:tcPr>
          <w:p w:rsidR="00CD4F85" w:rsidRPr="00177A55" w:rsidRDefault="00CD4F85">
            <w:pPr>
              <w:rPr>
                <w:rFonts w:ascii="Arial" w:hAnsi="Arial" w:cs="Arial"/>
                <w:sz w:val="2"/>
              </w:rPr>
            </w:pPr>
          </w:p>
        </w:tc>
      </w:tr>
      <w:tr w:rsidR="00CD4F85" w:rsidRPr="00177A55" w:rsidTr="00905543">
        <w:trPr>
          <w:trHeight w:val="1397"/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4F85" w:rsidRPr="00177A55" w:rsidRDefault="00CD4F85">
            <w:pPr>
              <w:pStyle w:val="formattext"/>
              <w:rPr>
                <w:rFonts w:ascii="Arial" w:hAnsi="Arial" w:cs="Arial"/>
              </w:rPr>
            </w:pPr>
            <w:r w:rsidRPr="00177A55">
              <w:rPr>
                <w:rFonts w:ascii="Arial" w:hAnsi="Arial" w:cs="Arial"/>
              </w:rPr>
              <w:t xml:space="preserve">Фамилия, имя, отчество заявителя и членов семьи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4F85" w:rsidRPr="00177A55" w:rsidRDefault="00CD4F85">
            <w:pPr>
              <w:pStyle w:val="formattext"/>
              <w:rPr>
                <w:rFonts w:ascii="Arial" w:hAnsi="Arial" w:cs="Arial"/>
              </w:rPr>
            </w:pPr>
            <w:r w:rsidRPr="00177A55">
              <w:rPr>
                <w:rFonts w:ascii="Arial" w:hAnsi="Arial" w:cs="Arial"/>
              </w:rPr>
              <w:t xml:space="preserve">Дата постановки на учет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4F85" w:rsidRPr="00177A55" w:rsidRDefault="00CD4F85">
            <w:pPr>
              <w:pStyle w:val="formattext"/>
              <w:rPr>
                <w:rFonts w:ascii="Arial" w:hAnsi="Arial" w:cs="Arial"/>
              </w:rPr>
            </w:pPr>
            <w:r w:rsidRPr="00177A55">
              <w:rPr>
                <w:rFonts w:ascii="Arial" w:hAnsi="Arial" w:cs="Arial"/>
              </w:rPr>
              <w:t>Номер очереди</w:t>
            </w:r>
            <w:r w:rsidRPr="00177A55">
              <w:rPr>
                <w:rFonts w:ascii="Arial" w:hAnsi="Arial" w:cs="Arial"/>
              </w:rPr>
              <w:br/>
              <w:t xml:space="preserve">в едином списке </w:t>
            </w:r>
          </w:p>
        </w:tc>
      </w:tr>
      <w:tr w:rsidR="00CD4F85" w:rsidRPr="00177A55" w:rsidTr="00CD4F85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4F85" w:rsidRPr="00177A55" w:rsidRDefault="00CD4F85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4F85" w:rsidRPr="00177A55" w:rsidRDefault="00CD4F85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4F85" w:rsidRPr="00177A55" w:rsidRDefault="00CD4F85">
            <w:pPr>
              <w:rPr>
                <w:rFonts w:ascii="Arial" w:hAnsi="Arial" w:cs="Arial"/>
              </w:rPr>
            </w:pPr>
          </w:p>
        </w:tc>
      </w:tr>
      <w:tr w:rsidR="00CD4F85" w:rsidRPr="00177A55" w:rsidTr="00905543">
        <w:trPr>
          <w:trHeight w:val="249"/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4F85" w:rsidRPr="00177A55" w:rsidRDefault="00CD4F85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4F85" w:rsidRPr="00177A55" w:rsidRDefault="00CD4F85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4F85" w:rsidRPr="00177A55" w:rsidRDefault="00CD4F85">
            <w:pPr>
              <w:rPr>
                <w:rFonts w:ascii="Arial" w:hAnsi="Arial" w:cs="Arial"/>
              </w:rPr>
            </w:pPr>
          </w:p>
        </w:tc>
      </w:tr>
    </w:tbl>
    <w:p w:rsidR="00177A55" w:rsidRDefault="00CD4F85" w:rsidP="00CD4F85">
      <w:pPr>
        <w:pStyle w:val="formattext"/>
        <w:rPr>
          <w:rFonts w:ascii="Arial" w:hAnsi="Arial" w:cs="Arial"/>
        </w:rPr>
      </w:pPr>
      <w:r w:rsidRPr="00177A55">
        <w:rPr>
          <w:rFonts w:ascii="Arial" w:hAnsi="Arial" w:cs="Arial"/>
        </w:rPr>
        <w:t xml:space="preserve">3. Информация </w:t>
      </w:r>
      <w:r w:rsidR="00177A55" w:rsidRPr="00177A55">
        <w:rPr>
          <w:rFonts w:ascii="Arial" w:hAnsi="Arial" w:cs="Arial"/>
        </w:rPr>
        <w:t xml:space="preserve">по распределению жилья </w:t>
      </w:r>
      <w:r w:rsidRPr="00177A55">
        <w:rPr>
          <w:rFonts w:ascii="Arial" w:hAnsi="Arial" w:cs="Arial"/>
        </w:rPr>
        <w:t xml:space="preserve">оформляется в виде списка, который прошнуровывается, пронумеровывается и скрепляется печатью  администрации </w:t>
      </w:r>
      <w:r w:rsidR="00905543" w:rsidRPr="00177A55">
        <w:rPr>
          <w:rFonts w:ascii="Arial" w:hAnsi="Arial" w:cs="Arial"/>
        </w:rPr>
        <w:t xml:space="preserve">Костянского сельсовета Шатковского муниципального </w:t>
      </w:r>
      <w:r w:rsidRPr="00177A55">
        <w:rPr>
          <w:rFonts w:ascii="Arial" w:hAnsi="Arial" w:cs="Arial"/>
        </w:rPr>
        <w:t xml:space="preserve">района , который ведет учет граждан в качестве нуждающихся в жилых помещениях. </w:t>
      </w:r>
      <w:r w:rsidRPr="00177A55">
        <w:rPr>
          <w:rFonts w:ascii="Arial" w:hAnsi="Arial" w:cs="Arial"/>
        </w:rPr>
        <w:br/>
      </w:r>
    </w:p>
    <w:p w:rsidR="00177A55" w:rsidRDefault="00CD4F85" w:rsidP="00CD4F85">
      <w:pPr>
        <w:pStyle w:val="formattext"/>
        <w:rPr>
          <w:rFonts w:ascii="Arial" w:hAnsi="Arial" w:cs="Arial"/>
        </w:rPr>
      </w:pPr>
      <w:r w:rsidRPr="00177A55">
        <w:rPr>
          <w:rFonts w:ascii="Arial" w:hAnsi="Arial" w:cs="Arial"/>
        </w:rPr>
        <w:t xml:space="preserve">4. Информация </w:t>
      </w:r>
      <w:r w:rsidR="00905543" w:rsidRPr="00177A55">
        <w:rPr>
          <w:rFonts w:ascii="Arial" w:hAnsi="Arial" w:cs="Arial"/>
        </w:rPr>
        <w:t xml:space="preserve">по распределению жилья </w:t>
      </w:r>
      <w:r w:rsidRPr="00177A55">
        <w:rPr>
          <w:rFonts w:ascii="Arial" w:hAnsi="Arial" w:cs="Arial"/>
        </w:rPr>
        <w:t xml:space="preserve">находится </w:t>
      </w:r>
      <w:r w:rsidR="00905543" w:rsidRPr="00177A55">
        <w:rPr>
          <w:rFonts w:ascii="Arial" w:hAnsi="Arial" w:cs="Arial"/>
        </w:rPr>
        <w:t xml:space="preserve">в </w:t>
      </w:r>
      <w:r w:rsidRPr="00177A55">
        <w:rPr>
          <w:rFonts w:ascii="Arial" w:hAnsi="Arial" w:cs="Arial"/>
        </w:rPr>
        <w:t xml:space="preserve"> администраци</w:t>
      </w:r>
      <w:r w:rsidR="00905543" w:rsidRPr="00177A55">
        <w:rPr>
          <w:rFonts w:ascii="Arial" w:hAnsi="Arial" w:cs="Arial"/>
        </w:rPr>
        <w:t xml:space="preserve">и Костянского сельсовета Шатковского муниципального </w:t>
      </w:r>
      <w:r w:rsidRPr="00177A55">
        <w:rPr>
          <w:rFonts w:ascii="Arial" w:hAnsi="Arial" w:cs="Arial"/>
        </w:rPr>
        <w:t xml:space="preserve"> район</w:t>
      </w:r>
      <w:r w:rsidR="00905543" w:rsidRPr="00177A55">
        <w:rPr>
          <w:rFonts w:ascii="Arial" w:hAnsi="Arial" w:cs="Arial"/>
        </w:rPr>
        <w:t>а</w:t>
      </w:r>
      <w:r w:rsidRPr="00177A55">
        <w:rPr>
          <w:rFonts w:ascii="Arial" w:hAnsi="Arial" w:cs="Arial"/>
        </w:rPr>
        <w:t>.</w:t>
      </w:r>
      <w:r w:rsidRPr="00177A55">
        <w:rPr>
          <w:rFonts w:ascii="Arial" w:hAnsi="Arial" w:cs="Arial"/>
        </w:rPr>
        <w:br/>
      </w:r>
    </w:p>
    <w:p w:rsidR="00905543" w:rsidRPr="00177A55" w:rsidRDefault="00CD4F85" w:rsidP="00CD4F85">
      <w:pPr>
        <w:pStyle w:val="formattext"/>
        <w:rPr>
          <w:rFonts w:ascii="Arial" w:hAnsi="Arial" w:cs="Arial"/>
        </w:rPr>
      </w:pPr>
      <w:r w:rsidRPr="00177A55">
        <w:rPr>
          <w:rFonts w:ascii="Arial" w:hAnsi="Arial" w:cs="Arial"/>
        </w:rPr>
        <w:t xml:space="preserve">5. Информация обновляется ежегодно на 1 апреля. </w:t>
      </w:r>
    </w:p>
    <w:p w:rsidR="00905543" w:rsidRPr="00177A55" w:rsidRDefault="00905543" w:rsidP="00905543">
      <w:pPr>
        <w:rPr>
          <w:rFonts w:ascii="Arial" w:hAnsi="Arial" w:cs="Arial"/>
        </w:rPr>
      </w:pPr>
    </w:p>
    <w:p w:rsidR="00CD4F85" w:rsidRPr="00177A55" w:rsidRDefault="00905543" w:rsidP="00905543">
      <w:pPr>
        <w:rPr>
          <w:rFonts w:ascii="Arial" w:hAnsi="Arial" w:cs="Arial"/>
        </w:rPr>
      </w:pPr>
      <w:r w:rsidRPr="00177A55">
        <w:rPr>
          <w:rFonts w:ascii="Arial" w:hAnsi="Arial" w:cs="Arial"/>
        </w:rPr>
        <w:t>Глава администрации</w:t>
      </w:r>
    </w:p>
    <w:p w:rsidR="00905543" w:rsidRPr="00177A55" w:rsidRDefault="00905543" w:rsidP="00905543">
      <w:pPr>
        <w:tabs>
          <w:tab w:val="left" w:pos="5400"/>
        </w:tabs>
        <w:rPr>
          <w:rFonts w:ascii="Arial" w:hAnsi="Arial" w:cs="Arial"/>
        </w:rPr>
      </w:pPr>
      <w:r w:rsidRPr="00177A55">
        <w:rPr>
          <w:rFonts w:ascii="Arial" w:hAnsi="Arial" w:cs="Arial"/>
        </w:rPr>
        <w:t xml:space="preserve">Костянского сельсовета </w:t>
      </w:r>
      <w:r w:rsidRPr="00177A55">
        <w:rPr>
          <w:rFonts w:ascii="Arial" w:hAnsi="Arial" w:cs="Arial"/>
        </w:rPr>
        <w:tab/>
        <w:t>И.Н.Вшивкин</w:t>
      </w:r>
    </w:p>
    <w:sectPr w:rsidR="00905543" w:rsidRPr="00177A55" w:rsidSect="00177A5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F2EDA"/>
    <w:multiLevelType w:val="multilevel"/>
    <w:tmpl w:val="4964D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01501"/>
    <w:multiLevelType w:val="multilevel"/>
    <w:tmpl w:val="D80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E45BD"/>
    <w:multiLevelType w:val="multilevel"/>
    <w:tmpl w:val="56B4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DC7EEF"/>
    <w:multiLevelType w:val="multilevel"/>
    <w:tmpl w:val="EB76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96E44"/>
    <w:multiLevelType w:val="multilevel"/>
    <w:tmpl w:val="4B462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945BF"/>
    <w:rsid w:val="00177A55"/>
    <w:rsid w:val="00555B71"/>
    <w:rsid w:val="00905543"/>
    <w:rsid w:val="00931306"/>
    <w:rsid w:val="00C945BF"/>
    <w:rsid w:val="00CD4F85"/>
    <w:rsid w:val="00E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B7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945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945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45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5B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945B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45BF"/>
    <w:rPr>
      <w:b/>
      <w:bCs/>
      <w:sz w:val="27"/>
      <w:szCs w:val="27"/>
    </w:rPr>
  </w:style>
  <w:style w:type="paragraph" w:customStyle="1" w:styleId="headertext">
    <w:name w:val="headertext"/>
    <w:basedOn w:val="a"/>
    <w:rsid w:val="00C945B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945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45BF"/>
  </w:style>
  <w:style w:type="character" w:styleId="a3">
    <w:name w:val="Hyperlink"/>
    <w:basedOn w:val="a0"/>
    <w:uiPriority w:val="99"/>
    <w:unhideWhenUsed/>
    <w:rsid w:val="00C945BF"/>
    <w:rPr>
      <w:color w:val="0000FF"/>
      <w:u w:val="single"/>
    </w:rPr>
  </w:style>
  <w:style w:type="paragraph" w:customStyle="1" w:styleId="copytitle">
    <w:name w:val="copytitle"/>
    <w:basedOn w:val="a"/>
    <w:rsid w:val="00C945BF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945BF"/>
    <w:rPr>
      <w:b/>
      <w:bCs/>
    </w:rPr>
  </w:style>
  <w:style w:type="paragraph" w:customStyle="1" w:styleId="copyright">
    <w:name w:val="copyright"/>
    <w:basedOn w:val="a"/>
    <w:rsid w:val="00C945BF"/>
    <w:pPr>
      <w:spacing w:before="100" w:beforeAutospacing="1" w:after="100" w:afterAutospacing="1"/>
    </w:pPr>
  </w:style>
  <w:style w:type="paragraph" w:customStyle="1" w:styleId="version-site">
    <w:name w:val="version-site"/>
    <w:basedOn w:val="a"/>
    <w:rsid w:val="00C945BF"/>
    <w:pPr>
      <w:spacing w:before="100" w:beforeAutospacing="1" w:after="100" w:afterAutospacing="1"/>
    </w:pPr>
  </w:style>
  <w:style w:type="character" w:customStyle="1" w:styleId="mobile-apptx">
    <w:name w:val="mobile-app_tx"/>
    <w:basedOn w:val="a0"/>
    <w:rsid w:val="00C945BF"/>
  </w:style>
  <w:style w:type="paragraph" w:styleId="a5">
    <w:name w:val="Balloon Text"/>
    <w:basedOn w:val="a"/>
    <w:link w:val="a6"/>
    <w:rsid w:val="00C945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945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5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5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91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725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079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874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239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68585963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5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82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1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08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945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1751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562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3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449246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4492484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2019-01-09T06:09:00Z</cp:lastPrinted>
  <dcterms:created xsi:type="dcterms:W3CDTF">2019-01-09T05:22:00Z</dcterms:created>
  <dcterms:modified xsi:type="dcterms:W3CDTF">2019-01-09T06:10:00Z</dcterms:modified>
</cp:coreProperties>
</file>