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53" w:rsidRDefault="00A91253" w:rsidP="00A91253">
      <w:pPr>
        <w:jc w:val="center"/>
        <w:rPr>
          <w:b/>
          <w:sz w:val="32"/>
          <w:szCs w:val="32"/>
        </w:rPr>
      </w:pPr>
      <w:r w:rsidRPr="00A91253">
        <w:rPr>
          <w:b/>
          <w:sz w:val="32"/>
          <w:szCs w:val="32"/>
        </w:rPr>
        <w:t>ИНФОРМ</w:t>
      </w:r>
      <w:r w:rsidRPr="00A91253">
        <w:rPr>
          <w:b/>
          <w:sz w:val="32"/>
          <w:szCs w:val="32"/>
          <w:lang w:val="en-US"/>
        </w:rPr>
        <w:t>A</w:t>
      </w:r>
      <w:r w:rsidRPr="00A91253">
        <w:rPr>
          <w:b/>
          <w:sz w:val="32"/>
          <w:szCs w:val="32"/>
        </w:rPr>
        <w:t>ЦИЯ  ОБ УЧАСТИИ КОСТЯНСКОГО СЕЛЬСОВЕТА В ЦЕЛЕВЫХ И ИНЫХ ПРОГРАММАХ</w:t>
      </w:r>
    </w:p>
    <w:p w:rsidR="00A91253" w:rsidRPr="00A91253" w:rsidRDefault="00A91253" w:rsidP="00A91253">
      <w:pPr>
        <w:rPr>
          <w:sz w:val="32"/>
          <w:szCs w:val="32"/>
        </w:rPr>
      </w:pPr>
    </w:p>
    <w:p w:rsidR="00A91253" w:rsidRPr="00A91253" w:rsidRDefault="00A91253" w:rsidP="00A91253">
      <w:pPr>
        <w:rPr>
          <w:sz w:val="32"/>
          <w:szCs w:val="32"/>
        </w:rPr>
      </w:pPr>
    </w:p>
    <w:p w:rsidR="00A91253" w:rsidRP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  <w:r>
        <w:rPr>
          <w:sz w:val="32"/>
          <w:szCs w:val="32"/>
        </w:rPr>
        <w:t>1.Пожарная безопасность муниципального образования Костянского сельсовета на 2013-2015 годы»</w:t>
      </w:r>
    </w:p>
    <w:p w:rsidR="00A91253" w:rsidRP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  <w:r>
        <w:rPr>
          <w:sz w:val="32"/>
          <w:szCs w:val="32"/>
        </w:rPr>
        <w:t xml:space="preserve">2.Развитие малого и среднего предпринимательства на территории Костянского сельсовета </w:t>
      </w:r>
    </w:p>
    <w:p w:rsidR="00A91253" w:rsidRP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  <w:r>
        <w:rPr>
          <w:sz w:val="32"/>
          <w:szCs w:val="32"/>
        </w:rPr>
        <w:t>3.Комплексного развития системы коммунальной инфраструктуры сельского поселения Костянскитй сельсовет на 2012-2015 годы</w:t>
      </w:r>
    </w:p>
    <w:p w:rsidR="00A91253" w:rsidRPr="00A91253" w:rsidRDefault="00A91253" w:rsidP="00A91253">
      <w:pPr>
        <w:rPr>
          <w:sz w:val="32"/>
          <w:szCs w:val="32"/>
        </w:rPr>
      </w:pPr>
    </w:p>
    <w:p w:rsidR="00A91253" w:rsidRDefault="00A91253" w:rsidP="00A91253">
      <w:pPr>
        <w:rPr>
          <w:sz w:val="32"/>
          <w:szCs w:val="32"/>
        </w:rPr>
      </w:pPr>
    </w:p>
    <w:p w:rsidR="00430CF4" w:rsidRPr="00A91253" w:rsidRDefault="00A91253" w:rsidP="00A91253">
      <w:pPr>
        <w:rPr>
          <w:sz w:val="32"/>
          <w:szCs w:val="32"/>
        </w:rPr>
      </w:pPr>
      <w:r>
        <w:rPr>
          <w:sz w:val="32"/>
          <w:szCs w:val="32"/>
        </w:rPr>
        <w:t>4.По формированию и воспитанию у населения ответственного отношения в сохранении чистоты и порядка на территории Костянского сельского поселения на 2013-2015 годы</w:t>
      </w:r>
    </w:p>
    <w:sectPr w:rsidR="00430CF4" w:rsidRPr="00A91253" w:rsidSect="00430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/>
  <w:rsids>
    <w:rsidRoot w:val="00A91253"/>
    <w:rsid w:val="00430CF4"/>
    <w:rsid w:val="005B2BDD"/>
    <w:rsid w:val="00A9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C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2015-05-11T10:18:00Z</dcterms:created>
  <dcterms:modified xsi:type="dcterms:W3CDTF">2015-05-11T10:32:00Z</dcterms:modified>
</cp:coreProperties>
</file>