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8CC" w:rsidRDefault="001038CC" w:rsidP="004E48B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Администрация Смирновского сельсовета                                                                     </w:t>
      </w:r>
    </w:p>
    <w:p w:rsidR="001038CC" w:rsidRDefault="001038CC" w:rsidP="004E48B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Шатковского муниципального района                                                    </w:t>
      </w:r>
    </w:p>
    <w:p w:rsidR="00270C94" w:rsidRDefault="001038CC" w:rsidP="004E48B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</w:t>
      </w:r>
      <w:bookmarkStart w:id="0" w:name="_GoBack"/>
      <w:bookmarkEnd w:id="0"/>
      <w:r>
        <w:rPr>
          <w:sz w:val="24"/>
          <w:szCs w:val="24"/>
        </w:rPr>
        <w:t>Нижегородской области</w:t>
      </w:r>
    </w:p>
    <w:p w:rsidR="00270C94" w:rsidRDefault="00270C94" w:rsidP="004E48B8">
      <w:pPr>
        <w:rPr>
          <w:sz w:val="24"/>
          <w:szCs w:val="24"/>
        </w:rPr>
      </w:pPr>
    </w:p>
    <w:p w:rsidR="00270C94" w:rsidRDefault="00270C94" w:rsidP="004E48B8">
      <w:pPr>
        <w:rPr>
          <w:sz w:val="24"/>
          <w:szCs w:val="24"/>
        </w:rPr>
      </w:pPr>
    </w:p>
    <w:p w:rsidR="00270C94" w:rsidRDefault="00270C94" w:rsidP="004E48B8">
      <w:pPr>
        <w:rPr>
          <w:sz w:val="24"/>
          <w:szCs w:val="24"/>
        </w:rPr>
      </w:pPr>
    </w:p>
    <w:p w:rsidR="00DD2399" w:rsidRDefault="00DD2399" w:rsidP="00FE2163">
      <w:pPr>
        <w:pStyle w:val="2"/>
        <w:tabs>
          <w:tab w:val="clear" w:pos="360"/>
        </w:tabs>
        <w:spacing w:before="120" w:after="240"/>
        <w:jc w:val="left"/>
        <w:rPr>
          <w:rFonts w:ascii="Arial" w:hAnsi="Arial"/>
          <w:spacing w:val="20"/>
          <w:sz w:val="24"/>
        </w:rPr>
      </w:pPr>
      <w:r>
        <w:rPr>
          <w:rFonts w:ascii="Arial" w:eastAsia="Arial Unicode MS" w:hAnsi="Arial" w:cs="Arial"/>
          <w:sz w:val="24"/>
          <w:lang w:eastAsia="hi-IN" w:bidi="hi-IN"/>
        </w:rPr>
        <w:t xml:space="preserve">                                               </w:t>
      </w:r>
      <w:r w:rsidR="00270C94">
        <w:rPr>
          <w:rFonts w:ascii="Arial" w:hAnsi="Arial"/>
          <w:spacing w:val="20"/>
          <w:sz w:val="24"/>
        </w:rPr>
        <w:t xml:space="preserve"> ПОСТАНОВЛЕНИЕ</w:t>
      </w:r>
      <w:r w:rsidR="00270C94">
        <w:rPr>
          <w:rFonts w:ascii="Arial" w:hAnsi="Arial"/>
          <w:spacing w:val="20"/>
          <w:sz w:val="24"/>
        </w:rPr>
        <w:tab/>
        <w:t xml:space="preserve">     </w:t>
      </w:r>
    </w:p>
    <w:p w:rsidR="00270C94" w:rsidRDefault="00270C94" w:rsidP="00FE2163">
      <w:pPr>
        <w:pStyle w:val="2"/>
        <w:tabs>
          <w:tab w:val="clear" w:pos="360"/>
        </w:tabs>
        <w:spacing w:before="120" w:after="240"/>
        <w:jc w:val="left"/>
        <w:rPr>
          <w:rFonts w:ascii="Arial" w:hAnsi="Arial"/>
          <w:spacing w:val="20"/>
          <w:sz w:val="24"/>
        </w:rPr>
      </w:pPr>
      <w:r>
        <w:rPr>
          <w:rFonts w:ascii="Arial" w:hAnsi="Arial"/>
          <w:spacing w:val="20"/>
          <w:sz w:val="24"/>
        </w:rPr>
        <w:t xml:space="preserve">       </w:t>
      </w:r>
    </w:p>
    <w:p w:rsidR="00270C94" w:rsidRDefault="00DD2399" w:rsidP="00DD2399">
      <w:pPr>
        <w:rPr>
          <w:sz w:val="24"/>
        </w:rPr>
      </w:pPr>
      <w:r>
        <w:t xml:space="preserve">                                05.07.2016</w:t>
      </w:r>
      <w:r w:rsidR="00270C94">
        <w:t xml:space="preserve">                                                                          № </w:t>
      </w:r>
      <w:r w:rsidR="00FA21CB">
        <w:t>54</w:t>
      </w:r>
    </w:p>
    <w:p w:rsidR="00270C94" w:rsidRDefault="00270C94" w:rsidP="00270C94"/>
    <w:p w:rsidR="00270C94" w:rsidRDefault="00270C94" w:rsidP="00270C94"/>
    <w:p w:rsidR="00270C94" w:rsidRDefault="00270C94" w:rsidP="00270C94">
      <w:pPr>
        <w:snapToGrid w:val="0"/>
        <w:jc w:val="center"/>
        <w:rPr>
          <w:b/>
          <w:bCs/>
        </w:rPr>
      </w:pPr>
      <w:r>
        <w:rPr>
          <w:b/>
          <w:bCs/>
        </w:rPr>
        <w:t xml:space="preserve">Об утверждении Порядка  разработки,  реализации и оценки эффективности муниципальных программ на территории Смирновского  сельсовета  </w:t>
      </w:r>
    </w:p>
    <w:p w:rsidR="00270C94" w:rsidRDefault="00270C94" w:rsidP="00270C94">
      <w:pPr>
        <w:snapToGrid w:val="0"/>
        <w:jc w:val="center"/>
        <w:rPr>
          <w:b/>
          <w:bCs/>
        </w:rPr>
      </w:pPr>
      <w:r>
        <w:rPr>
          <w:b/>
          <w:bCs/>
        </w:rPr>
        <w:t>Шатковского муниципального района Нижегородской области</w:t>
      </w:r>
    </w:p>
    <w:p w:rsidR="00270C94" w:rsidRDefault="00270C94" w:rsidP="00270C94"/>
    <w:p w:rsidR="00270C94" w:rsidRDefault="00270C94" w:rsidP="00270C94">
      <w:pPr>
        <w:jc w:val="both"/>
      </w:pPr>
    </w:p>
    <w:p w:rsidR="00270C94" w:rsidRDefault="00270C94" w:rsidP="00270C94">
      <w:pPr>
        <w:ind w:firstLine="540"/>
        <w:jc w:val="both"/>
      </w:pPr>
      <w:r>
        <w:t xml:space="preserve">В соответствии с Бюджетным  кодексом  Российской Федерации, в целях совершенствования программно-целевого планирования администрация Смирновского  сельсовета Шатковского муниципального района постановляет: </w:t>
      </w:r>
    </w:p>
    <w:p w:rsidR="00270C94" w:rsidRDefault="00270C94" w:rsidP="00270C94">
      <w:pPr>
        <w:ind w:firstLine="426"/>
        <w:jc w:val="both"/>
      </w:pPr>
      <w:r>
        <w:t xml:space="preserve">1. Утвердить прилагаемый </w:t>
      </w:r>
      <w:r>
        <w:rPr>
          <w:rStyle w:val="a5"/>
          <w:color w:val="000000"/>
        </w:rPr>
        <w:t>Порядок</w:t>
      </w:r>
      <w:r>
        <w:t xml:space="preserve"> разработки, реализации и оценки эффективности </w:t>
      </w:r>
      <w:r>
        <w:rPr>
          <w:bCs/>
        </w:rPr>
        <w:t>муниципальных программ</w:t>
      </w:r>
      <w:r>
        <w:t xml:space="preserve"> на территории Смирновского сельсовета Шатковского муниципального района Нижегородской области.</w:t>
      </w:r>
    </w:p>
    <w:p w:rsidR="00270C94" w:rsidRDefault="00270C94" w:rsidP="00270C94">
      <w:pPr>
        <w:ind w:firstLine="567"/>
        <w:jc w:val="both"/>
      </w:pPr>
      <w:r>
        <w:t xml:space="preserve">2. Утвердить прилагаемые Методические рекомендации по </w:t>
      </w:r>
      <w:r>
        <w:rPr>
          <w:bCs/>
        </w:rPr>
        <w:t xml:space="preserve">разработки, реализации и оценки эффективности муниципальных программ на территории Смирновского сельсовета Шатковского муниципального района </w:t>
      </w:r>
      <w:r>
        <w:t>Нижегородской области.</w:t>
      </w:r>
    </w:p>
    <w:p w:rsidR="00270C94" w:rsidRDefault="00270C94" w:rsidP="00270C94">
      <w:pPr>
        <w:ind w:firstLine="567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270C94" w:rsidRDefault="00270C94" w:rsidP="00270C94">
      <w:pPr>
        <w:ind w:firstLine="567"/>
        <w:jc w:val="both"/>
      </w:pPr>
      <w:r>
        <w:t>4. Настоящее постановление вступает в силу со дня его подписания.</w:t>
      </w:r>
    </w:p>
    <w:p w:rsidR="00270C94" w:rsidRDefault="00270C94" w:rsidP="00270C94">
      <w:pPr>
        <w:jc w:val="both"/>
      </w:pPr>
    </w:p>
    <w:p w:rsidR="00270C94" w:rsidRDefault="00270C94" w:rsidP="00270C94">
      <w:pPr>
        <w:jc w:val="both"/>
      </w:pPr>
    </w:p>
    <w:p w:rsidR="00270C94" w:rsidRDefault="00270C94" w:rsidP="00270C94">
      <w:pPr>
        <w:jc w:val="both"/>
      </w:pPr>
    </w:p>
    <w:p w:rsidR="00270C94" w:rsidRDefault="00270C94" w:rsidP="00270C94">
      <w:pPr>
        <w:jc w:val="both"/>
      </w:pPr>
      <w:r>
        <w:t>Глава администрации Смирновского сельсовета</w:t>
      </w:r>
    </w:p>
    <w:p w:rsidR="00270C94" w:rsidRDefault="00270C94" w:rsidP="00270C94">
      <w:pPr>
        <w:jc w:val="both"/>
      </w:pPr>
      <w:r>
        <w:t xml:space="preserve">Шатковского муниципального района                                                     </w:t>
      </w:r>
      <w:proofErr w:type="spellStart"/>
      <w:r>
        <w:t>В.Н.Куркин</w:t>
      </w:r>
      <w:proofErr w:type="spellEnd"/>
      <w:r>
        <w:t xml:space="preserve">                                                       </w:t>
      </w:r>
    </w:p>
    <w:p w:rsidR="00270C94" w:rsidRDefault="00270C94" w:rsidP="00270C94">
      <w:pPr>
        <w:jc w:val="both"/>
      </w:pPr>
    </w:p>
    <w:p w:rsidR="00270C94" w:rsidRDefault="00270C94" w:rsidP="00270C94">
      <w:pPr>
        <w:jc w:val="both"/>
      </w:pPr>
    </w:p>
    <w:p w:rsidR="00270C94" w:rsidRDefault="00270C94" w:rsidP="00270C94">
      <w:pPr>
        <w:jc w:val="both"/>
      </w:pPr>
    </w:p>
    <w:p w:rsidR="00270C94" w:rsidRDefault="00270C94" w:rsidP="00270C94">
      <w:pPr>
        <w:jc w:val="both"/>
      </w:pPr>
    </w:p>
    <w:p w:rsidR="00270C94" w:rsidRDefault="00270C94" w:rsidP="00270C94">
      <w:pPr>
        <w:jc w:val="both"/>
      </w:pPr>
      <w:r>
        <w:t xml:space="preserve"> </w:t>
      </w:r>
    </w:p>
    <w:p w:rsidR="00270C94" w:rsidRDefault="00270C94" w:rsidP="00270C94">
      <w:pPr>
        <w:jc w:val="right"/>
      </w:pPr>
      <w:r>
        <w:t xml:space="preserve">                                                                                                                          </w:t>
      </w:r>
    </w:p>
    <w:p w:rsidR="00270C94" w:rsidRDefault="00270C94" w:rsidP="00270C94">
      <w:pPr>
        <w:jc w:val="right"/>
      </w:pPr>
    </w:p>
    <w:p w:rsidR="00270C94" w:rsidRDefault="00270C94" w:rsidP="00270C94">
      <w:pPr>
        <w:jc w:val="right"/>
      </w:pPr>
    </w:p>
    <w:p w:rsidR="00270C94" w:rsidRDefault="00270C94" w:rsidP="00270C94">
      <w:pPr>
        <w:jc w:val="right"/>
      </w:pPr>
    </w:p>
    <w:p w:rsidR="00270C94" w:rsidRDefault="00270C94" w:rsidP="00270C94">
      <w:pPr>
        <w:jc w:val="right"/>
      </w:pPr>
    </w:p>
    <w:p w:rsidR="00270C94" w:rsidRDefault="00270C94" w:rsidP="00270C94">
      <w:pPr>
        <w:jc w:val="right"/>
      </w:pPr>
    </w:p>
    <w:p w:rsidR="00270C94" w:rsidRDefault="00270C94" w:rsidP="00270C94">
      <w:pPr>
        <w:jc w:val="right"/>
      </w:pPr>
    </w:p>
    <w:p w:rsidR="00270C94" w:rsidRDefault="00270C94" w:rsidP="00270C94">
      <w:pPr>
        <w:jc w:val="right"/>
      </w:pPr>
    </w:p>
    <w:p w:rsidR="00270C94" w:rsidRDefault="00270C94" w:rsidP="00270C94">
      <w:pPr>
        <w:jc w:val="right"/>
      </w:pPr>
    </w:p>
    <w:p w:rsidR="00270C94" w:rsidRDefault="00270C94" w:rsidP="00270C94">
      <w:pPr>
        <w:jc w:val="right"/>
      </w:pPr>
    </w:p>
    <w:p w:rsidR="00270C94" w:rsidRDefault="00270C94" w:rsidP="00270C94">
      <w:pPr>
        <w:jc w:val="right"/>
      </w:pPr>
    </w:p>
    <w:p w:rsidR="00270C94" w:rsidRDefault="00270C94" w:rsidP="00270C94">
      <w:pPr>
        <w:jc w:val="right"/>
      </w:pPr>
    </w:p>
    <w:p w:rsidR="00270C94" w:rsidRDefault="00270C94" w:rsidP="00270C94">
      <w:pPr>
        <w:jc w:val="right"/>
      </w:pPr>
    </w:p>
    <w:p w:rsidR="00270C94" w:rsidRDefault="00270C94" w:rsidP="00270C94">
      <w:pPr>
        <w:jc w:val="right"/>
      </w:pPr>
    </w:p>
    <w:p w:rsidR="00270C94" w:rsidRDefault="00270C94" w:rsidP="00270C94">
      <w:pPr>
        <w:jc w:val="right"/>
      </w:pPr>
    </w:p>
    <w:p w:rsidR="00270C94" w:rsidRDefault="00270C94" w:rsidP="00270C94">
      <w:pPr>
        <w:jc w:val="right"/>
      </w:pPr>
    </w:p>
    <w:p w:rsidR="00DD2399" w:rsidRDefault="00DD2399" w:rsidP="00270C94">
      <w:pPr>
        <w:jc w:val="right"/>
      </w:pPr>
    </w:p>
    <w:p w:rsidR="00DD2399" w:rsidRDefault="00DD2399" w:rsidP="00270C94">
      <w:pPr>
        <w:jc w:val="right"/>
      </w:pPr>
    </w:p>
    <w:p w:rsidR="00DD2399" w:rsidRDefault="00DD2399" w:rsidP="00270C94">
      <w:pPr>
        <w:jc w:val="right"/>
      </w:pPr>
    </w:p>
    <w:p w:rsidR="00DD2399" w:rsidRDefault="00DD2399" w:rsidP="00270C94">
      <w:pPr>
        <w:jc w:val="right"/>
      </w:pPr>
    </w:p>
    <w:p w:rsidR="00DD2399" w:rsidRDefault="00DD2399" w:rsidP="00270C94">
      <w:pPr>
        <w:jc w:val="right"/>
      </w:pPr>
    </w:p>
    <w:p w:rsidR="00DD2399" w:rsidRDefault="00DD2399" w:rsidP="00270C94">
      <w:pPr>
        <w:jc w:val="right"/>
      </w:pPr>
    </w:p>
    <w:p w:rsidR="00DD2399" w:rsidRDefault="00DD2399" w:rsidP="00270C94">
      <w:pPr>
        <w:jc w:val="right"/>
      </w:pPr>
    </w:p>
    <w:p w:rsidR="00270C94" w:rsidRDefault="00270C94" w:rsidP="00270C94">
      <w:pPr>
        <w:jc w:val="right"/>
      </w:pPr>
    </w:p>
    <w:p w:rsidR="00270C94" w:rsidRDefault="00270C94" w:rsidP="00270C94">
      <w:pPr>
        <w:jc w:val="right"/>
      </w:pPr>
      <w:r>
        <w:t>Утвержден</w:t>
      </w:r>
    </w:p>
    <w:p w:rsidR="00270C94" w:rsidRDefault="00270C94" w:rsidP="00270C94">
      <w:pPr>
        <w:jc w:val="right"/>
      </w:pPr>
      <w:r>
        <w:t>постановлением администрации</w:t>
      </w:r>
    </w:p>
    <w:p w:rsidR="00270C94" w:rsidRDefault="00270C94" w:rsidP="00270C94">
      <w:pPr>
        <w:jc w:val="right"/>
      </w:pPr>
      <w:r>
        <w:t>Смирновского сельсовета Шатковского</w:t>
      </w:r>
    </w:p>
    <w:p w:rsidR="00270C94" w:rsidRDefault="00270C94" w:rsidP="00270C94">
      <w:pPr>
        <w:jc w:val="right"/>
      </w:pPr>
      <w:r>
        <w:t xml:space="preserve"> муниципального района</w:t>
      </w:r>
    </w:p>
    <w:p w:rsidR="00270C94" w:rsidRDefault="00270C94" w:rsidP="00270C94">
      <w:pPr>
        <w:jc w:val="right"/>
      </w:pPr>
      <w:r>
        <w:t>о</w:t>
      </w:r>
      <w:r w:rsidR="00FA21CB">
        <w:t>т 05.07.2016</w:t>
      </w:r>
      <w:r>
        <w:t xml:space="preserve">г.N </w:t>
      </w:r>
      <w:r w:rsidR="00FA21CB">
        <w:t>54</w:t>
      </w:r>
    </w:p>
    <w:p w:rsidR="00270C94" w:rsidRDefault="00270C94" w:rsidP="00270C94">
      <w:pPr>
        <w:ind w:firstLine="540"/>
        <w:jc w:val="right"/>
      </w:pPr>
    </w:p>
    <w:p w:rsidR="00270C94" w:rsidRDefault="00270C94" w:rsidP="00270C94">
      <w:pPr>
        <w:jc w:val="center"/>
        <w:rPr>
          <w:b/>
          <w:bCs/>
        </w:rPr>
      </w:pPr>
      <w:bookmarkStart w:id="1" w:name="Par31"/>
      <w:bookmarkEnd w:id="1"/>
      <w:r>
        <w:rPr>
          <w:b/>
          <w:bCs/>
        </w:rPr>
        <w:t>Порядок</w:t>
      </w:r>
    </w:p>
    <w:p w:rsidR="00270C94" w:rsidRDefault="00270C94" w:rsidP="00270C94">
      <w:pPr>
        <w:jc w:val="center"/>
        <w:rPr>
          <w:b/>
        </w:rPr>
      </w:pPr>
      <w:r>
        <w:rPr>
          <w:b/>
          <w:bCs/>
        </w:rPr>
        <w:t xml:space="preserve">Разработки, реализации и оценка эффективности  муниципальных  программ на территории Смирновского сельсовета Шатковского муниципального района </w:t>
      </w:r>
      <w:r>
        <w:rPr>
          <w:b/>
        </w:rPr>
        <w:t>Нижегородской области</w:t>
      </w:r>
    </w:p>
    <w:p w:rsidR="00270C94" w:rsidRDefault="00270C94" w:rsidP="00270C94">
      <w:pPr>
        <w:rPr>
          <w:b/>
        </w:rPr>
      </w:pPr>
    </w:p>
    <w:p w:rsidR="00270C94" w:rsidRDefault="00270C94" w:rsidP="00270C94">
      <w:pPr>
        <w:jc w:val="center"/>
        <w:rPr>
          <w:b/>
        </w:rPr>
      </w:pPr>
      <w:r>
        <w:rPr>
          <w:b/>
        </w:rPr>
        <w:t>(далее – Порядок)</w:t>
      </w:r>
    </w:p>
    <w:p w:rsidR="00270C94" w:rsidRDefault="00270C94" w:rsidP="00270C94">
      <w:pPr>
        <w:jc w:val="center"/>
        <w:rPr>
          <w:b/>
          <w:bCs/>
        </w:rPr>
      </w:pPr>
    </w:p>
    <w:p w:rsidR="00270C94" w:rsidRDefault="00270C94" w:rsidP="00270C94">
      <w:pPr>
        <w:jc w:val="center"/>
      </w:pPr>
    </w:p>
    <w:p w:rsidR="00270C94" w:rsidRDefault="00270C94" w:rsidP="00270C94">
      <w:pPr>
        <w:pStyle w:val="ConsPlusNormal"/>
        <w:ind w:firstLine="54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Настоящий Порядок определяет правила разработки, реализации и оценки эффективности муниципальных программ Смирновского сельсовета Шатковского муниципального района, а также </w:t>
      </w:r>
      <w:proofErr w:type="gramStart"/>
      <w:r>
        <w:rPr>
          <w:rFonts w:cs="Times New Roman"/>
          <w:sz w:val="24"/>
          <w:szCs w:val="24"/>
        </w:rPr>
        <w:t>контроля за</w:t>
      </w:r>
      <w:proofErr w:type="gramEnd"/>
      <w:r>
        <w:rPr>
          <w:rFonts w:cs="Times New Roman"/>
          <w:sz w:val="24"/>
          <w:szCs w:val="24"/>
        </w:rPr>
        <w:t xml:space="preserve"> ходом их реализации.</w:t>
      </w:r>
    </w:p>
    <w:p w:rsidR="00270C94" w:rsidRDefault="00270C94" w:rsidP="00270C94">
      <w:pPr>
        <w:pStyle w:val="ConsPlusNormal"/>
        <w:ind w:firstLine="540"/>
        <w:jc w:val="both"/>
        <w:rPr>
          <w:rFonts w:cs="Times New Roman"/>
          <w:sz w:val="24"/>
          <w:szCs w:val="24"/>
        </w:rPr>
      </w:pPr>
    </w:p>
    <w:p w:rsidR="00270C94" w:rsidRDefault="00270C94" w:rsidP="00270C94">
      <w:pPr>
        <w:jc w:val="center"/>
        <w:rPr>
          <w:rFonts w:cs="Times New Roman"/>
          <w:b/>
          <w:sz w:val="24"/>
          <w:szCs w:val="24"/>
        </w:rPr>
      </w:pPr>
      <w:r>
        <w:rPr>
          <w:b/>
        </w:rPr>
        <w:t>1. Общие положения</w:t>
      </w:r>
    </w:p>
    <w:p w:rsidR="00270C94" w:rsidRPr="00270C94" w:rsidRDefault="00270C94" w:rsidP="00270C94">
      <w:pPr>
        <w:jc w:val="center"/>
        <w:rPr>
          <w:b/>
          <w:sz w:val="24"/>
          <w:szCs w:val="24"/>
        </w:rPr>
      </w:pPr>
    </w:p>
    <w:p w:rsidR="00270C94" w:rsidRPr="00270C94" w:rsidRDefault="00270C94" w:rsidP="00270C94">
      <w:pPr>
        <w:ind w:firstLine="567"/>
        <w:rPr>
          <w:sz w:val="24"/>
          <w:szCs w:val="24"/>
        </w:rPr>
      </w:pPr>
      <w:r w:rsidRPr="00270C94">
        <w:rPr>
          <w:sz w:val="24"/>
          <w:szCs w:val="24"/>
        </w:rPr>
        <w:t>1.1. Разработка и реализация муниципальной программы Смирновского сельсовета Шатковского муниципального района (далее - муниципальная программа) осуществляется структурным подразделением администрации Смирновского сельсовета Шатковского муниципального района (далее - администрация Смирновского сельсовета) в качестве муниципального заказчика-координатора муниципальной программы (далее-муниципальный заказчик), совместно с заинтересованными исполнителями программы - соисполнителями муниципальной программы (далее – соисполнители)</w:t>
      </w:r>
    </w:p>
    <w:p w:rsidR="00270C94" w:rsidRDefault="00270C94" w:rsidP="00270C94">
      <w:pPr>
        <w:pStyle w:val="ConsPlusNormal"/>
        <w:ind w:firstLine="540"/>
        <w:jc w:val="both"/>
        <w:rPr>
          <w:rFonts w:cs="Times New Roman"/>
          <w:sz w:val="24"/>
          <w:szCs w:val="24"/>
        </w:rPr>
      </w:pPr>
      <w:r w:rsidRPr="00270C94">
        <w:rPr>
          <w:rFonts w:cs="Times New Roman"/>
          <w:sz w:val="24"/>
          <w:szCs w:val="24"/>
        </w:rPr>
        <w:t>1.2. В муниципальной</w:t>
      </w:r>
      <w:r>
        <w:rPr>
          <w:rFonts w:cs="Times New Roman"/>
          <w:sz w:val="24"/>
          <w:szCs w:val="24"/>
        </w:rPr>
        <w:t xml:space="preserve"> программе необходимо обеспечить взаимосвязь всех программных мероприятий и очередность их проведения с планируемыми объемами финансовых ресурсов, а также согласованность и комплектность решения поставленных программой целей и задач.</w:t>
      </w:r>
    </w:p>
    <w:p w:rsidR="00270C94" w:rsidRDefault="00270C94" w:rsidP="00270C94">
      <w:pPr>
        <w:pStyle w:val="ConsPlusNormal"/>
        <w:ind w:firstLine="54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1.3. Требования к структуре и содержанию подпрограмм аналогичны требованиям к структуре и содержанию муниципальной программы в целом.</w:t>
      </w:r>
    </w:p>
    <w:p w:rsidR="00270C94" w:rsidRDefault="00270C94" w:rsidP="00270C94">
      <w:pPr>
        <w:pStyle w:val="ConsPlusNormal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1.6. Муниципальная программа может включать в себя подпрограммы.</w:t>
      </w:r>
    </w:p>
    <w:p w:rsidR="00270C94" w:rsidRDefault="00270C94" w:rsidP="00270C94">
      <w:pPr>
        <w:pStyle w:val="ConsPlusNormal"/>
        <w:ind w:firstLine="54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1.7. Мероприятия муниципальной программы не могут дублировать мероприятия других муниципальных  программ.</w:t>
      </w:r>
    </w:p>
    <w:p w:rsidR="00270C94" w:rsidRDefault="00270C94" w:rsidP="00270C94">
      <w:pPr>
        <w:pStyle w:val="ConsPlusNormal"/>
        <w:ind w:firstLine="540"/>
        <w:jc w:val="both"/>
        <w:rPr>
          <w:rFonts w:cs="Times New Roman"/>
          <w:sz w:val="24"/>
          <w:szCs w:val="24"/>
        </w:rPr>
      </w:pPr>
    </w:p>
    <w:p w:rsidR="00270C94" w:rsidRDefault="00270C94" w:rsidP="00270C94">
      <w:pPr>
        <w:pStyle w:val="ConsPlusNormal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2. Основные понятия и определения, используемые </w:t>
      </w:r>
    </w:p>
    <w:p w:rsidR="00270C94" w:rsidRDefault="00270C94" w:rsidP="00270C94">
      <w:pPr>
        <w:pStyle w:val="ConsPlusNormal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в настоящем Порядке</w:t>
      </w:r>
    </w:p>
    <w:p w:rsidR="00270C94" w:rsidRDefault="00270C94" w:rsidP="00270C94">
      <w:pPr>
        <w:pStyle w:val="ConsPlusNormal"/>
        <w:jc w:val="center"/>
        <w:rPr>
          <w:rFonts w:cs="Times New Roman"/>
          <w:sz w:val="24"/>
          <w:szCs w:val="24"/>
        </w:rPr>
      </w:pPr>
    </w:p>
    <w:p w:rsidR="00270C94" w:rsidRDefault="00270C94" w:rsidP="00270C94">
      <w:pPr>
        <w:pStyle w:val="ConsPlusNormal"/>
        <w:ind w:firstLine="54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2.1. </w:t>
      </w:r>
      <w:r>
        <w:rPr>
          <w:rFonts w:cs="Times New Roman"/>
          <w:b/>
          <w:sz w:val="24"/>
          <w:szCs w:val="24"/>
        </w:rPr>
        <w:t>Муниципальная программа Смирновского сельсовета Шатковского муниципального района</w:t>
      </w:r>
      <w:r>
        <w:rPr>
          <w:rFonts w:cs="Times New Roman"/>
          <w:sz w:val="24"/>
          <w:szCs w:val="24"/>
        </w:rPr>
        <w:t xml:space="preserve"> - увязанный по ресурсам, исполнителям и срокам осуществления комплекс мероприятий, направленный на наиболее эффективное решение задач социально-экономического развития Смирновского сельсовета Шатковского муниципального района.</w:t>
      </w:r>
    </w:p>
    <w:p w:rsidR="00270C94" w:rsidRDefault="00270C94" w:rsidP="00270C94">
      <w:pPr>
        <w:pStyle w:val="ConsPlusNormal"/>
        <w:ind w:firstLine="54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Муниципальная программа состоит из подпрограмм муниципальной программы, которые должны быть направлены на решение конкретных задач муниципальной программы.</w:t>
      </w:r>
    </w:p>
    <w:p w:rsidR="00270C94" w:rsidRDefault="00270C94" w:rsidP="00270C94">
      <w:pPr>
        <w:pStyle w:val="ConsPlusNormal"/>
        <w:ind w:firstLine="54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2.2. </w:t>
      </w:r>
      <w:r>
        <w:rPr>
          <w:rFonts w:cs="Times New Roman"/>
          <w:b/>
          <w:sz w:val="24"/>
          <w:szCs w:val="24"/>
        </w:rPr>
        <w:t>Подпрограмма муниципальной программы</w:t>
      </w:r>
      <w:r>
        <w:rPr>
          <w:rFonts w:cs="Times New Roman"/>
          <w:sz w:val="24"/>
          <w:szCs w:val="24"/>
        </w:rPr>
        <w:t xml:space="preserve"> (далее - подпрограмма) - комплекс мероприятий, взаимоувязанных по целям, срокам и ресурсам, выделенный исходя из масштаба и сложности задач, решаемых в рамках муниципальной программы.</w:t>
      </w:r>
    </w:p>
    <w:p w:rsidR="00270C94" w:rsidRDefault="00270C94" w:rsidP="00270C94">
      <w:pPr>
        <w:pStyle w:val="ConsPlusNormal"/>
        <w:ind w:firstLine="54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2.3. </w:t>
      </w:r>
      <w:r>
        <w:rPr>
          <w:rFonts w:cs="Times New Roman"/>
          <w:b/>
          <w:sz w:val="24"/>
          <w:szCs w:val="24"/>
        </w:rPr>
        <w:t xml:space="preserve">Перечень муниципальных программ </w:t>
      </w:r>
      <w:r>
        <w:rPr>
          <w:rFonts w:cs="Times New Roman"/>
          <w:sz w:val="24"/>
          <w:szCs w:val="24"/>
        </w:rPr>
        <w:t xml:space="preserve">(далее - Перечень) - перечень, содержащий сведения о муниципальных программах Смирновского сельсовета Шатковского муниципального района, утверждаемый администрацией Смирновского </w:t>
      </w:r>
      <w:r>
        <w:rPr>
          <w:rFonts w:cs="Times New Roman"/>
          <w:sz w:val="24"/>
          <w:szCs w:val="24"/>
        </w:rPr>
        <w:lastRenderedPageBreak/>
        <w:t>сельсовета Шатковского муниципального района.</w:t>
      </w:r>
    </w:p>
    <w:p w:rsidR="00270C94" w:rsidRDefault="00270C94" w:rsidP="00270C94">
      <w:pPr>
        <w:pStyle w:val="ConsPlusNormal"/>
        <w:ind w:firstLine="54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Перечень муниципальных программ содержит:</w:t>
      </w:r>
    </w:p>
    <w:p w:rsidR="00270C94" w:rsidRDefault="00270C94" w:rsidP="00270C94">
      <w:pPr>
        <w:pStyle w:val="ConsPlusNormal"/>
        <w:ind w:firstLine="54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а) наименование муниципальной программы;</w:t>
      </w:r>
    </w:p>
    <w:p w:rsidR="00270C94" w:rsidRDefault="00270C94" w:rsidP="00270C94">
      <w:pPr>
        <w:pStyle w:val="ConsPlusNormal"/>
        <w:ind w:firstLine="54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б) наименование муниципального заказчика - координатора муниципальной программы;</w:t>
      </w:r>
    </w:p>
    <w:p w:rsidR="00270C94" w:rsidRDefault="00270C94" w:rsidP="00270C94">
      <w:pPr>
        <w:pStyle w:val="ConsPlusNormal"/>
        <w:ind w:firstLine="54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в) наименование соисполнителей муниципальной программы.</w:t>
      </w:r>
    </w:p>
    <w:p w:rsidR="00270C94" w:rsidRDefault="00270C94" w:rsidP="00270C94">
      <w:pPr>
        <w:pStyle w:val="ConsPlusNormal"/>
        <w:ind w:firstLine="54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Внесение изменений в Перечень производится постановлением администрации Смирновского сельсовета Шатковского муниципального района.</w:t>
      </w:r>
    </w:p>
    <w:p w:rsidR="00270C94" w:rsidRDefault="00270C94" w:rsidP="00270C94">
      <w:pPr>
        <w:pStyle w:val="ConsPlusNormal"/>
        <w:ind w:firstLine="54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2.4. </w:t>
      </w:r>
      <w:r>
        <w:rPr>
          <w:rFonts w:cs="Times New Roman"/>
          <w:b/>
          <w:sz w:val="24"/>
          <w:szCs w:val="24"/>
        </w:rPr>
        <w:t>План реализации муниципальной программы</w:t>
      </w:r>
      <w:r>
        <w:rPr>
          <w:rFonts w:cs="Times New Roman"/>
          <w:sz w:val="24"/>
          <w:szCs w:val="24"/>
        </w:rPr>
        <w:t xml:space="preserve"> - перечень мероприятий, включающих мероприятия подпрограмм, непосредственных результатов реализации мероприятий, бюджетных ассигнований, а также информации о финансировании из других источников.</w:t>
      </w:r>
    </w:p>
    <w:p w:rsidR="00270C94" w:rsidRDefault="00270C94" w:rsidP="00270C94">
      <w:pPr>
        <w:pStyle w:val="ConsPlusNormal"/>
        <w:ind w:firstLine="54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2.5. </w:t>
      </w:r>
      <w:r>
        <w:rPr>
          <w:rFonts w:cs="Times New Roman"/>
          <w:b/>
          <w:sz w:val="24"/>
          <w:szCs w:val="24"/>
        </w:rPr>
        <w:t>Отчет по исполнению муниципальной программы</w:t>
      </w:r>
      <w:r>
        <w:rPr>
          <w:rFonts w:cs="Times New Roman"/>
          <w:sz w:val="24"/>
          <w:szCs w:val="24"/>
        </w:rPr>
        <w:t xml:space="preserve"> - отчет, составленный  муниципальным заказчиком - координатором муниципальной программы по итогам каждого отчетного периода ее реализации.</w:t>
      </w:r>
    </w:p>
    <w:p w:rsidR="00270C94" w:rsidRDefault="00270C94" w:rsidP="00270C94">
      <w:pPr>
        <w:pStyle w:val="ConsPlusNormal"/>
        <w:ind w:firstLine="54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2.6. </w:t>
      </w:r>
      <w:r>
        <w:rPr>
          <w:rFonts w:cs="Times New Roman"/>
          <w:b/>
          <w:sz w:val="24"/>
          <w:szCs w:val="24"/>
        </w:rPr>
        <w:t>Оценка эффективности реализации муниципальной программы</w:t>
      </w:r>
      <w:r>
        <w:rPr>
          <w:rFonts w:cs="Times New Roman"/>
          <w:sz w:val="24"/>
          <w:szCs w:val="24"/>
        </w:rPr>
        <w:t xml:space="preserve"> - оценка исполнения бюджетных ассигнований и достижения запланированных индикаторов.</w:t>
      </w:r>
    </w:p>
    <w:p w:rsidR="00270C94" w:rsidRDefault="00270C94" w:rsidP="00270C94">
      <w:pPr>
        <w:pStyle w:val="ConsPlusNormal"/>
        <w:ind w:firstLine="54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2.7. </w:t>
      </w:r>
      <w:r>
        <w:rPr>
          <w:rFonts w:cs="Times New Roman"/>
          <w:b/>
          <w:sz w:val="24"/>
          <w:szCs w:val="24"/>
        </w:rPr>
        <w:t>Индикатор достижения</w:t>
      </w:r>
      <w:r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b/>
          <w:sz w:val="24"/>
          <w:szCs w:val="24"/>
        </w:rPr>
        <w:t>цели</w:t>
      </w:r>
      <w:r>
        <w:rPr>
          <w:rFonts w:cs="Times New Roman"/>
          <w:sz w:val="24"/>
          <w:szCs w:val="24"/>
        </w:rPr>
        <w:t xml:space="preserve"> - количественно выраженный показатель, характеризующий целевое состояние (изменение состояния) уровня и качества жизни населения, социальной сферы, экономики, общественной безопасности, степени реализации других общественно значимых интересов и потребностей в соответствующей сфере.</w:t>
      </w:r>
    </w:p>
    <w:p w:rsidR="00270C94" w:rsidRDefault="00270C94" w:rsidP="00270C94">
      <w:pPr>
        <w:ind w:firstLine="540"/>
        <w:jc w:val="both"/>
        <w:rPr>
          <w:rFonts w:cs="Times New Roman"/>
          <w:sz w:val="24"/>
          <w:szCs w:val="24"/>
        </w:rPr>
      </w:pPr>
      <w:r>
        <w:t xml:space="preserve">2.8. </w:t>
      </w:r>
      <w:r>
        <w:rPr>
          <w:b/>
        </w:rPr>
        <w:t>Непосредственный результат</w:t>
      </w:r>
      <w:r>
        <w:t xml:space="preserve"> - характеристика (в числовом выражении) объема реализации мероприятия муниципальной программы.</w:t>
      </w:r>
    </w:p>
    <w:p w:rsidR="00270C94" w:rsidRDefault="00270C94" w:rsidP="00270C94">
      <w:pPr>
        <w:pStyle w:val="ConsPlusNormal"/>
        <w:ind w:firstLine="54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2.9. </w:t>
      </w:r>
      <w:r>
        <w:rPr>
          <w:rFonts w:cs="Times New Roman"/>
          <w:b/>
          <w:sz w:val="24"/>
          <w:szCs w:val="24"/>
        </w:rPr>
        <w:t xml:space="preserve">Муниципальный заказчик - координатор муниципальной программы </w:t>
      </w:r>
      <w:r>
        <w:rPr>
          <w:rFonts w:cs="Times New Roman"/>
          <w:sz w:val="24"/>
          <w:szCs w:val="24"/>
        </w:rPr>
        <w:t>– структурное подразделение администрации Смирновского сельсовета Шатковского муниципального района, являющееся ответственным в соответствии с перечнем и обладающий соответствующими полномочиями. Муниципальный заказчик – координатор обеспечивает координацию деятельности участников в соответствии с настоящим Порядком и иными правовыми актами Смирновского сельсовета Шатковского муниципального района.</w:t>
      </w:r>
    </w:p>
    <w:p w:rsidR="00270C94" w:rsidRDefault="00270C94" w:rsidP="00270C94">
      <w:pPr>
        <w:pStyle w:val="ConsPlusNormal"/>
        <w:ind w:firstLine="54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2.10</w:t>
      </w:r>
      <w:r>
        <w:rPr>
          <w:rFonts w:cs="Times New Roman"/>
          <w:b/>
          <w:sz w:val="24"/>
          <w:szCs w:val="24"/>
        </w:rPr>
        <w:t>. Соисполнители муниципальной программы</w:t>
      </w:r>
      <w:r>
        <w:rPr>
          <w:rFonts w:cs="Times New Roman"/>
          <w:sz w:val="24"/>
          <w:szCs w:val="24"/>
        </w:rPr>
        <w:t xml:space="preserve"> - структурные подразделения, участвующие в разработке, реализации и оценки эффективности реализации муниципальной программы. Соисполнители муниципальной программы обеспечивают разработку и реализацию подпрограмм и мероприятий муниципальной программы в рамках своей компетенции.</w:t>
      </w:r>
    </w:p>
    <w:p w:rsidR="00270C94" w:rsidRDefault="00270C94" w:rsidP="00270C94">
      <w:pPr>
        <w:ind w:firstLine="540"/>
        <w:jc w:val="both"/>
        <w:rPr>
          <w:rFonts w:cs="Times New Roman"/>
          <w:sz w:val="24"/>
          <w:szCs w:val="24"/>
        </w:rPr>
      </w:pPr>
    </w:p>
    <w:p w:rsidR="00270C94" w:rsidRDefault="00270C94" w:rsidP="00270C94">
      <w:pPr>
        <w:pStyle w:val="ConsPlusNormal"/>
        <w:jc w:val="center"/>
        <w:rPr>
          <w:rFonts w:cs="Times New Roman"/>
          <w:b/>
          <w:sz w:val="24"/>
          <w:szCs w:val="24"/>
        </w:rPr>
      </w:pPr>
    </w:p>
    <w:p w:rsidR="00270C94" w:rsidRDefault="00270C94" w:rsidP="00270C94">
      <w:pPr>
        <w:pStyle w:val="ConsPlusNormal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3. Требования к структуре и содержанию</w:t>
      </w:r>
    </w:p>
    <w:p w:rsidR="00270C94" w:rsidRDefault="00270C94" w:rsidP="00270C94">
      <w:pPr>
        <w:pStyle w:val="ConsPlusNormal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муниципальных программ</w:t>
      </w:r>
    </w:p>
    <w:p w:rsidR="00270C94" w:rsidRDefault="00270C94" w:rsidP="00270C94">
      <w:pPr>
        <w:pStyle w:val="ConsPlusNormal"/>
        <w:ind w:firstLine="540"/>
        <w:jc w:val="both"/>
        <w:rPr>
          <w:rFonts w:cs="Times New Roman"/>
          <w:sz w:val="24"/>
          <w:szCs w:val="24"/>
        </w:rPr>
      </w:pPr>
    </w:p>
    <w:p w:rsidR="00270C94" w:rsidRDefault="00270C94" w:rsidP="00270C94">
      <w:pPr>
        <w:pStyle w:val="ConsPlusNormal"/>
        <w:ind w:firstLine="54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3.1. Формирование муниципальных программ осуществляется исходя из следующих принципов:</w:t>
      </w:r>
    </w:p>
    <w:p w:rsidR="00270C94" w:rsidRDefault="00270C94" w:rsidP="00270C94">
      <w:pPr>
        <w:pStyle w:val="ConsPlusNormal"/>
        <w:ind w:firstLine="540"/>
        <w:jc w:val="both"/>
        <w:rPr>
          <w:rFonts w:cs="Times New Roman"/>
          <w:sz w:val="24"/>
          <w:szCs w:val="24"/>
        </w:rPr>
      </w:pPr>
    </w:p>
    <w:p w:rsidR="00270C94" w:rsidRDefault="00270C94" w:rsidP="00270C94">
      <w:pPr>
        <w:pStyle w:val="ConsPlusNormal"/>
        <w:ind w:firstLine="54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 соответствия стратегическим целям;</w:t>
      </w:r>
    </w:p>
    <w:p w:rsidR="00270C94" w:rsidRDefault="00270C94" w:rsidP="00270C94">
      <w:pPr>
        <w:pStyle w:val="ConsPlusNormal"/>
        <w:ind w:firstLine="54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 соответствия аналогичным государственным программам Нижегородской области и Российской Федерации (при наличии);</w:t>
      </w:r>
    </w:p>
    <w:p w:rsidR="00270C94" w:rsidRDefault="00270C94" w:rsidP="00270C94">
      <w:pPr>
        <w:pStyle w:val="ConsPlusNormal"/>
        <w:ind w:firstLine="54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 установления измеримых результатов их реализации (индикаторов и непосредственных результатов).</w:t>
      </w:r>
    </w:p>
    <w:p w:rsidR="00270C94" w:rsidRDefault="00270C94" w:rsidP="00270C94">
      <w:pPr>
        <w:pStyle w:val="ConsPlusNormal"/>
        <w:ind w:firstLine="54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3.2. Муниципальная программа содержит:</w:t>
      </w:r>
    </w:p>
    <w:p w:rsidR="00270C94" w:rsidRDefault="00270C94" w:rsidP="00270C94">
      <w:pPr>
        <w:pStyle w:val="ConsPlusNormal"/>
        <w:ind w:firstLine="54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а) паспорт муниципальной программы;</w:t>
      </w:r>
    </w:p>
    <w:p w:rsidR="00270C94" w:rsidRDefault="00270C94" w:rsidP="00270C94">
      <w:pPr>
        <w:pStyle w:val="ConsPlusNormal"/>
        <w:ind w:firstLine="54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б) текстовую часть программы, которая содержит:</w:t>
      </w:r>
    </w:p>
    <w:p w:rsidR="00270C94" w:rsidRDefault="00270C94" w:rsidP="00270C94">
      <w:pPr>
        <w:pStyle w:val="ConsPlusNormal"/>
        <w:ind w:firstLine="54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- приоритеты и цели социально-экономического развития Смирновского сельсовета, </w:t>
      </w:r>
      <w:r>
        <w:rPr>
          <w:rFonts w:cs="Times New Roman"/>
          <w:sz w:val="24"/>
          <w:szCs w:val="24"/>
        </w:rPr>
        <w:lastRenderedPageBreak/>
        <w:t>характеристику текущего состояния, описание основных целей и задач муниципальной программы;</w:t>
      </w:r>
    </w:p>
    <w:p w:rsidR="00270C94" w:rsidRDefault="00270C94" w:rsidP="00270C94">
      <w:pPr>
        <w:pStyle w:val="ConsPlusNormal"/>
        <w:ind w:firstLine="54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 сроки и этапы реализации муниципальной программы;</w:t>
      </w:r>
    </w:p>
    <w:p w:rsidR="00270C94" w:rsidRDefault="00270C94" w:rsidP="00270C94">
      <w:pPr>
        <w:pStyle w:val="ConsPlusNormal"/>
        <w:ind w:firstLine="54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 перечень основных мероприятий подпрограмм муниципальной программы;</w:t>
      </w:r>
    </w:p>
    <w:p w:rsidR="00270C94" w:rsidRDefault="00270C94" w:rsidP="00270C94">
      <w:pPr>
        <w:pStyle w:val="ConsPlusNormal"/>
        <w:ind w:firstLine="54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 индикаторы достижения цели и показатели непосредственных результатов, характеризующие выполнение целей и задач муниципальной программы;</w:t>
      </w:r>
    </w:p>
    <w:p w:rsidR="00270C94" w:rsidRDefault="00270C94" w:rsidP="00270C94">
      <w:pPr>
        <w:pStyle w:val="ConsPlusNormal"/>
        <w:ind w:firstLine="54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 основные меры правового регулирования в соответствующей сфере, направленные на достижение цели муниципальной программы, с обоснованием основных положений и сроков принятия необходимых нормативных правовых актов;</w:t>
      </w:r>
    </w:p>
    <w:p w:rsidR="00270C94" w:rsidRDefault="00270C94" w:rsidP="00270C94">
      <w:pPr>
        <w:pStyle w:val="ConsPlusNormal"/>
        <w:ind w:firstLine="54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 прогноз сводных показателей муниципальных заданий по этапам реализации муниципальной программы (при оказании муниципальными учреждениями муниципальных услуг (работ) в рамках муниципальной программы);</w:t>
      </w:r>
    </w:p>
    <w:p w:rsidR="00270C94" w:rsidRDefault="00270C94" w:rsidP="00270C94">
      <w:pPr>
        <w:pStyle w:val="ConsPlusNormal"/>
        <w:ind w:firstLine="54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 информацию по ресурсному обеспечению муниципальной программы за счет средств бюджета Смирновского сельсовета;</w:t>
      </w:r>
    </w:p>
    <w:p w:rsidR="00270C94" w:rsidRDefault="00270C94" w:rsidP="00270C94">
      <w:pPr>
        <w:pStyle w:val="ConsPlusNormal"/>
        <w:ind w:firstLine="54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 информацию по ресурсному обеспечению муниципальной программы за счет всех источников финансирования;</w:t>
      </w:r>
    </w:p>
    <w:p w:rsidR="00270C94" w:rsidRDefault="00270C94" w:rsidP="00270C94">
      <w:pPr>
        <w:pStyle w:val="ConsPlusNormal"/>
        <w:ind w:firstLine="54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 анализ рисков реализации муниципальной программы;</w:t>
      </w:r>
    </w:p>
    <w:p w:rsidR="00270C94" w:rsidRDefault="00270C94" w:rsidP="00270C94">
      <w:pPr>
        <w:pStyle w:val="ConsPlusNormal"/>
        <w:ind w:firstLine="54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в) подпрограммы, реализуемые в составе муниципальной программы;</w:t>
      </w:r>
    </w:p>
    <w:p w:rsidR="00270C94" w:rsidRDefault="00270C94" w:rsidP="00270C94">
      <w:pPr>
        <w:pStyle w:val="ConsPlusNormal"/>
        <w:ind w:firstLine="54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г) аналитическое распределение средств подпрограммы "Обеспечение реализации муниципальной программы" по подпрограммам муниципальной программы;</w:t>
      </w:r>
    </w:p>
    <w:p w:rsidR="00270C94" w:rsidRDefault="00270C94" w:rsidP="00270C94">
      <w:pPr>
        <w:pStyle w:val="ConsPlusNormal"/>
        <w:ind w:firstLine="54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д) оценку планируемой эффективности реализации муниципальной программы, на основе основных положений методики оценки эффективности муниципальной программы, представленных в разделе 5 Методических рекомендаций.</w:t>
      </w:r>
    </w:p>
    <w:p w:rsidR="00270C94" w:rsidRDefault="00270C94" w:rsidP="00270C94">
      <w:pPr>
        <w:pStyle w:val="ConsPlusNormal"/>
        <w:ind w:firstLine="54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Подробные указания по разработке каждого элемента программы приведены в Методических рекомендациях по разработке и реализации муниципальных программ  Смирновского сельсовета, прилагаемых к данному постановлению (далее – Методические рекомендации).</w:t>
      </w:r>
    </w:p>
    <w:p w:rsidR="00270C94" w:rsidRDefault="00270C94" w:rsidP="00270C94">
      <w:pPr>
        <w:pStyle w:val="ConsPlusNormal"/>
        <w:ind w:firstLine="540"/>
        <w:jc w:val="both"/>
        <w:rPr>
          <w:rFonts w:cs="Times New Roman"/>
          <w:sz w:val="24"/>
          <w:szCs w:val="24"/>
        </w:rPr>
      </w:pPr>
    </w:p>
    <w:p w:rsidR="00270C94" w:rsidRDefault="00270C94" w:rsidP="00270C94">
      <w:pPr>
        <w:pStyle w:val="ConsPlusNormal"/>
        <w:ind w:firstLine="540"/>
        <w:jc w:val="both"/>
        <w:rPr>
          <w:rFonts w:cs="Times New Roman"/>
          <w:sz w:val="24"/>
          <w:szCs w:val="24"/>
        </w:rPr>
      </w:pPr>
    </w:p>
    <w:p w:rsidR="00270C94" w:rsidRDefault="00270C94" w:rsidP="00270C94">
      <w:pPr>
        <w:pStyle w:val="ConsPlusNormal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4. Формирование и утверждение муниципальной программы</w:t>
      </w:r>
    </w:p>
    <w:p w:rsidR="00270C94" w:rsidRDefault="00270C94" w:rsidP="00270C94">
      <w:pPr>
        <w:pStyle w:val="ConsPlusNormal"/>
        <w:ind w:firstLine="540"/>
        <w:jc w:val="both"/>
        <w:rPr>
          <w:rFonts w:cs="Times New Roman"/>
          <w:sz w:val="24"/>
          <w:szCs w:val="24"/>
        </w:rPr>
      </w:pPr>
    </w:p>
    <w:p w:rsidR="00270C94" w:rsidRDefault="00270C94" w:rsidP="00270C94">
      <w:pPr>
        <w:pStyle w:val="ConsPlusNormal"/>
        <w:ind w:firstLine="54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4.1. Формирование муниципальных программ осуществляется на основании перечня муниципальных программ, утверждаемого постановлением администрации Смирновского сельсовета.</w:t>
      </w:r>
    </w:p>
    <w:p w:rsidR="00270C94" w:rsidRDefault="00270C94" w:rsidP="00270C94">
      <w:pPr>
        <w:pStyle w:val="ConsPlusNormal"/>
        <w:ind w:firstLine="54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4.2. Разработка проекта муниципальной программы производится муниципальным заказчиком совместно с соисполнителями.</w:t>
      </w:r>
    </w:p>
    <w:p w:rsidR="00270C94" w:rsidRDefault="00270C94" w:rsidP="00270C94">
      <w:pPr>
        <w:pStyle w:val="ConsPlusNormal"/>
        <w:ind w:firstLine="54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4.3. Структура и содержание муниципальной программы должны соответствовать требованиям, изложенным в настоящем Порядке и Методических рекомендациях.</w:t>
      </w:r>
    </w:p>
    <w:p w:rsidR="00270C94" w:rsidRDefault="00270C94" w:rsidP="00270C94">
      <w:pPr>
        <w:pStyle w:val="ConsPlusNormal"/>
        <w:ind w:firstLine="54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4.4. К проекту муниципальной программы, направляемой на согласование, кроме документов, представленных в соответствии с Порядком, в обязательном порядке прилагаются:</w:t>
      </w:r>
    </w:p>
    <w:p w:rsidR="00270C94" w:rsidRDefault="00270C94" w:rsidP="00270C94">
      <w:pPr>
        <w:pStyle w:val="ConsPlusNormal"/>
        <w:ind w:firstLine="54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 финансово-экономическое обоснование с приложением необходимых расчетов расходов по всем мероприятиям и объектам, которые предполагается реализовывать за счет средств бюджета Смирновского сельсовета;</w:t>
      </w:r>
    </w:p>
    <w:p w:rsidR="00270C94" w:rsidRDefault="00270C94" w:rsidP="00270C94">
      <w:pPr>
        <w:pStyle w:val="ConsPlusNormal"/>
        <w:ind w:firstLine="54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 проект плана реализации муниципальной программы на первый год и плановый период реализации (по форме, представленной в приложении 1 к Порядку).</w:t>
      </w:r>
    </w:p>
    <w:p w:rsidR="00270C94" w:rsidRDefault="00270C94" w:rsidP="00270C94">
      <w:pPr>
        <w:pStyle w:val="ConsPlusNormal"/>
        <w:ind w:firstLine="54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- соглашения (договоры) о намерениях между муниципальными заказчиками программы с предприятиями, организациями, подтверждающие объемы </w:t>
      </w:r>
      <w:proofErr w:type="spellStart"/>
      <w:r>
        <w:rPr>
          <w:rFonts w:cs="Times New Roman"/>
          <w:sz w:val="24"/>
          <w:szCs w:val="24"/>
        </w:rPr>
        <w:t>софинансирования</w:t>
      </w:r>
      <w:proofErr w:type="spellEnd"/>
      <w:r>
        <w:rPr>
          <w:rFonts w:cs="Times New Roman"/>
          <w:sz w:val="24"/>
          <w:szCs w:val="24"/>
        </w:rPr>
        <w:t xml:space="preserve"> муниципальной программы.</w:t>
      </w:r>
    </w:p>
    <w:p w:rsidR="00270C94" w:rsidRDefault="00270C94" w:rsidP="00270C94">
      <w:pPr>
        <w:pStyle w:val="ConsPlusNormal"/>
        <w:ind w:firstLine="54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4.5. Проект муниципальной программы с прилагаемыми документами направляется Главе администрации Смирновского сельсовета для принятия решения в виде визы согласования.</w:t>
      </w:r>
    </w:p>
    <w:p w:rsidR="00270C94" w:rsidRDefault="00270C94" w:rsidP="00270C94">
      <w:pPr>
        <w:pStyle w:val="ConsPlusNormal"/>
        <w:ind w:firstLine="54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 xml:space="preserve">Согласованный проект муниципальной программы возвращается соисполнителю программы для подготовки проекта постановления администрации Смирновского сельсовета. </w:t>
      </w:r>
    </w:p>
    <w:p w:rsidR="00270C94" w:rsidRDefault="00270C94" w:rsidP="00270C94">
      <w:pPr>
        <w:pStyle w:val="ConsPlusNormal"/>
        <w:ind w:firstLine="54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Муниципальная программа, а также изменения, вносимые в ранее принятые муниципальные программы, утверждаются до начала финансового года.</w:t>
      </w:r>
    </w:p>
    <w:p w:rsidR="00270C94" w:rsidRDefault="00270C94" w:rsidP="00270C94">
      <w:pPr>
        <w:pStyle w:val="ConsPlusNormal"/>
        <w:ind w:firstLine="54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4.6. Муниципальные программы подлежат приведению в соответствие с решением сельского Совета  о бюджете не позднее двух месяцев со дня вступления его в силу.</w:t>
      </w:r>
    </w:p>
    <w:p w:rsidR="00270C94" w:rsidRDefault="00270C94" w:rsidP="00270C94">
      <w:pPr>
        <w:pStyle w:val="ConsPlusNormal"/>
        <w:ind w:firstLine="540"/>
        <w:jc w:val="both"/>
        <w:rPr>
          <w:rFonts w:cs="Times New Roman"/>
          <w:sz w:val="24"/>
          <w:szCs w:val="24"/>
        </w:rPr>
      </w:pPr>
    </w:p>
    <w:p w:rsidR="00270C94" w:rsidRDefault="00270C94" w:rsidP="00270C94">
      <w:pPr>
        <w:pStyle w:val="ConsPlusNormal"/>
        <w:ind w:left="1800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5. Финансовое обеспечение муниципальной программы</w:t>
      </w:r>
    </w:p>
    <w:p w:rsidR="00270C94" w:rsidRDefault="00270C94" w:rsidP="00270C94">
      <w:pPr>
        <w:pStyle w:val="ConsPlusNormal"/>
        <w:jc w:val="center"/>
        <w:rPr>
          <w:rFonts w:cs="Times New Roman"/>
          <w:b/>
          <w:sz w:val="24"/>
          <w:szCs w:val="24"/>
        </w:rPr>
      </w:pPr>
    </w:p>
    <w:p w:rsidR="00270C94" w:rsidRDefault="00270C94" w:rsidP="00270C94">
      <w:pPr>
        <w:pStyle w:val="ConsPlusNormal"/>
        <w:ind w:firstLine="54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5.1. Финансовое обеспечение реализации муниципальных программ осуществляется за счет бюджетных ассигнований  бюджета Смирновского сельсовета. Распределение средств бюджета Смирновского сельсовета на реализацию муниципальных программ утверждается решением Сельского Совета о бюджете  на очередной финансовый год. </w:t>
      </w:r>
    </w:p>
    <w:p w:rsidR="00270C94" w:rsidRDefault="00270C94" w:rsidP="00270C94">
      <w:pPr>
        <w:pStyle w:val="ConsPlusNormal"/>
        <w:ind w:firstLine="54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5.2. Внесение изменений в муниципальные программы является основанием для подготовки проекта о внесении изменений в решение Сельского Совета Смирновского сельсовета Шатковского муниципального района о  бюджете на текущий финансовый год. </w:t>
      </w:r>
    </w:p>
    <w:p w:rsidR="00270C94" w:rsidRDefault="00270C94" w:rsidP="00270C94">
      <w:pPr>
        <w:pStyle w:val="ConsPlusNormal"/>
        <w:ind w:firstLine="54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5.3. Информация о расходах на реализацию муниципальной программы приводится по годам реализации муниципальной программы с расшифровкой по главным распорядителям средств бюджета Смирновского сельсовета (по муниципальному заказчику и исполнителям муниципальной программы) </w:t>
      </w:r>
      <w:proofErr w:type="gramStart"/>
      <w:r>
        <w:rPr>
          <w:rFonts w:cs="Times New Roman"/>
          <w:sz w:val="24"/>
          <w:szCs w:val="24"/>
        </w:rPr>
        <w:t>по</w:t>
      </w:r>
      <w:proofErr w:type="gramEnd"/>
      <w:r>
        <w:rPr>
          <w:rFonts w:cs="Times New Roman"/>
          <w:sz w:val="24"/>
          <w:szCs w:val="24"/>
        </w:rPr>
        <w:t xml:space="preserve"> установленной в таблице 5 Методических рекомендаций.</w:t>
      </w:r>
    </w:p>
    <w:p w:rsidR="00270C94" w:rsidRDefault="00270C94" w:rsidP="00270C94">
      <w:pPr>
        <w:pStyle w:val="ConsPlusNormal"/>
        <w:ind w:firstLine="54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5.4. Расходы на обеспечение создания условий для реализации муниципальной программы указывается в подпрограмме «Обеспечение реализации муниципальной программы». Данная подпрограмма формируется в рамках каждой муниципальной программы.</w:t>
      </w:r>
    </w:p>
    <w:p w:rsidR="00270C94" w:rsidRDefault="00270C94" w:rsidP="00270C94">
      <w:pPr>
        <w:pStyle w:val="ConsPlusNormal"/>
        <w:ind w:firstLine="54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Расходы на содержание аппарата структурных подразделений администрации Смирновского сельсовета, являющихся соисполнителями муниципальной программы, относятся к непрограммным расходам и в муниципальную программу не включаются.</w:t>
      </w:r>
    </w:p>
    <w:p w:rsidR="00270C94" w:rsidRDefault="00270C94" w:rsidP="00270C94">
      <w:pPr>
        <w:pStyle w:val="ConsPlusNormal"/>
        <w:ind w:firstLine="54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5.5. Планирование бюджетных ассигнований на реализацию муниципальных программ в очередном финансовом году осуществляется в соответствии с нормативными правовыми актами, регулирующими порядок составления проекта бюджета Смирновского сельсовета Шатковского муниципального района и планирование бюджетных ассигнований.</w:t>
      </w:r>
    </w:p>
    <w:p w:rsidR="00270C94" w:rsidRDefault="00270C94" w:rsidP="00270C94">
      <w:pPr>
        <w:pStyle w:val="ConsPlusNormal"/>
        <w:ind w:firstLine="540"/>
        <w:jc w:val="both"/>
        <w:rPr>
          <w:rFonts w:cs="Times New Roman"/>
          <w:sz w:val="24"/>
          <w:szCs w:val="24"/>
        </w:rPr>
      </w:pPr>
    </w:p>
    <w:p w:rsidR="00270C94" w:rsidRDefault="00270C94" w:rsidP="00270C94">
      <w:pPr>
        <w:pStyle w:val="ConsPlusNormal"/>
        <w:jc w:val="center"/>
        <w:rPr>
          <w:rFonts w:cs="Times New Roman"/>
          <w:b/>
          <w:sz w:val="24"/>
          <w:szCs w:val="24"/>
        </w:rPr>
      </w:pPr>
    </w:p>
    <w:p w:rsidR="00270C94" w:rsidRDefault="00270C94" w:rsidP="00270C94">
      <w:pPr>
        <w:pStyle w:val="ConsPlusNormal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6. Реализация и </w:t>
      </w:r>
      <w:proofErr w:type="gramStart"/>
      <w:r>
        <w:rPr>
          <w:rFonts w:cs="Times New Roman"/>
          <w:b/>
          <w:sz w:val="24"/>
          <w:szCs w:val="24"/>
        </w:rPr>
        <w:t>контроль за</w:t>
      </w:r>
      <w:proofErr w:type="gramEnd"/>
      <w:r>
        <w:rPr>
          <w:rFonts w:cs="Times New Roman"/>
          <w:b/>
          <w:sz w:val="24"/>
          <w:szCs w:val="24"/>
        </w:rPr>
        <w:t xml:space="preserve"> ходом выполнения</w:t>
      </w:r>
    </w:p>
    <w:p w:rsidR="00270C94" w:rsidRDefault="00270C94" w:rsidP="00270C94">
      <w:pPr>
        <w:pStyle w:val="ConsPlusNormal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муниципальной программы</w:t>
      </w:r>
    </w:p>
    <w:p w:rsidR="00270C94" w:rsidRDefault="00270C94" w:rsidP="00270C94">
      <w:pPr>
        <w:pStyle w:val="ConsPlusNormal"/>
        <w:ind w:firstLine="540"/>
        <w:jc w:val="both"/>
        <w:rPr>
          <w:rFonts w:cs="Times New Roman"/>
          <w:sz w:val="24"/>
          <w:szCs w:val="24"/>
        </w:rPr>
      </w:pPr>
    </w:p>
    <w:p w:rsidR="00270C94" w:rsidRDefault="00270C94" w:rsidP="00270C94">
      <w:pPr>
        <w:pStyle w:val="ConsPlusNormal"/>
        <w:ind w:firstLine="54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6.1. Текущее управление реализацией муниципальной программы осуществляется муниципальным заказчиком, совместно с соисполнителями в соответствии с их компетенцией.</w:t>
      </w:r>
    </w:p>
    <w:p w:rsidR="00270C94" w:rsidRDefault="00270C94" w:rsidP="00270C94">
      <w:pPr>
        <w:pStyle w:val="ConsPlusNormal"/>
        <w:ind w:firstLine="54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6.2. Реализация муниципальной программы осуществляется в соответствии с планом реализации муниципальной программы (далее - план реализации), содержащим перечень мероприятий программы, включая мероприятия подпрограмм, с указанием сроков их выполнения, бюджетных ассигнований, а также информации о расходах из других источников.</w:t>
      </w:r>
    </w:p>
    <w:p w:rsidR="00270C94" w:rsidRDefault="00270C94" w:rsidP="00270C94">
      <w:pPr>
        <w:pStyle w:val="ConsPlusNormal"/>
        <w:ind w:firstLine="54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План реализации муниципальной программы разрабатывается ежегодно на очередной финансовый год. </w:t>
      </w:r>
    </w:p>
    <w:p w:rsidR="00270C94" w:rsidRDefault="00270C94" w:rsidP="00270C94">
      <w:pPr>
        <w:pStyle w:val="ConsPlusNormal"/>
        <w:ind w:firstLine="54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План реализации муниципальной программы подлежит утверждению постановлением  администрации Смирновского сельсовета в течение трех недель после принятия Сельским Советом  решения о бюджете Смирновского сельсовета Шатковского </w:t>
      </w:r>
      <w:r>
        <w:rPr>
          <w:rFonts w:cs="Times New Roman"/>
          <w:sz w:val="24"/>
          <w:szCs w:val="24"/>
        </w:rPr>
        <w:lastRenderedPageBreak/>
        <w:t>муниципального района на очередной финансовый год, но не позднее 1 января очередного финансового года.</w:t>
      </w:r>
    </w:p>
    <w:p w:rsidR="00270C94" w:rsidRDefault="00270C94" w:rsidP="00270C94">
      <w:pPr>
        <w:pStyle w:val="ConsPlusNormal"/>
        <w:ind w:firstLine="54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6.3. Внесение изменений в муниципальную программу осуществляется по инициативе муниципального заказчика либо во исполнение поручений Главы администрации Смирновского сельсовета Шатковского муниципального района, в том числе по результатам мониторинга реализации муниципальных программ в порядке, предусмотренном для утверждения проектов муниципальных программ.</w:t>
      </w:r>
    </w:p>
    <w:p w:rsidR="00270C94" w:rsidRDefault="00270C94" w:rsidP="00270C94">
      <w:pPr>
        <w:pStyle w:val="ConsPlusNormal"/>
        <w:ind w:firstLine="54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Муниципальный заказчик по согласованию с соисполнителями подготавливает предложения Главе администрации Смирновского сельсовета Шатковского муниципального района о внесении изменений в состав мероприятий, сроки их реализации, в объемы бюджетных ассигнований на реализацию мероприятий в пределах бюджетных ассигнований на реализацию муниципальной программы в целом.   </w:t>
      </w:r>
    </w:p>
    <w:p w:rsidR="00270C94" w:rsidRDefault="00270C94" w:rsidP="00270C94">
      <w:pPr>
        <w:pStyle w:val="ConsPlusNormal"/>
        <w:ind w:firstLine="56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6.4. </w:t>
      </w:r>
      <w:proofErr w:type="gramStart"/>
      <w:r>
        <w:rPr>
          <w:rFonts w:cs="Times New Roman"/>
          <w:sz w:val="24"/>
          <w:szCs w:val="24"/>
        </w:rPr>
        <w:t>Контроль за</w:t>
      </w:r>
      <w:proofErr w:type="gramEnd"/>
      <w:r>
        <w:rPr>
          <w:rFonts w:cs="Times New Roman"/>
          <w:sz w:val="24"/>
          <w:szCs w:val="24"/>
        </w:rPr>
        <w:t xml:space="preserve"> реализацией муниципальных программ осуществляет глава администрации Смирновского сельсовета Шатковского муниципального района.</w:t>
      </w:r>
    </w:p>
    <w:p w:rsidR="00270C94" w:rsidRDefault="00270C94" w:rsidP="00270C94">
      <w:pPr>
        <w:pStyle w:val="ConsPlusNormal"/>
        <w:ind w:firstLine="567"/>
        <w:jc w:val="both"/>
        <w:rPr>
          <w:rFonts w:cs="Times New Roman"/>
          <w:sz w:val="24"/>
          <w:szCs w:val="24"/>
        </w:rPr>
      </w:pPr>
    </w:p>
    <w:p w:rsidR="00270C94" w:rsidRDefault="00270C94" w:rsidP="00270C94">
      <w:pPr>
        <w:pStyle w:val="ConsPlusNormal"/>
        <w:ind w:firstLine="567"/>
        <w:jc w:val="both"/>
        <w:rPr>
          <w:rFonts w:cs="Times New Roman"/>
          <w:sz w:val="24"/>
          <w:szCs w:val="24"/>
        </w:rPr>
      </w:pPr>
    </w:p>
    <w:p w:rsidR="00270C94" w:rsidRDefault="00270C94" w:rsidP="00270C94">
      <w:pPr>
        <w:pStyle w:val="ConsPlusNormal"/>
        <w:ind w:firstLine="567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7. Мониторинг реализации муниципальной</w:t>
      </w:r>
    </w:p>
    <w:p w:rsidR="00270C94" w:rsidRDefault="00270C94" w:rsidP="00270C94">
      <w:pPr>
        <w:pStyle w:val="ConsPlusNormal"/>
        <w:ind w:firstLine="540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программы и оценка ее эффективности</w:t>
      </w:r>
    </w:p>
    <w:p w:rsidR="00270C94" w:rsidRDefault="00270C94" w:rsidP="00270C94">
      <w:pPr>
        <w:pStyle w:val="ConsPlusNormal"/>
        <w:ind w:firstLine="540"/>
        <w:jc w:val="center"/>
        <w:rPr>
          <w:rFonts w:cs="Times New Roman"/>
          <w:b/>
          <w:sz w:val="24"/>
          <w:szCs w:val="24"/>
        </w:rPr>
      </w:pPr>
    </w:p>
    <w:p w:rsidR="00270C94" w:rsidRDefault="00270C94" w:rsidP="00270C94">
      <w:pPr>
        <w:pStyle w:val="ConsPlusNormal"/>
        <w:ind w:firstLine="54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7.1. Мониторинг реализации муниципальной программы представляет собой периодическое наблюдение за ходом реализации муниципальной программы с помощью сбора информации по определенной системе показателей.</w:t>
      </w:r>
    </w:p>
    <w:p w:rsidR="00270C94" w:rsidRDefault="00270C94" w:rsidP="00270C94">
      <w:pPr>
        <w:pStyle w:val="ConsPlusNormal"/>
        <w:ind w:firstLine="54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7.2. Процедуре мониторинга подлежат в обязательном порядке все муниципальные программы, реализуемые на территории Смирновского сельсовета.</w:t>
      </w:r>
    </w:p>
    <w:p w:rsidR="00270C94" w:rsidRDefault="00270C94" w:rsidP="00270C94">
      <w:pPr>
        <w:pStyle w:val="ConsPlusNormal"/>
        <w:ind w:firstLine="54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7.3. Оценка эффективности реализации муниципальной программы (подпрограммы) (далее - оценка эффективности) осуществляется муниципальным заказчиком на основе основных положений методики оценки эффективности муниципальной программы, представленных в разделе 5 методические рекомендации.</w:t>
      </w:r>
    </w:p>
    <w:p w:rsidR="00270C94" w:rsidRDefault="00270C94" w:rsidP="00270C94">
      <w:pPr>
        <w:pStyle w:val="ConsPlusNormal"/>
        <w:ind w:firstLine="54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7.4. Итоги реализации муниципальной программы при необходимости заслушиваются на заседаниях администрации</w:t>
      </w:r>
      <w:r w:rsidR="00FA21CB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Смирновского сельсовета.</w:t>
      </w:r>
    </w:p>
    <w:p w:rsidR="00270C94" w:rsidRDefault="00270C94" w:rsidP="00270C94">
      <w:pPr>
        <w:pStyle w:val="ConsPlusNormal"/>
        <w:ind w:firstLine="54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Информация к заседанию готовится муниципальным заказчиком муниципальной программы совместно с соисполнителями на основании годового отчета.</w:t>
      </w:r>
    </w:p>
    <w:p w:rsidR="00270C94" w:rsidRDefault="00270C94" w:rsidP="00270C94">
      <w:pPr>
        <w:pStyle w:val="ConsPlusNormal"/>
        <w:ind w:firstLine="54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7.5. Основные сведения о результатах мониторинга реализации муниципальных программ размещаются на официальном сайте администрации Смирновского сельсовета Шатковского муниципального района. </w:t>
      </w:r>
    </w:p>
    <w:p w:rsidR="00270C94" w:rsidRDefault="00270C94" w:rsidP="00270C94">
      <w:pPr>
        <w:pStyle w:val="ConsPlusNormal"/>
        <w:ind w:firstLine="540"/>
        <w:jc w:val="center"/>
        <w:rPr>
          <w:rFonts w:cs="Times New Roman"/>
          <w:sz w:val="24"/>
          <w:szCs w:val="24"/>
        </w:rPr>
      </w:pPr>
    </w:p>
    <w:p w:rsidR="00270C94" w:rsidRDefault="00270C94" w:rsidP="00270C94">
      <w:pPr>
        <w:jc w:val="both"/>
        <w:rPr>
          <w:rFonts w:cs="Times New Roman"/>
          <w:sz w:val="24"/>
          <w:szCs w:val="24"/>
        </w:rPr>
      </w:pPr>
    </w:p>
    <w:p w:rsidR="00270C94" w:rsidRDefault="00270C94" w:rsidP="00270C94">
      <w:pPr>
        <w:jc w:val="both"/>
      </w:pPr>
    </w:p>
    <w:p w:rsidR="00270C94" w:rsidRDefault="00270C94" w:rsidP="00270C94">
      <w:pPr>
        <w:jc w:val="both"/>
      </w:pPr>
    </w:p>
    <w:p w:rsidR="00270C94" w:rsidRDefault="00270C94" w:rsidP="00270C94">
      <w:pPr>
        <w:jc w:val="both"/>
      </w:pPr>
    </w:p>
    <w:p w:rsidR="00270C94" w:rsidRDefault="00270C94" w:rsidP="00270C94">
      <w:pPr>
        <w:jc w:val="both"/>
      </w:pPr>
    </w:p>
    <w:p w:rsidR="00270C94" w:rsidRDefault="00270C94" w:rsidP="00270C94">
      <w:pPr>
        <w:pStyle w:val="ConsPlusNormal"/>
        <w:ind w:firstLine="567"/>
        <w:jc w:val="center"/>
        <w:rPr>
          <w:rFonts w:cs="Times New Roman"/>
          <w:b/>
          <w:sz w:val="24"/>
          <w:szCs w:val="24"/>
        </w:rPr>
      </w:pPr>
    </w:p>
    <w:p w:rsidR="00270C94" w:rsidRDefault="00270C94" w:rsidP="00270C94">
      <w:pPr>
        <w:suppressAutoHyphens w:val="0"/>
        <w:sectPr w:rsidR="00270C94">
          <w:pgSz w:w="11906" w:h="16838"/>
          <w:pgMar w:top="1134" w:right="567" w:bottom="1134" w:left="1134" w:header="720" w:footer="720" w:gutter="0"/>
          <w:cols w:space="720"/>
        </w:sectPr>
      </w:pPr>
    </w:p>
    <w:p w:rsidR="00270C94" w:rsidRDefault="00270C94" w:rsidP="00270C94">
      <w:pPr>
        <w:jc w:val="right"/>
        <w:rPr>
          <w:rFonts w:cs="Times New Roman"/>
          <w:sz w:val="24"/>
          <w:szCs w:val="24"/>
        </w:rPr>
      </w:pPr>
      <w:r>
        <w:lastRenderedPageBreak/>
        <w:t>Приложение 1</w:t>
      </w:r>
    </w:p>
    <w:p w:rsidR="00270C94" w:rsidRDefault="00270C94" w:rsidP="00270C94">
      <w:pPr>
        <w:jc w:val="right"/>
      </w:pPr>
      <w:r>
        <w:t>к Порядку разработки, реализации и оценки</w:t>
      </w:r>
    </w:p>
    <w:p w:rsidR="00270C94" w:rsidRDefault="00270C94" w:rsidP="00270C94">
      <w:pPr>
        <w:jc w:val="right"/>
      </w:pPr>
      <w:r>
        <w:t>эффективности муниципальных программ</w:t>
      </w:r>
    </w:p>
    <w:p w:rsidR="00270C94" w:rsidRDefault="00270C94" w:rsidP="00270C94">
      <w:pPr>
        <w:jc w:val="right"/>
      </w:pPr>
      <w:r>
        <w:t>Смирновского сельсовета Шатковского муниципального района</w:t>
      </w:r>
    </w:p>
    <w:p w:rsidR="00270C94" w:rsidRDefault="00270C94" w:rsidP="00270C94">
      <w:pPr>
        <w:jc w:val="center"/>
        <w:rPr>
          <w:b/>
        </w:rPr>
      </w:pPr>
    </w:p>
    <w:p w:rsidR="00270C94" w:rsidRDefault="00270C94" w:rsidP="00270C94">
      <w:pPr>
        <w:jc w:val="center"/>
        <w:rPr>
          <w:b/>
        </w:rPr>
      </w:pPr>
      <w:bookmarkStart w:id="2" w:name="Par181"/>
      <w:bookmarkStart w:id="3" w:name="Par385"/>
      <w:bookmarkEnd w:id="2"/>
      <w:bookmarkEnd w:id="3"/>
      <w:r>
        <w:rPr>
          <w:b/>
        </w:rPr>
        <w:t>ПЛАН</w:t>
      </w:r>
    </w:p>
    <w:p w:rsidR="00270C94" w:rsidRDefault="00270C94" w:rsidP="00270C94">
      <w:pPr>
        <w:jc w:val="center"/>
        <w:rPr>
          <w:b/>
        </w:rPr>
      </w:pPr>
      <w:r>
        <w:rPr>
          <w:b/>
        </w:rPr>
        <w:t>РЕАЛИЗАЦИИ МУНИЦИПАЛЬНОЙ ПРОГРАММЫ</w:t>
      </w:r>
    </w:p>
    <w:p w:rsidR="00270C94" w:rsidRDefault="00270C94" w:rsidP="00270C94">
      <w:pPr>
        <w:jc w:val="center"/>
      </w:pPr>
    </w:p>
    <w:p w:rsidR="00270C94" w:rsidRDefault="00270C94" w:rsidP="00270C94">
      <w:pPr>
        <w:ind w:firstLine="540"/>
        <w:jc w:val="both"/>
      </w:pPr>
      <w:r>
        <w:t>В план реализации муниципальной программы подлежат включению:</w:t>
      </w:r>
    </w:p>
    <w:p w:rsidR="00270C94" w:rsidRDefault="00270C94" w:rsidP="00270C94">
      <w:pPr>
        <w:ind w:firstLine="540"/>
        <w:jc w:val="both"/>
      </w:pPr>
      <w:r>
        <w:t>- все основные мероприятия подпрограмм муниципальной программы с указанием мероприятий, необходимых для реализации основных мероприятий подпрограмм муниципальной программы;</w:t>
      </w:r>
    </w:p>
    <w:p w:rsidR="00270C94" w:rsidRDefault="00270C94" w:rsidP="00270C94">
      <w:pPr>
        <w:ind w:firstLine="540"/>
        <w:jc w:val="both"/>
      </w:pPr>
      <w:r>
        <w:t>Объем расходов на реализацию мероприятий должен соответствовать объемам расходов на реализацию соответствующих основных мероприятий муниципальной программы.</w:t>
      </w:r>
    </w:p>
    <w:p w:rsidR="00270C94" w:rsidRDefault="00270C94" w:rsidP="00270C94">
      <w:pPr>
        <w:ind w:firstLine="540"/>
        <w:jc w:val="both"/>
      </w:pPr>
      <w:r>
        <w:t>План реализации муниципальной программы представляется по форме:</w:t>
      </w:r>
    </w:p>
    <w:p w:rsidR="00270C94" w:rsidRDefault="00270C94" w:rsidP="00270C94">
      <w:pPr>
        <w:ind w:firstLine="540"/>
        <w:jc w:val="both"/>
      </w:pPr>
    </w:p>
    <w:p w:rsidR="00270C94" w:rsidRDefault="00270C94" w:rsidP="00270C94">
      <w:pPr>
        <w:pStyle w:val="ConsPlusNonformat"/>
        <w:jc w:val="right"/>
        <w:rPr>
          <w:rFonts w:ascii="Arial" w:hAnsi="Arial" w:cs="Times New Roman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t xml:space="preserve">                                                         </w:t>
      </w:r>
    </w:p>
    <w:p w:rsidR="00270C94" w:rsidRDefault="00270C94" w:rsidP="00270C94">
      <w:pPr>
        <w:pStyle w:val="ConsPlusNonformat"/>
        <w:jc w:val="right"/>
        <w:rPr>
          <w:rFonts w:ascii="Arial" w:hAnsi="Arial" w:cs="Times New Roman"/>
          <w:sz w:val="24"/>
          <w:szCs w:val="24"/>
        </w:rPr>
      </w:pPr>
    </w:p>
    <w:p w:rsidR="00270C94" w:rsidRDefault="00270C94" w:rsidP="00270C94">
      <w:pPr>
        <w:pStyle w:val="ConsPlusNonformat"/>
        <w:jc w:val="right"/>
        <w:rPr>
          <w:rFonts w:ascii="Arial" w:hAnsi="Arial" w:cs="Times New Roman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t>Утверждаю:</w:t>
      </w:r>
    </w:p>
    <w:p w:rsidR="00270C94" w:rsidRDefault="00270C94" w:rsidP="00270C94">
      <w:pPr>
        <w:pStyle w:val="ConsPlusNonformat"/>
        <w:jc w:val="right"/>
        <w:rPr>
          <w:rFonts w:ascii="Arial" w:hAnsi="Arial" w:cs="Times New Roman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t xml:space="preserve">                                                        Глава администрации</w:t>
      </w:r>
    </w:p>
    <w:p w:rsidR="00270C94" w:rsidRDefault="00270C94" w:rsidP="00270C94">
      <w:pPr>
        <w:pStyle w:val="ConsPlusNonformat"/>
        <w:jc w:val="right"/>
        <w:rPr>
          <w:rFonts w:ascii="Arial" w:hAnsi="Arial" w:cs="Times New Roman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t xml:space="preserve">                                                       Смирновского сельсовета Шатковского муниципального </w:t>
      </w:r>
    </w:p>
    <w:p w:rsidR="00270C94" w:rsidRDefault="00270C94" w:rsidP="00270C94">
      <w:pPr>
        <w:pStyle w:val="ConsPlusNonformat"/>
        <w:jc w:val="right"/>
        <w:rPr>
          <w:rFonts w:ascii="Arial" w:hAnsi="Arial" w:cs="Times New Roman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t xml:space="preserve">                                                    района</w:t>
      </w:r>
    </w:p>
    <w:p w:rsidR="00270C94" w:rsidRDefault="00270C94" w:rsidP="00270C94">
      <w:pPr>
        <w:pStyle w:val="ConsPlusNonformat"/>
        <w:jc w:val="right"/>
        <w:rPr>
          <w:rFonts w:ascii="Arial" w:hAnsi="Arial" w:cs="Times New Roman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t xml:space="preserve">                                                        _____________ (ФИО)</w:t>
      </w:r>
    </w:p>
    <w:p w:rsidR="00270C94" w:rsidRDefault="00270C94" w:rsidP="00270C94">
      <w:pPr>
        <w:pStyle w:val="ConsPlusNonformat"/>
        <w:jc w:val="right"/>
        <w:rPr>
          <w:rFonts w:ascii="Arial" w:hAnsi="Arial" w:cs="Times New Roman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t xml:space="preserve">                                                        подпись</w:t>
      </w:r>
    </w:p>
    <w:p w:rsidR="00270C94" w:rsidRDefault="00270C94" w:rsidP="00270C94">
      <w:pPr>
        <w:rPr>
          <w:rFonts w:cs="Times New Roman"/>
          <w:sz w:val="24"/>
          <w:szCs w:val="24"/>
        </w:rPr>
      </w:pPr>
    </w:p>
    <w:p w:rsidR="00270C94" w:rsidRDefault="00270C94" w:rsidP="00270C94">
      <w:pPr>
        <w:jc w:val="center"/>
        <w:rPr>
          <w:b/>
        </w:rPr>
      </w:pPr>
      <w:r>
        <w:rPr>
          <w:b/>
        </w:rPr>
        <w:t>ПЛАН РЕАЛИЗАЦИИ МУНИЦИПАЛЬНОЙ ПРОГРАММЫ</w:t>
      </w:r>
    </w:p>
    <w:p w:rsidR="00270C94" w:rsidRDefault="00270C94" w:rsidP="00270C94"/>
    <w:tbl>
      <w:tblPr>
        <w:tblW w:w="0" w:type="auto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920"/>
        <w:gridCol w:w="960"/>
        <w:gridCol w:w="768"/>
        <w:gridCol w:w="768"/>
        <w:gridCol w:w="1056"/>
        <w:gridCol w:w="864"/>
        <w:gridCol w:w="864"/>
        <w:gridCol w:w="768"/>
        <w:gridCol w:w="888"/>
      </w:tblGrid>
      <w:tr w:rsidR="00270C94" w:rsidTr="00270C94">
        <w:trPr>
          <w:trHeight w:val="480"/>
        </w:trPr>
        <w:tc>
          <w:tcPr>
            <w:tcW w:w="19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270C94" w:rsidRDefault="00270C94">
            <w:pPr>
              <w:snapToGrid w:val="0"/>
              <w:rPr>
                <w:sz w:val="24"/>
                <w:szCs w:val="24"/>
                <w:lang w:eastAsia="ar-SA"/>
              </w:rPr>
            </w:pPr>
            <w:r>
              <w:t xml:space="preserve">   Наименование   </w:t>
            </w:r>
          </w:p>
          <w:p w:rsidR="00270C94" w:rsidRDefault="00270C94">
            <w:r>
              <w:t xml:space="preserve">  подпрограммы,   </w:t>
            </w:r>
          </w:p>
          <w:p w:rsidR="00270C94" w:rsidRDefault="00270C94">
            <w:r>
              <w:t xml:space="preserve">    основного     </w:t>
            </w:r>
          </w:p>
          <w:p w:rsidR="00270C94" w:rsidRDefault="00270C94">
            <w:r>
              <w:t xml:space="preserve">   мероприятия    </w:t>
            </w:r>
          </w:p>
          <w:p w:rsidR="00270C94" w:rsidRDefault="00270C94">
            <w:r>
              <w:t xml:space="preserve">  подпрограммы/   </w:t>
            </w:r>
          </w:p>
          <w:p w:rsidR="00270C94" w:rsidRDefault="00270C94">
            <w:r>
              <w:t xml:space="preserve">  мероприятий </w:t>
            </w:r>
            <w:proofErr w:type="gramStart"/>
            <w:r>
              <w:t>в</w:t>
            </w:r>
            <w:proofErr w:type="gramEnd"/>
            <w:r>
              <w:t xml:space="preserve">   </w:t>
            </w:r>
          </w:p>
          <w:p w:rsidR="00270C94" w:rsidRDefault="00270C94">
            <w:r>
              <w:t xml:space="preserve"> </w:t>
            </w:r>
            <w:proofErr w:type="gramStart"/>
            <w:r>
              <w:t>рамках</w:t>
            </w:r>
            <w:proofErr w:type="gramEnd"/>
            <w:r>
              <w:t xml:space="preserve"> основного </w:t>
            </w:r>
          </w:p>
          <w:p w:rsidR="00270C94" w:rsidRDefault="00270C94">
            <w:r>
              <w:t xml:space="preserve">   мероприятия    </w:t>
            </w:r>
          </w:p>
          <w:p w:rsidR="00270C94" w:rsidRDefault="00270C94">
            <w:pPr>
              <w:rPr>
                <w:sz w:val="24"/>
                <w:szCs w:val="24"/>
                <w:lang w:eastAsia="ar-SA"/>
              </w:rPr>
            </w:pPr>
            <w:r>
              <w:t xml:space="preserve">   подпрограммы   </w:t>
            </w:r>
          </w:p>
        </w:tc>
        <w:tc>
          <w:tcPr>
            <w:tcW w:w="9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270C94" w:rsidRDefault="00270C94">
            <w:pPr>
              <w:snapToGrid w:val="0"/>
              <w:rPr>
                <w:sz w:val="24"/>
                <w:szCs w:val="24"/>
                <w:lang w:eastAsia="ar-SA"/>
              </w:rPr>
            </w:pPr>
            <w:proofErr w:type="spellStart"/>
            <w:r>
              <w:t>Ответст</w:t>
            </w:r>
            <w:proofErr w:type="spellEnd"/>
            <w:r>
              <w:t>-</w:t>
            </w:r>
          </w:p>
          <w:p w:rsidR="00270C94" w:rsidRDefault="00270C94">
            <w:r>
              <w:t xml:space="preserve">венный  </w:t>
            </w:r>
          </w:p>
          <w:p w:rsidR="00270C94" w:rsidRDefault="00270C94">
            <w:proofErr w:type="spellStart"/>
            <w:r>
              <w:t>испол</w:t>
            </w:r>
            <w:proofErr w:type="spellEnd"/>
            <w:r>
              <w:t xml:space="preserve">-  </w:t>
            </w:r>
          </w:p>
          <w:p w:rsidR="00270C94" w:rsidRDefault="00270C94">
            <w:pPr>
              <w:rPr>
                <w:sz w:val="24"/>
                <w:szCs w:val="24"/>
                <w:lang w:eastAsia="ar-SA"/>
              </w:rPr>
            </w:pPr>
            <w:proofErr w:type="spellStart"/>
            <w:r>
              <w:t>нитель</w:t>
            </w:r>
            <w:proofErr w:type="spellEnd"/>
            <w:r>
              <w:t xml:space="preserve">  </w:t>
            </w:r>
          </w:p>
        </w:tc>
        <w:tc>
          <w:tcPr>
            <w:tcW w:w="15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270C94" w:rsidRDefault="00270C94">
            <w:pPr>
              <w:snapToGrid w:val="0"/>
              <w:rPr>
                <w:sz w:val="24"/>
                <w:szCs w:val="24"/>
                <w:lang w:eastAsia="ar-SA"/>
              </w:rPr>
            </w:pPr>
            <w:r>
              <w:t xml:space="preserve">    Срок     </w:t>
            </w:r>
          </w:p>
          <w:p w:rsidR="00270C94" w:rsidRDefault="00270C94">
            <w:pPr>
              <w:rPr>
                <w:sz w:val="24"/>
                <w:szCs w:val="24"/>
                <w:lang w:eastAsia="ar-SA"/>
              </w:rPr>
            </w:pPr>
            <w:r>
              <w:t xml:space="preserve"> реализации  </w:t>
            </w:r>
          </w:p>
        </w:tc>
        <w:tc>
          <w:tcPr>
            <w:tcW w:w="10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270C94" w:rsidRDefault="00270C94">
            <w:pPr>
              <w:snapToGrid w:val="0"/>
              <w:rPr>
                <w:sz w:val="24"/>
                <w:szCs w:val="24"/>
                <w:lang w:eastAsia="ar-SA"/>
              </w:rPr>
            </w:pPr>
            <w:proofErr w:type="spellStart"/>
            <w:r>
              <w:t>Непосред</w:t>
            </w:r>
            <w:proofErr w:type="spellEnd"/>
            <w:r>
              <w:t>-</w:t>
            </w:r>
          </w:p>
          <w:p w:rsidR="00270C94" w:rsidRDefault="00270C94">
            <w:proofErr w:type="spellStart"/>
            <w:r>
              <w:t>ственный</w:t>
            </w:r>
            <w:proofErr w:type="spellEnd"/>
            <w:r>
              <w:t xml:space="preserve"> </w:t>
            </w:r>
          </w:p>
          <w:p w:rsidR="00270C94" w:rsidRDefault="00270C94">
            <w:r>
              <w:t>результат</w:t>
            </w:r>
          </w:p>
          <w:p w:rsidR="00270C94" w:rsidRDefault="00270C94">
            <w:proofErr w:type="gramStart"/>
            <w:r>
              <w:t xml:space="preserve">(краткое </w:t>
            </w:r>
            <w:proofErr w:type="gramEnd"/>
          </w:p>
          <w:p w:rsidR="00270C94" w:rsidRDefault="00270C94">
            <w:pPr>
              <w:rPr>
                <w:sz w:val="24"/>
                <w:szCs w:val="24"/>
                <w:lang w:eastAsia="ar-SA"/>
              </w:rPr>
            </w:pPr>
            <w:r>
              <w:t>описание)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70C94" w:rsidRDefault="00270C94">
            <w:pPr>
              <w:snapToGrid w:val="0"/>
              <w:rPr>
                <w:sz w:val="24"/>
                <w:szCs w:val="24"/>
                <w:lang w:eastAsia="ar-SA"/>
              </w:rPr>
            </w:pPr>
            <w:r>
              <w:t xml:space="preserve"> Финансирование (тыс. руб.)  </w:t>
            </w:r>
          </w:p>
        </w:tc>
      </w:tr>
      <w:tr w:rsidR="00270C94" w:rsidTr="00270C94">
        <w:trPr>
          <w:trHeight w:val="960"/>
        </w:trPr>
        <w:tc>
          <w:tcPr>
            <w:tcW w:w="19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270C94" w:rsidRDefault="00270C94">
            <w:pPr>
              <w:suppressAutoHyphens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9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270C94" w:rsidRDefault="00270C94">
            <w:pPr>
              <w:suppressAutoHyphens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7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270C94" w:rsidRDefault="00270C94">
            <w:pPr>
              <w:snapToGrid w:val="0"/>
              <w:rPr>
                <w:sz w:val="24"/>
                <w:szCs w:val="24"/>
                <w:lang w:eastAsia="ar-SA"/>
              </w:rPr>
            </w:pPr>
            <w:r>
              <w:t>Начало</w:t>
            </w:r>
          </w:p>
          <w:p w:rsidR="00270C94" w:rsidRDefault="00270C94">
            <w:proofErr w:type="spellStart"/>
            <w:r>
              <w:t>реали</w:t>
            </w:r>
            <w:proofErr w:type="spellEnd"/>
            <w:r>
              <w:t>-</w:t>
            </w:r>
          </w:p>
          <w:p w:rsidR="00270C94" w:rsidRDefault="00270C94">
            <w:pPr>
              <w:rPr>
                <w:sz w:val="24"/>
                <w:szCs w:val="24"/>
                <w:lang w:eastAsia="ar-SA"/>
              </w:rPr>
            </w:pPr>
            <w:proofErr w:type="spellStart"/>
            <w:r>
              <w:t>зации</w:t>
            </w:r>
            <w:proofErr w:type="spellEnd"/>
            <w:r>
              <w:t xml:space="preserve"> </w:t>
            </w:r>
          </w:p>
        </w:tc>
        <w:tc>
          <w:tcPr>
            <w:tcW w:w="7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270C94" w:rsidRDefault="00270C94">
            <w:pPr>
              <w:snapToGrid w:val="0"/>
              <w:rPr>
                <w:sz w:val="24"/>
                <w:szCs w:val="24"/>
                <w:lang w:eastAsia="ar-SA"/>
              </w:rPr>
            </w:pPr>
            <w:r>
              <w:t xml:space="preserve">Окон- </w:t>
            </w:r>
          </w:p>
          <w:p w:rsidR="00270C94" w:rsidRDefault="00270C94">
            <w:proofErr w:type="spellStart"/>
            <w:r>
              <w:t>чание</w:t>
            </w:r>
            <w:proofErr w:type="spellEnd"/>
            <w:r>
              <w:t xml:space="preserve"> </w:t>
            </w:r>
          </w:p>
          <w:p w:rsidR="00270C94" w:rsidRDefault="00270C94">
            <w:proofErr w:type="spellStart"/>
            <w:r>
              <w:t>реали</w:t>
            </w:r>
            <w:proofErr w:type="spellEnd"/>
            <w:r>
              <w:t>-</w:t>
            </w:r>
          </w:p>
          <w:p w:rsidR="00270C94" w:rsidRDefault="00270C94">
            <w:pPr>
              <w:rPr>
                <w:sz w:val="24"/>
                <w:szCs w:val="24"/>
                <w:lang w:eastAsia="ar-SA"/>
              </w:rPr>
            </w:pPr>
            <w:proofErr w:type="spellStart"/>
            <w:r>
              <w:t>зации</w:t>
            </w:r>
            <w:proofErr w:type="spellEnd"/>
            <w:r>
              <w:t xml:space="preserve"> </w:t>
            </w:r>
          </w:p>
        </w:tc>
        <w:tc>
          <w:tcPr>
            <w:tcW w:w="10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270C94" w:rsidRDefault="00270C94">
            <w:pPr>
              <w:suppressAutoHyphens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86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270C94" w:rsidRDefault="00270C94">
            <w:pPr>
              <w:snapToGrid w:val="0"/>
              <w:rPr>
                <w:sz w:val="24"/>
                <w:szCs w:val="24"/>
                <w:lang w:eastAsia="ar-SA"/>
              </w:rPr>
            </w:pPr>
            <w:proofErr w:type="spellStart"/>
            <w:r>
              <w:t>Област</w:t>
            </w:r>
            <w:proofErr w:type="spellEnd"/>
            <w:r>
              <w:t>-</w:t>
            </w:r>
          </w:p>
          <w:p w:rsidR="00270C94" w:rsidRDefault="00270C94">
            <w:r>
              <w:t xml:space="preserve">ной    </w:t>
            </w:r>
          </w:p>
          <w:p w:rsidR="00270C94" w:rsidRDefault="00270C94">
            <w:pPr>
              <w:rPr>
                <w:sz w:val="24"/>
                <w:szCs w:val="24"/>
                <w:lang w:eastAsia="ar-SA"/>
              </w:rPr>
            </w:pPr>
            <w:r>
              <w:t xml:space="preserve">бюджет </w:t>
            </w:r>
          </w:p>
        </w:tc>
        <w:tc>
          <w:tcPr>
            <w:tcW w:w="86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270C94" w:rsidRDefault="00270C94">
            <w:pPr>
              <w:snapToGrid w:val="0"/>
              <w:rPr>
                <w:sz w:val="24"/>
                <w:szCs w:val="24"/>
                <w:lang w:eastAsia="ar-SA"/>
              </w:rPr>
            </w:pPr>
            <w:r>
              <w:t xml:space="preserve">Феде-  </w:t>
            </w:r>
          </w:p>
          <w:p w:rsidR="00270C94" w:rsidRDefault="00270C94">
            <w:proofErr w:type="spellStart"/>
            <w:r>
              <w:t>ральный</w:t>
            </w:r>
            <w:proofErr w:type="spellEnd"/>
          </w:p>
          <w:p w:rsidR="00270C94" w:rsidRDefault="00270C94">
            <w:pPr>
              <w:rPr>
                <w:sz w:val="24"/>
                <w:szCs w:val="24"/>
                <w:lang w:eastAsia="ar-SA"/>
              </w:rPr>
            </w:pPr>
            <w:r>
              <w:t xml:space="preserve">бюджет </w:t>
            </w:r>
          </w:p>
        </w:tc>
        <w:tc>
          <w:tcPr>
            <w:tcW w:w="7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270C94" w:rsidRDefault="00270C94">
            <w:pPr>
              <w:snapToGrid w:val="0"/>
              <w:rPr>
                <w:sz w:val="24"/>
                <w:szCs w:val="24"/>
                <w:lang w:eastAsia="ar-SA"/>
              </w:rPr>
            </w:pPr>
            <w:r>
              <w:t>Бюджет</w:t>
            </w:r>
          </w:p>
          <w:p w:rsidR="00270C94" w:rsidRDefault="00270C94">
            <w:pPr>
              <w:rPr>
                <w:sz w:val="24"/>
                <w:szCs w:val="24"/>
                <w:lang w:eastAsia="ar-SA"/>
              </w:rPr>
            </w:pPr>
            <w:r>
              <w:t>сельсовета</w:t>
            </w:r>
          </w:p>
        </w:tc>
        <w:tc>
          <w:tcPr>
            <w:tcW w:w="8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70C94" w:rsidRDefault="00270C94">
            <w:pPr>
              <w:snapToGrid w:val="0"/>
              <w:rPr>
                <w:sz w:val="24"/>
                <w:szCs w:val="24"/>
                <w:lang w:eastAsia="ar-SA"/>
              </w:rPr>
            </w:pPr>
            <w:r>
              <w:t>Прочие</w:t>
            </w:r>
          </w:p>
          <w:p w:rsidR="00270C94" w:rsidRDefault="00270C94">
            <w:proofErr w:type="spellStart"/>
            <w:r>
              <w:t>источ</w:t>
            </w:r>
            <w:proofErr w:type="spellEnd"/>
            <w:r>
              <w:t>-</w:t>
            </w:r>
          </w:p>
          <w:p w:rsidR="00270C94" w:rsidRDefault="00270C94">
            <w:pPr>
              <w:rPr>
                <w:sz w:val="24"/>
                <w:szCs w:val="24"/>
                <w:lang w:eastAsia="ar-SA"/>
              </w:rPr>
            </w:pPr>
            <w:proofErr w:type="spellStart"/>
            <w:r>
              <w:t>ники</w:t>
            </w:r>
            <w:proofErr w:type="spellEnd"/>
            <w:r>
              <w:t xml:space="preserve">  </w:t>
            </w:r>
          </w:p>
        </w:tc>
      </w:tr>
      <w:tr w:rsidR="00270C94" w:rsidTr="00270C94">
        <w:tc>
          <w:tcPr>
            <w:tcW w:w="19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270C94" w:rsidRDefault="00270C94">
            <w:pPr>
              <w:snapToGrid w:val="0"/>
              <w:rPr>
                <w:sz w:val="24"/>
                <w:szCs w:val="24"/>
                <w:lang w:eastAsia="ar-SA"/>
              </w:rPr>
            </w:pPr>
            <w:r>
              <w:t xml:space="preserve">        1         </w:t>
            </w:r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270C94" w:rsidRDefault="00270C94">
            <w:pPr>
              <w:snapToGrid w:val="0"/>
              <w:rPr>
                <w:sz w:val="24"/>
                <w:szCs w:val="24"/>
                <w:lang w:eastAsia="ar-SA"/>
              </w:rPr>
            </w:pPr>
            <w:r>
              <w:t xml:space="preserve">   3    </w:t>
            </w:r>
          </w:p>
        </w:tc>
        <w:tc>
          <w:tcPr>
            <w:tcW w:w="7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270C94" w:rsidRDefault="00270C94">
            <w:pPr>
              <w:snapToGrid w:val="0"/>
              <w:rPr>
                <w:sz w:val="24"/>
                <w:szCs w:val="24"/>
                <w:lang w:eastAsia="ar-SA"/>
              </w:rPr>
            </w:pPr>
            <w:r>
              <w:t xml:space="preserve">  4   </w:t>
            </w:r>
          </w:p>
        </w:tc>
        <w:tc>
          <w:tcPr>
            <w:tcW w:w="7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270C94" w:rsidRDefault="00270C94">
            <w:pPr>
              <w:snapToGrid w:val="0"/>
              <w:rPr>
                <w:sz w:val="24"/>
                <w:szCs w:val="24"/>
                <w:lang w:eastAsia="ar-SA"/>
              </w:rPr>
            </w:pPr>
            <w:r>
              <w:t xml:space="preserve">  5   </w:t>
            </w:r>
          </w:p>
        </w:tc>
        <w:tc>
          <w:tcPr>
            <w:tcW w:w="10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270C94" w:rsidRDefault="00270C94">
            <w:pPr>
              <w:snapToGrid w:val="0"/>
              <w:rPr>
                <w:sz w:val="24"/>
                <w:szCs w:val="24"/>
                <w:lang w:eastAsia="ar-SA"/>
              </w:rPr>
            </w:pPr>
            <w:r>
              <w:t xml:space="preserve">    6    </w:t>
            </w:r>
          </w:p>
        </w:tc>
        <w:tc>
          <w:tcPr>
            <w:tcW w:w="86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270C94" w:rsidRDefault="00270C94">
            <w:pPr>
              <w:snapToGrid w:val="0"/>
              <w:rPr>
                <w:sz w:val="24"/>
                <w:szCs w:val="24"/>
                <w:lang w:eastAsia="ar-SA"/>
              </w:rPr>
            </w:pPr>
            <w:r>
              <w:t xml:space="preserve">   7   </w:t>
            </w:r>
          </w:p>
        </w:tc>
        <w:tc>
          <w:tcPr>
            <w:tcW w:w="86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270C94" w:rsidRDefault="00270C94">
            <w:pPr>
              <w:snapToGrid w:val="0"/>
              <w:rPr>
                <w:sz w:val="24"/>
                <w:szCs w:val="24"/>
                <w:lang w:eastAsia="ar-SA"/>
              </w:rPr>
            </w:pPr>
            <w:r>
              <w:t xml:space="preserve">   8   </w:t>
            </w:r>
          </w:p>
        </w:tc>
        <w:tc>
          <w:tcPr>
            <w:tcW w:w="7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270C94" w:rsidRDefault="00270C94">
            <w:pPr>
              <w:snapToGrid w:val="0"/>
              <w:rPr>
                <w:sz w:val="24"/>
                <w:szCs w:val="24"/>
                <w:lang w:eastAsia="ar-SA"/>
              </w:rPr>
            </w:pPr>
            <w:r>
              <w:t xml:space="preserve">  9   </w:t>
            </w:r>
          </w:p>
        </w:tc>
        <w:tc>
          <w:tcPr>
            <w:tcW w:w="8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70C94" w:rsidRDefault="00270C94">
            <w:pPr>
              <w:snapToGrid w:val="0"/>
              <w:rPr>
                <w:sz w:val="24"/>
                <w:szCs w:val="24"/>
                <w:lang w:eastAsia="ar-SA"/>
              </w:rPr>
            </w:pPr>
            <w:r>
              <w:t xml:space="preserve">  10  </w:t>
            </w:r>
          </w:p>
        </w:tc>
      </w:tr>
      <w:tr w:rsidR="00270C94" w:rsidTr="00270C94">
        <w:tc>
          <w:tcPr>
            <w:tcW w:w="19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270C94" w:rsidRDefault="00270C94">
            <w:pPr>
              <w:snapToGrid w:val="0"/>
              <w:rPr>
                <w:sz w:val="24"/>
                <w:szCs w:val="24"/>
                <w:lang w:eastAsia="ar-SA"/>
              </w:rPr>
            </w:pPr>
            <w:r>
              <w:t xml:space="preserve">Подпрограмма 1    </w:t>
            </w:r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270C94" w:rsidRDefault="00270C94">
            <w:pPr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7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270C94" w:rsidRDefault="00270C94">
            <w:pPr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7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270C94" w:rsidRDefault="00270C94">
            <w:pPr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0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270C94" w:rsidRDefault="00270C94">
            <w:pPr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86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270C94" w:rsidRDefault="00270C94">
            <w:pPr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86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270C94" w:rsidRDefault="00270C94">
            <w:pPr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7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270C94" w:rsidRDefault="00270C94">
            <w:pPr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8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0C94" w:rsidRDefault="00270C94">
            <w:pPr>
              <w:snapToGrid w:val="0"/>
              <w:rPr>
                <w:sz w:val="24"/>
                <w:szCs w:val="24"/>
                <w:lang w:eastAsia="ar-SA"/>
              </w:rPr>
            </w:pPr>
          </w:p>
        </w:tc>
      </w:tr>
      <w:tr w:rsidR="00270C94" w:rsidTr="00270C94">
        <w:trPr>
          <w:trHeight w:val="320"/>
        </w:trPr>
        <w:tc>
          <w:tcPr>
            <w:tcW w:w="19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270C94" w:rsidRDefault="00270C94">
            <w:pPr>
              <w:snapToGrid w:val="0"/>
              <w:rPr>
                <w:sz w:val="24"/>
                <w:szCs w:val="24"/>
                <w:lang w:eastAsia="ar-SA"/>
              </w:rPr>
            </w:pPr>
            <w:r>
              <w:t xml:space="preserve">Основное          </w:t>
            </w:r>
          </w:p>
          <w:p w:rsidR="00270C94" w:rsidRDefault="00270C94">
            <w:pPr>
              <w:rPr>
                <w:sz w:val="24"/>
                <w:szCs w:val="24"/>
                <w:lang w:eastAsia="ar-SA"/>
              </w:rPr>
            </w:pPr>
            <w:r>
              <w:t xml:space="preserve">мероприятие 1.1   </w:t>
            </w:r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270C94" w:rsidRDefault="00270C94">
            <w:pPr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7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270C94" w:rsidRDefault="00270C94">
            <w:pPr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7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270C94" w:rsidRDefault="00270C94">
            <w:pPr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0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270C94" w:rsidRDefault="00270C94">
            <w:pPr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86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270C94" w:rsidRDefault="00270C94">
            <w:pPr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86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270C94" w:rsidRDefault="00270C94">
            <w:pPr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7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270C94" w:rsidRDefault="00270C94">
            <w:pPr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8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0C94" w:rsidRDefault="00270C94">
            <w:pPr>
              <w:snapToGrid w:val="0"/>
              <w:rPr>
                <w:sz w:val="24"/>
                <w:szCs w:val="24"/>
                <w:lang w:eastAsia="ar-SA"/>
              </w:rPr>
            </w:pPr>
          </w:p>
        </w:tc>
      </w:tr>
      <w:tr w:rsidR="00270C94" w:rsidTr="00270C94">
        <w:trPr>
          <w:trHeight w:val="320"/>
        </w:trPr>
        <w:tc>
          <w:tcPr>
            <w:tcW w:w="19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270C94" w:rsidRDefault="00270C94">
            <w:pPr>
              <w:snapToGrid w:val="0"/>
              <w:rPr>
                <w:sz w:val="24"/>
                <w:szCs w:val="24"/>
                <w:lang w:eastAsia="ar-SA"/>
              </w:rPr>
            </w:pPr>
            <w:r>
              <w:t xml:space="preserve">Мероприятие       </w:t>
            </w:r>
          </w:p>
          <w:p w:rsidR="00270C94" w:rsidRDefault="00270C94">
            <w:pPr>
              <w:rPr>
                <w:sz w:val="24"/>
                <w:szCs w:val="24"/>
                <w:lang w:eastAsia="ar-SA"/>
              </w:rPr>
            </w:pPr>
            <w:r>
              <w:t>1.1.1/Объект 1.1.1</w:t>
            </w:r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270C94" w:rsidRDefault="00270C94">
            <w:pPr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7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270C94" w:rsidRDefault="00270C94">
            <w:pPr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7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270C94" w:rsidRDefault="00270C94">
            <w:pPr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0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270C94" w:rsidRDefault="00270C94">
            <w:pPr>
              <w:snapToGrid w:val="0"/>
              <w:rPr>
                <w:sz w:val="24"/>
                <w:szCs w:val="24"/>
                <w:lang w:eastAsia="ar-SA"/>
              </w:rPr>
            </w:pPr>
            <w:r>
              <w:t xml:space="preserve">    X    </w:t>
            </w:r>
          </w:p>
        </w:tc>
        <w:tc>
          <w:tcPr>
            <w:tcW w:w="86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270C94" w:rsidRDefault="00270C94">
            <w:pPr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86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270C94" w:rsidRDefault="00270C94">
            <w:pPr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7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270C94" w:rsidRDefault="00270C94">
            <w:pPr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8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0C94" w:rsidRDefault="00270C94">
            <w:pPr>
              <w:snapToGrid w:val="0"/>
              <w:rPr>
                <w:sz w:val="24"/>
                <w:szCs w:val="24"/>
                <w:lang w:eastAsia="ar-SA"/>
              </w:rPr>
            </w:pPr>
          </w:p>
        </w:tc>
      </w:tr>
      <w:tr w:rsidR="00270C94" w:rsidTr="00270C94">
        <w:trPr>
          <w:trHeight w:val="320"/>
        </w:trPr>
        <w:tc>
          <w:tcPr>
            <w:tcW w:w="19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270C94" w:rsidRDefault="00270C94">
            <w:pPr>
              <w:snapToGrid w:val="0"/>
              <w:rPr>
                <w:sz w:val="24"/>
                <w:szCs w:val="24"/>
                <w:lang w:eastAsia="ar-SA"/>
              </w:rPr>
            </w:pPr>
            <w:r>
              <w:t xml:space="preserve">Мероприятие       </w:t>
            </w:r>
          </w:p>
          <w:p w:rsidR="00270C94" w:rsidRDefault="00270C94">
            <w:pPr>
              <w:rPr>
                <w:sz w:val="24"/>
                <w:szCs w:val="24"/>
                <w:lang w:eastAsia="ar-SA"/>
              </w:rPr>
            </w:pPr>
            <w:r>
              <w:t>1.1.2/Объект 1.1.2</w:t>
            </w:r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270C94" w:rsidRDefault="00270C94">
            <w:pPr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7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270C94" w:rsidRDefault="00270C94">
            <w:pPr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7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270C94" w:rsidRDefault="00270C94">
            <w:pPr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0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270C94" w:rsidRDefault="00270C94">
            <w:pPr>
              <w:snapToGrid w:val="0"/>
              <w:rPr>
                <w:sz w:val="24"/>
                <w:szCs w:val="24"/>
                <w:lang w:eastAsia="ar-SA"/>
              </w:rPr>
            </w:pPr>
            <w:r>
              <w:t xml:space="preserve">    X    </w:t>
            </w:r>
          </w:p>
        </w:tc>
        <w:tc>
          <w:tcPr>
            <w:tcW w:w="86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270C94" w:rsidRDefault="00270C94">
            <w:pPr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86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270C94" w:rsidRDefault="00270C94">
            <w:pPr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7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270C94" w:rsidRDefault="00270C94">
            <w:pPr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8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0C94" w:rsidRDefault="00270C94">
            <w:pPr>
              <w:snapToGrid w:val="0"/>
              <w:rPr>
                <w:sz w:val="24"/>
                <w:szCs w:val="24"/>
                <w:lang w:eastAsia="ar-SA"/>
              </w:rPr>
            </w:pPr>
          </w:p>
        </w:tc>
      </w:tr>
      <w:tr w:rsidR="00270C94" w:rsidTr="00270C94">
        <w:tc>
          <w:tcPr>
            <w:tcW w:w="19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270C94" w:rsidRDefault="00270C94">
            <w:pPr>
              <w:snapToGrid w:val="0"/>
              <w:rPr>
                <w:sz w:val="24"/>
                <w:szCs w:val="24"/>
                <w:lang w:eastAsia="ar-SA"/>
              </w:rPr>
            </w:pPr>
            <w:r>
              <w:t xml:space="preserve">...               </w:t>
            </w:r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270C94" w:rsidRDefault="00270C94">
            <w:pPr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7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270C94" w:rsidRDefault="00270C94">
            <w:pPr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7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270C94" w:rsidRDefault="00270C94">
            <w:pPr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0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270C94" w:rsidRDefault="00270C94">
            <w:pPr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86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270C94" w:rsidRDefault="00270C94">
            <w:pPr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86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270C94" w:rsidRDefault="00270C94">
            <w:pPr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7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270C94" w:rsidRDefault="00270C94">
            <w:pPr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8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0C94" w:rsidRDefault="00270C94">
            <w:pPr>
              <w:snapToGrid w:val="0"/>
              <w:rPr>
                <w:sz w:val="24"/>
                <w:szCs w:val="24"/>
                <w:lang w:eastAsia="ar-SA"/>
              </w:rPr>
            </w:pPr>
          </w:p>
        </w:tc>
      </w:tr>
      <w:tr w:rsidR="00270C94" w:rsidTr="00270C94">
        <w:tc>
          <w:tcPr>
            <w:tcW w:w="19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270C94" w:rsidRDefault="00270C94">
            <w:pPr>
              <w:snapToGrid w:val="0"/>
              <w:rPr>
                <w:sz w:val="24"/>
                <w:szCs w:val="24"/>
                <w:lang w:eastAsia="ar-SA"/>
              </w:rPr>
            </w:pPr>
            <w:r>
              <w:t xml:space="preserve">...               </w:t>
            </w:r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270C94" w:rsidRDefault="00270C94">
            <w:pPr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7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270C94" w:rsidRDefault="00270C94">
            <w:pPr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7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270C94" w:rsidRDefault="00270C94">
            <w:pPr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0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270C94" w:rsidRDefault="00270C94">
            <w:pPr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86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270C94" w:rsidRDefault="00270C94">
            <w:pPr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86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270C94" w:rsidRDefault="00270C94">
            <w:pPr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7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270C94" w:rsidRDefault="00270C94">
            <w:pPr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8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0C94" w:rsidRDefault="00270C94">
            <w:pPr>
              <w:snapToGrid w:val="0"/>
              <w:rPr>
                <w:sz w:val="24"/>
                <w:szCs w:val="24"/>
                <w:lang w:eastAsia="ar-SA"/>
              </w:rPr>
            </w:pPr>
          </w:p>
        </w:tc>
      </w:tr>
      <w:tr w:rsidR="00270C94" w:rsidTr="00270C94">
        <w:tc>
          <w:tcPr>
            <w:tcW w:w="19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270C94" w:rsidRDefault="00270C94">
            <w:pPr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270C94" w:rsidRDefault="00270C94">
            <w:pPr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7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270C94" w:rsidRDefault="00270C94">
            <w:pPr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7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270C94" w:rsidRDefault="00270C94">
            <w:pPr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0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270C94" w:rsidRDefault="00270C94">
            <w:pPr>
              <w:snapToGrid w:val="0"/>
              <w:rPr>
                <w:sz w:val="24"/>
                <w:szCs w:val="24"/>
                <w:lang w:eastAsia="ar-SA"/>
              </w:rPr>
            </w:pPr>
            <w:r>
              <w:t xml:space="preserve"> Итого:  </w:t>
            </w:r>
          </w:p>
        </w:tc>
        <w:tc>
          <w:tcPr>
            <w:tcW w:w="86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270C94" w:rsidRDefault="00270C94">
            <w:pPr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86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270C94" w:rsidRDefault="00270C94">
            <w:pPr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7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270C94" w:rsidRDefault="00270C94">
            <w:pPr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8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0C94" w:rsidRDefault="00270C94">
            <w:pPr>
              <w:snapToGrid w:val="0"/>
              <w:rPr>
                <w:sz w:val="24"/>
                <w:szCs w:val="24"/>
                <w:lang w:eastAsia="ar-SA"/>
              </w:rPr>
            </w:pPr>
          </w:p>
        </w:tc>
      </w:tr>
    </w:tbl>
    <w:p w:rsidR="00270C94" w:rsidRDefault="00270C94" w:rsidP="00270C94">
      <w:pPr>
        <w:rPr>
          <w:rFonts w:ascii="Times New Roman" w:hAnsi="Times New Roman"/>
          <w:lang w:eastAsia="ar-SA"/>
        </w:rPr>
      </w:pPr>
    </w:p>
    <w:p w:rsidR="00270C94" w:rsidRDefault="00270C94" w:rsidP="00270C94">
      <w:pPr>
        <w:pStyle w:val="ConsPlusNonformat"/>
        <w:rPr>
          <w:rFonts w:ascii="Arial" w:hAnsi="Arial" w:cs="Times New Roman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t xml:space="preserve">    Муниципальный заказчик программы: _______________________ (ФИО)</w:t>
      </w:r>
    </w:p>
    <w:p w:rsidR="00270C94" w:rsidRDefault="00270C94" w:rsidP="00270C94">
      <w:pPr>
        <w:pStyle w:val="ConsPlusNonformat"/>
        <w:rPr>
          <w:rFonts w:ascii="Arial" w:hAnsi="Arial" w:cs="Times New Roman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t xml:space="preserve">                                  подпись</w:t>
      </w:r>
    </w:p>
    <w:p w:rsidR="00270C94" w:rsidRDefault="00270C94" w:rsidP="00270C94">
      <w:pPr>
        <w:pStyle w:val="ConsPlusNonformat"/>
        <w:rPr>
          <w:rFonts w:ascii="Arial" w:hAnsi="Arial" w:cs="Times New Roman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t xml:space="preserve">    Соисполнитель: _______________________________ (ФИО)</w:t>
      </w:r>
    </w:p>
    <w:p w:rsidR="00FA21CB" w:rsidRDefault="00270C94" w:rsidP="00270C94">
      <w:pPr>
        <w:pStyle w:val="ConsPlusNonformat"/>
        <w:rPr>
          <w:rFonts w:ascii="Arial" w:hAnsi="Arial" w:cs="Times New Roman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t xml:space="preserve">                               </w:t>
      </w:r>
      <w:r w:rsidR="00FA21CB">
        <w:rPr>
          <w:rFonts w:ascii="Arial" w:hAnsi="Arial" w:cs="Times New Roman"/>
          <w:sz w:val="24"/>
          <w:szCs w:val="24"/>
        </w:rPr>
        <w:t>П</w:t>
      </w:r>
      <w:r>
        <w:rPr>
          <w:rFonts w:ascii="Arial" w:hAnsi="Arial" w:cs="Times New Roman"/>
          <w:sz w:val="24"/>
          <w:szCs w:val="24"/>
        </w:rPr>
        <w:t>одпись</w:t>
      </w:r>
    </w:p>
    <w:p w:rsidR="00270C94" w:rsidRDefault="00270C94" w:rsidP="00270C94">
      <w:pPr>
        <w:pStyle w:val="ConsPlusNonformat"/>
        <w:rPr>
          <w:rFonts w:ascii="Arial" w:hAnsi="Arial" w:cs="Times New Roman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lastRenderedPageBreak/>
        <w:t xml:space="preserve">   Соисполнитель: _______________________________ (ФИО)</w:t>
      </w:r>
    </w:p>
    <w:p w:rsidR="00270C94" w:rsidRDefault="00270C94" w:rsidP="00270C94">
      <w:pPr>
        <w:pStyle w:val="ConsPlusNonformat"/>
        <w:rPr>
          <w:rFonts w:ascii="Arial" w:hAnsi="Arial" w:cs="Times New Roman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t xml:space="preserve">                               подпись</w:t>
      </w:r>
    </w:p>
    <w:p w:rsidR="00270C94" w:rsidRDefault="00270C94" w:rsidP="00270C94">
      <w:pPr>
        <w:rPr>
          <w:rFonts w:cs="Times New Roman"/>
          <w:sz w:val="24"/>
          <w:szCs w:val="24"/>
        </w:rPr>
      </w:pPr>
    </w:p>
    <w:p w:rsidR="00270C94" w:rsidRDefault="00270C94" w:rsidP="00270C94">
      <w:pPr>
        <w:jc w:val="right"/>
      </w:pPr>
    </w:p>
    <w:p w:rsidR="00270C94" w:rsidRDefault="00270C94" w:rsidP="00270C94">
      <w:pPr>
        <w:jc w:val="right"/>
      </w:pPr>
    </w:p>
    <w:p w:rsidR="00270C94" w:rsidRDefault="00270C94" w:rsidP="00270C94">
      <w:pPr>
        <w:jc w:val="right"/>
      </w:pPr>
    </w:p>
    <w:p w:rsidR="00270C94" w:rsidRDefault="00270C94" w:rsidP="00270C94">
      <w:pPr>
        <w:jc w:val="right"/>
      </w:pPr>
    </w:p>
    <w:p w:rsidR="00270C94" w:rsidRDefault="00270C94" w:rsidP="00270C94">
      <w:pPr>
        <w:jc w:val="right"/>
      </w:pPr>
    </w:p>
    <w:p w:rsidR="00270C94" w:rsidRDefault="00270C94" w:rsidP="00270C94">
      <w:pPr>
        <w:jc w:val="right"/>
      </w:pPr>
    </w:p>
    <w:p w:rsidR="00270C94" w:rsidRDefault="00270C94" w:rsidP="00270C94">
      <w:pPr>
        <w:jc w:val="right"/>
      </w:pPr>
    </w:p>
    <w:p w:rsidR="00270C94" w:rsidRDefault="00270C94" w:rsidP="00270C94">
      <w:pPr>
        <w:jc w:val="right"/>
      </w:pPr>
    </w:p>
    <w:p w:rsidR="00270C94" w:rsidRDefault="00270C94" w:rsidP="00270C94">
      <w:pPr>
        <w:jc w:val="right"/>
      </w:pPr>
    </w:p>
    <w:p w:rsidR="00270C94" w:rsidRDefault="00270C94" w:rsidP="00270C94">
      <w:pPr>
        <w:jc w:val="right"/>
      </w:pPr>
    </w:p>
    <w:p w:rsidR="00270C94" w:rsidRDefault="00270C94" w:rsidP="00270C94">
      <w:pPr>
        <w:jc w:val="right"/>
      </w:pPr>
    </w:p>
    <w:p w:rsidR="00270C94" w:rsidRDefault="00270C94" w:rsidP="00270C94">
      <w:pPr>
        <w:jc w:val="right"/>
      </w:pPr>
    </w:p>
    <w:p w:rsidR="00270C94" w:rsidRDefault="00270C94" w:rsidP="00270C94">
      <w:pPr>
        <w:jc w:val="right"/>
      </w:pPr>
    </w:p>
    <w:p w:rsidR="00270C94" w:rsidRDefault="00270C94" w:rsidP="00270C94">
      <w:pPr>
        <w:jc w:val="right"/>
      </w:pPr>
    </w:p>
    <w:p w:rsidR="00270C94" w:rsidRDefault="00270C94" w:rsidP="00270C94">
      <w:pPr>
        <w:jc w:val="right"/>
      </w:pPr>
    </w:p>
    <w:p w:rsidR="00270C94" w:rsidRDefault="00270C94" w:rsidP="00270C94">
      <w:pPr>
        <w:jc w:val="right"/>
      </w:pPr>
    </w:p>
    <w:p w:rsidR="00270C94" w:rsidRDefault="00270C94" w:rsidP="00270C94">
      <w:pPr>
        <w:jc w:val="right"/>
      </w:pPr>
    </w:p>
    <w:p w:rsidR="00270C94" w:rsidRDefault="00270C94" w:rsidP="00270C94">
      <w:pPr>
        <w:jc w:val="right"/>
      </w:pPr>
    </w:p>
    <w:p w:rsidR="00270C94" w:rsidRDefault="00270C94" w:rsidP="00270C94">
      <w:pPr>
        <w:jc w:val="right"/>
      </w:pPr>
    </w:p>
    <w:p w:rsidR="00270C94" w:rsidRDefault="00270C94" w:rsidP="00270C94">
      <w:pPr>
        <w:jc w:val="right"/>
      </w:pPr>
    </w:p>
    <w:p w:rsidR="00270C94" w:rsidRDefault="00270C94" w:rsidP="00270C94"/>
    <w:p w:rsidR="00270C94" w:rsidRDefault="00270C94" w:rsidP="00270C94">
      <w:pPr>
        <w:jc w:val="right"/>
      </w:pPr>
    </w:p>
    <w:p w:rsidR="00270C94" w:rsidRDefault="00270C94" w:rsidP="00270C94">
      <w:pPr>
        <w:jc w:val="right"/>
      </w:pPr>
    </w:p>
    <w:p w:rsidR="00270C94" w:rsidRDefault="00270C94" w:rsidP="00270C94">
      <w:pPr>
        <w:jc w:val="right"/>
      </w:pPr>
    </w:p>
    <w:p w:rsidR="00270C94" w:rsidRDefault="00270C94" w:rsidP="00270C94">
      <w:pPr>
        <w:jc w:val="right"/>
      </w:pPr>
    </w:p>
    <w:p w:rsidR="00270C94" w:rsidRDefault="00270C94" w:rsidP="00270C94">
      <w:pPr>
        <w:jc w:val="right"/>
      </w:pPr>
    </w:p>
    <w:p w:rsidR="00270C94" w:rsidRDefault="00270C94" w:rsidP="00270C94">
      <w:pPr>
        <w:jc w:val="right"/>
      </w:pPr>
    </w:p>
    <w:p w:rsidR="00270C94" w:rsidRDefault="00270C94" w:rsidP="00270C94">
      <w:pPr>
        <w:jc w:val="right"/>
      </w:pPr>
    </w:p>
    <w:p w:rsidR="00270C94" w:rsidRDefault="00270C94" w:rsidP="00270C94">
      <w:pPr>
        <w:jc w:val="right"/>
      </w:pPr>
    </w:p>
    <w:p w:rsidR="00270C94" w:rsidRDefault="00270C94" w:rsidP="00270C94">
      <w:pPr>
        <w:jc w:val="right"/>
      </w:pPr>
    </w:p>
    <w:p w:rsidR="00270C94" w:rsidRDefault="00270C94" w:rsidP="00270C94">
      <w:pPr>
        <w:jc w:val="right"/>
      </w:pPr>
    </w:p>
    <w:p w:rsidR="00270C94" w:rsidRDefault="00270C94" w:rsidP="00270C94">
      <w:pPr>
        <w:jc w:val="right"/>
      </w:pPr>
    </w:p>
    <w:p w:rsidR="00270C94" w:rsidRDefault="00270C94" w:rsidP="00270C94">
      <w:pPr>
        <w:jc w:val="right"/>
      </w:pPr>
    </w:p>
    <w:p w:rsidR="00270C94" w:rsidRDefault="00270C94" w:rsidP="00270C94">
      <w:pPr>
        <w:jc w:val="right"/>
      </w:pPr>
    </w:p>
    <w:p w:rsidR="00270C94" w:rsidRDefault="00270C94" w:rsidP="00270C94">
      <w:pPr>
        <w:jc w:val="right"/>
      </w:pPr>
    </w:p>
    <w:p w:rsidR="00270C94" w:rsidRDefault="00270C94" w:rsidP="00270C94">
      <w:pPr>
        <w:jc w:val="right"/>
      </w:pPr>
    </w:p>
    <w:p w:rsidR="00270C94" w:rsidRDefault="00270C94" w:rsidP="00270C94">
      <w:pPr>
        <w:jc w:val="right"/>
      </w:pPr>
    </w:p>
    <w:p w:rsidR="00270C94" w:rsidRDefault="00270C94" w:rsidP="00270C94">
      <w:pPr>
        <w:jc w:val="right"/>
      </w:pPr>
    </w:p>
    <w:p w:rsidR="00FA21CB" w:rsidRDefault="00FA21CB" w:rsidP="00270C94">
      <w:pPr>
        <w:jc w:val="right"/>
      </w:pPr>
    </w:p>
    <w:p w:rsidR="00FA21CB" w:rsidRDefault="00FA21CB" w:rsidP="00270C94">
      <w:pPr>
        <w:jc w:val="right"/>
      </w:pPr>
    </w:p>
    <w:p w:rsidR="00FA21CB" w:rsidRDefault="00FA21CB" w:rsidP="00270C94">
      <w:pPr>
        <w:jc w:val="right"/>
      </w:pPr>
    </w:p>
    <w:p w:rsidR="00FA21CB" w:rsidRDefault="00FA21CB" w:rsidP="00270C94">
      <w:pPr>
        <w:jc w:val="right"/>
      </w:pPr>
    </w:p>
    <w:p w:rsidR="00FA21CB" w:rsidRDefault="00FA21CB" w:rsidP="00270C94">
      <w:pPr>
        <w:jc w:val="right"/>
      </w:pPr>
    </w:p>
    <w:p w:rsidR="00FA21CB" w:rsidRDefault="00FA21CB" w:rsidP="00270C94">
      <w:pPr>
        <w:jc w:val="right"/>
      </w:pPr>
    </w:p>
    <w:p w:rsidR="00FA21CB" w:rsidRDefault="00FA21CB" w:rsidP="00270C94">
      <w:pPr>
        <w:jc w:val="right"/>
      </w:pPr>
    </w:p>
    <w:p w:rsidR="00FA21CB" w:rsidRDefault="00FA21CB" w:rsidP="00270C94">
      <w:pPr>
        <w:jc w:val="right"/>
      </w:pPr>
    </w:p>
    <w:p w:rsidR="00FA21CB" w:rsidRDefault="00FA21CB" w:rsidP="00270C94">
      <w:pPr>
        <w:jc w:val="right"/>
      </w:pPr>
    </w:p>
    <w:p w:rsidR="00FA21CB" w:rsidRDefault="00FA21CB" w:rsidP="00270C94">
      <w:pPr>
        <w:jc w:val="right"/>
      </w:pPr>
    </w:p>
    <w:p w:rsidR="00FA21CB" w:rsidRDefault="00FA21CB" w:rsidP="00270C94">
      <w:pPr>
        <w:jc w:val="right"/>
      </w:pPr>
    </w:p>
    <w:p w:rsidR="00FA21CB" w:rsidRDefault="00FA21CB" w:rsidP="00270C94">
      <w:pPr>
        <w:jc w:val="right"/>
      </w:pPr>
    </w:p>
    <w:p w:rsidR="00FA21CB" w:rsidRDefault="00FA21CB" w:rsidP="00270C94">
      <w:pPr>
        <w:jc w:val="right"/>
      </w:pPr>
    </w:p>
    <w:p w:rsidR="00FA21CB" w:rsidRDefault="00FA21CB" w:rsidP="00270C94">
      <w:pPr>
        <w:jc w:val="right"/>
      </w:pPr>
    </w:p>
    <w:p w:rsidR="00FA21CB" w:rsidRDefault="00FA21CB" w:rsidP="00270C94">
      <w:pPr>
        <w:jc w:val="right"/>
      </w:pPr>
    </w:p>
    <w:p w:rsidR="00FA21CB" w:rsidRDefault="00FA21CB" w:rsidP="00270C94">
      <w:pPr>
        <w:jc w:val="right"/>
      </w:pPr>
    </w:p>
    <w:p w:rsidR="00FA21CB" w:rsidRDefault="00FA21CB" w:rsidP="00270C94">
      <w:pPr>
        <w:jc w:val="right"/>
      </w:pPr>
    </w:p>
    <w:p w:rsidR="00FA21CB" w:rsidRDefault="00FA21CB" w:rsidP="00270C94">
      <w:pPr>
        <w:jc w:val="right"/>
      </w:pPr>
    </w:p>
    <w:p w:rsidR="00FA21CB" w:rsidRDefault="00FA21CB" w:rsidP="00270C94">
      <w:pPr>
        <w:jc w:val="right"/>
      </w:pPr>
    </w:p>
    <w:p w:rsidR="00FA21CB" w:rsidRDefault="00FA21CB" w:rsidP="00270C94">
      <w:pPr>
        <w:jc w:val="right"/>
      </w:pPr>
    </w:p>
    <w:p w:rsidR="00FA21CB" w:rsidRDefault="00FA21CB" w:rsidP="00270C94">
      <w:pPr>
        <w:jc w:val="right"/>
      </w:pPr>
    </w:p>
    <w:p w:rsidR="00FA21CB" w:rsidRDefault="00FA21CB" w:rsidP="00270C94">
      <w:pPr>
        <w:jc w:val="right"/>
      </w:pPr>
    </w:p>
    <w:p w:rsidR="00270C94" w:rsidRDefault="00270C94" w:rsidP="00270C94">
      <w:pPr>
        <w:jc w:val="right"/>
      </w:pPr>
      <w:r>
        <w:t xml:space="preserve">Утверждены </w:t>
      </w:r>
    </w:p>
    <w:p w:rsidR="00270C94" w:rsidRDefault="00270C94" w:rsidP="00270C94">
      <w:pPr>
        <w:jc w:val="right"/>
      </w:pPr>
      <w:r>
        <w:t xml:space="preserve">Постановлением администрации </w:t>
      </w:r>
    </w:p>
    <w:p w:rsidR="00270C94" w:rsidRDefault="00270C94" w:rsidP="00270C94">
      <w:pPr>
        <w:jc w:val="right"/>
      </w:pPr>
      <w:r>
        <w:t>Смирновского сельсовета Шатковского муниципального района</w:t>
      </w:r>
    </w:p>
    <w:p w:rsidR="00270C94" w:rsidRDefault="00270C94" w:rsidP="00270C94">
      <w:pPr>
        <w:jc w:val="right"/>
      </w:pPr>
      <w:r>
        <w:t xml:space="preserve">   от </w:t>
      </w:r>
      <w:r w:rsidR="00FA21CB">
        <w:t>05.07.2016</w:t>
      </w:r>
      <w:r>
        <w:t xml:space="preserve"> г.  № </w:t>
      </w:r>
      <w:r w:rsidR="00FA21CB">
        <w:t>54</w:t>
      </w:r>
    </w:p>
    <w:p w:rsidR="00270C94" w:rsidRDefault="00270C94" w:rsidP="00270C94">
      <w:pPr>
        <w:jc w:val="right"/>
      </w:pPr>
    </w:p>
    <w:p w:rsidR="00270C94" w:rsidRDefault="00270C94" w:rsidP="00270C94">
      <w:pPr>
        <w:jc w:val="right"/>
      </w:pPr>
    </w:p>
    <w:p w:rsidR="00270C94" w:rsidRDefault="00270C94" w:rsidP="00270C94">
      <w:pPr>
        <w:jc w:val="right"/>
      </w:pPr>
    </w:p>
    <w:p w:rsidR="00270C94" w:rsidRDefault="00270C94" w:rsidP="00270C94">
      <w:pPr>
        <w:jc w:val="right"/>
      </w:pPr>
    </w:p>
    <w:p w:rsidR="00270C94" w:rsidRDefault="00270C94" w:rsidP="00270C94">
      <w:pPr>
        <w:ind w:hanging="709"/>
        <w:jc w:val="center"/>
        <w:rPr>
          <w:b/>
        </w:rPr>
      </w:pPr>
      <w:r>
        <w:rPr>
          <w:b/>
        </w:rPr>
        <w:t>Методические рекомендации</w:t>
      </w:r>
    </w:p>
    <w:p w:rsidR="00270C94" w:rsidRDefault="00270C94" w:rsidP="00270C94">
      <w:pPr>
        <w:ind w:hanging="993"/>
        <w:jc w:val="center"/>
        <w:rPr>
          <w:b/>
        </w:rPr>
      </w:pPr>
      <w:r>
        <w:rPr>
          <w:b/>
        </w:rPr>
        <w:t xml:space="preserve">по разработке, реализации и оценки эффективности </w:t>
      </w:r>
    </w:p>
    <w:p w:rsidR="00270C94" w:rsidRDefault="00270C94" w:rsidP="00270C94">
      <w:pPr>
        <w:ind w:hanging="993"/>
        <w:jc w:val="center"/>
        <w:rPr>
          <w:b/>
        </w:rPr>
      </w:pPr>
      <w:r>
        <w:rPr>
          <w:b/>
        </w:rPr>
        <w:t>муниципальных программ Смирновского сельсовета</w:t>
      </w:r>
    </w:p>
    <w:p w:rsidR="00270C94" w:rsidRDefault="00270C94" w:rsidP="00270C94">
      <w:pPr>
        <w:jc w:val="center"/>
        <w:rPr>
          <w:b/>
        </w:rPr>
      </w:pPr>
    </w:p>
    <w:p w:rsidR="00270C94" w:rsidRDefault="00270C94" w:rsidP="00270C94">
      <w:pPr>
        <w:pStyle w:val="ConsPlusNormal"/>
        <w:ind w:firstLine="56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Муниципальная программа должна:</w:t>
      </w:r>
    </w:p>
    <w:p w:rsidR="00270C94" w:rsidRDefault="00270C94" w:rsidP="00270C94">
      <w:pPr>
        <w:pStyle w:val="ConsPlusNormal"/>
        <w:ind w:firstLine="56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- быть </w:t>
      </w:r>
      <w:proofErr w:type="gramStart"/>
      <w:r>
        <w:rPr>
          <w:rFonts w:cs="Times New Roman"/>
          <w:sz w:val="24"/>
          <w:szCs w:val="24"/>
        </w:rPr>
        <w:t>направлена</w:t>
      </w:r>
      <w:proofErr w:type="gramEnd"/>
      <w:r>
        <w:rPr>
          <w:rFonts w:cs="Times New Roman"/>
          <w:sz w:val="24"/>
          <w:szCs w:val="24"/>
        </w:rPr>
        <w:t xml:space="preserve"> на решение актуальных проблем;</w:t>
      </w:r>
    </w:p>
    <w:p w:rsidR="00270C94" w:rsidRDefault="00270C94" w:rsidP="00270C94">
      <w:pPr>
        <w:pStyle w:val="ConsPlusNormal"/>
        <w:ind w:firstLine="56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 быть обоснованной по потребности в ресурсах и структуре источников для достижения целей муниципальной программы, возможности привлечения средств внебюджетных источников;</w:t>
      </w:r>
    </w:p>
    <w:p w:rsidR="00270C94" w:rsidRDefault="00270C94" w:rsidP="00270C94">
      <w:pPr>
        <w:pStyle w:val="ConsPlusNormal"/>
        <w:ind w:firstLine="56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- иметь эффективный механизм реализации, управления реализацией и </w:t>
      </w:r>
      <w:proofErr w:type="gramStart"/>
      <w:r>
        <w:rPr>
          <w:rFonts w:cs="Times New Roman"/>
          <w:sz w:val="24"/>
          <w:szCs w:val="24"/>
        </w:rPr>
        <w:t>контроля за</w:t>
      </w:r>
      <w:proofErr w:type="gramEnd"/>
      <w:r>
        <w:rPr>
          <w:rFonts w:cs="Times New Roman"/>
          <w:sz w:val="24"/>
          <w:szCs w:val="24"/>
        </w:rPr>
        <w:t xml:space="preserve"> ходом выполнения муниципальной программы;</w:t>
      </w:r>
    </w:p>
    <w:p w:rsidR="00270C94" w:rsidRDefault="00270C94" w:rsidP="00270C94">
      <w:pPr>
        <w:pStyle w:val="ConsPlusNormal"/>
        <w:ind w:left="709" w:hanging="142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 иметь методику оценки эффективности реализации муниципальной программы;</w:t>
      </w:r>
    </w:p>
    <w:p w:rsidR="00270C94" w:rsidRDefault="00270C94" w:rsidP="00270C94">
      <w:pPr>
        <w:pStyle w:val="ConsPlusNormal"/>
        <w:ind w:left="709" w:hanging="142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 соответствовать полномочиям, функциям заказчика, соисполнителей.</w:t>
      </w:r>
    </w:p>
    <w:p w:rsidR="00270C94" w:rsidRDefault="00270C94" w:rsidP="00270C94">
      <w:pPr>
        <w:pStyle w:val="ConsPlusNormal"/>
        <w:jc w:val="center"/>
        <w:rPr>
          <w:rFonts w:cs="Times New Roman"/>
          <w:sz w:val="24"/>
          <w:szCs w:val="24"/>
        </w:rPr>
      </w:pPr>
    </w:p>
    <w:p w:rsidR="00270C94" w:rsidRDefault="00270C94" w:rsidP="00270C94">
      <w:pPr>
        <w:pStyle w:val="ConsPlusNormal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Макет муниципальной программы</w:t>
      </w:r>
    </w:p>
    <w:p w:rsidR="00270C94" w:rsidRDefault="00270C94" w:rsidP="00270C94">
      <w:pPr>
        <w:pStyle w:val="ConsPlusNormal"/>
        <w:ind w:firstLine="540"/>
        <w:jc w:val="both"/>
        <w:rPr>
          <w:rFonts w:cs="Times New Roman"/>
          <w:sz w:val="24"/>
          <w:szCs w:val="24"/>
        </w:rPr>
      </w:pPr>
    </w:p>
    <w:p w:rsidR="00270C94" w:rsidRDefault="00270C94" w:rsidP="00270C94">
      <w:pPr>
        <w:pStyle w:val="ConsPlusNormal"/>
        <w:ind w:firstLine="56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1. Паспорт муниципальной программы</w:t>
      </w:r>
    </w:p>
    <w:p w:rsidR="00270C94" w:rsidRDefault="00270C94" w:rsidP="00270C94">
      <w:pPr>
        <w:pStyle w:val="ConsPlusNormal"/>
        <w:jc w:val="center"/>
        <w:rPr>
          <w:rFonts w:cs="Times New Roman"/>
          <w:sz w:val="24"/>
          <w:szCs w:val="24"/>
        </w:rPr>
      </w:pPr>
    </w:p>
    <w:p w:rsidR="00270C94" w:rsidRDefault="00270C94" w:rsidP="00270C94">
      <w:pPr>
        <w:pStyle w:val="ConsPlusNormal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ПАСПОРТ</w:t>
      </w:r>
    </w:p>
    <w:p w:rsidR="00270C94" w:rsidRDefault="00270C94" w:rsidP="00270C94">
      <w:pPr>
        <w:pStyle w:val="ConsPlusNormal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муниципальной программы Смирновского сельсовета Шатковского муниципального района</w:t>
      </w:r>
    </w:p>
    <w:p w:rsidR="00270C94" w:rsidRDefault="00270C94" w:rsidP="00270C94">
      <w:pPr>
        <w:pStyle w:val="ConsPlusNormal"/>
        <w:jc w:val="center"/>
        <w:rPr>
          <w:rFonts w:cs="Times New Roman"/>
          <w:sz w:val="24"/>
          <w:szCs w:val="24"/>
        </w:rPr>
      </w:pPr>
    </w:p>
    <w:p w:rsidR="00270C94" w:rsidRDefault="00FA21CB" w:rsidP="00270C94">
      <w:pPr>
        <w:pStyle w:val="ConsPlusNormal"/>
        <w:jc w:val="both"/>
        <w:rPr>
          <w:rFonts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0" simplePos="0" relativeHeight="251659264" behindDoc="0" locked="0" layoutInCell="1" allowOverlap="1" wp14:anchorId="2155B9D9" wp14:editId="70C777CC">
                <wp:simplePos x="0" y="0"/>
                <wp:positionH relativeFrom="page">
                  <wp:posOffset>981075</wp:posOffset>
                </wp:positionH>
                <wp:positionV relativeFrom="paragraph">
                  <wp:posOffset>23495</wp:posOffset>
                </wp:positionV>
                <wp:extent cx="5677535" cy="2981325"/>
                <wp:effectExtent l="0" t="0" r="0" b="0"/>
                <wp:wrapSquare wrapText="largest"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7535" cy="29813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5" w:type="dxa"/>
                              <w:tblLayout w:type="fixed"/>
                              <w:tblCell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6683"/>
                              <w:gridCol w:w="2308"/>
                            </w:tblGrid>
                            <w:tr w:rsidR="00270C94">
                              <w:tc>
                                <w:tcPr>
                                  <w:tcW w:w="668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hideMark/>
                                </w:tcPr>
                                <w:p w:rsidR="00270C94" w:rsidRDefault="00270C94">
                                  <w:pPr>
                                    <w:pStyle w:val="ConsPlusCell"/>
                                    <w:snapToGrid w:val="0"/>
                                    <w:rPr>
                                      <w:rFonts w:ascii="Arial" w:hAnsi="Arial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</w:rPr>
                                    <w:t xml:space="preserve">Муниципальный заказчик – координатор программы                           </w:t>
                                  </w:r>
                                </w:p>
                              </w:tc>
                              <w:tc>
                                <w:tcPr>
                                  <w:tcW w:w="230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270C94" w:rsidRDefault="00270C94">
                                  <w:pPr>
                                    <w:pStyle w:val="ConsPlusCell"/>
                                    <w:snapToGrid w:val="0"/>
                                    <w:rPr>
                                      <w:rFonts w:ascii="Arial" w:hAnsi="Arial"/>
                                    </w:rPr>
                                  </w:pPr>
                                </w:p>
                              </w:tc>
                            </w:tr>
                            <w:tr w:rsidR="00270C94">
                              <w:tc>
                                <w:tcPr>
                                  <w:tcW w:w="6683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hideMark/>
                                </w:tcPr>
                                <w:p w:rsidR="00270C94" w:rsidRDefault="00270C94">
                                  <w:pPr>
                                    <w:pStyle w:val="ConsPlusCell"/>
                                    <w:snapToGrid w:val="0"/>
                                    <w:rPr>
                                      <w:rFonts w:ascii="Arial" w:hAnsi="Arial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</w:rPr>
                                    <w:t xml:space="preserve">Соисполнители программы                                                  </w:t>
                                  </w:r>
                                </w:p>
                              </w:tc>
                              <w:tc>
                                <w:tcPr>
                                  <w:tcW w:w="2308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270C94" w:rsidRDefault="00270C94">
                                  <w:pPr>
                                    <w:pStyle w:val="ConsPlusCell"/>
                                    <w:snapToGrid w:val="0"/>
                                    <w:rPr>
                                      <w:rFonts w:ascii="Arial" w:hAnsi="Arial"/>
                                    </w:rPr>
                                  </w:pPr>
                                </w:p>
                              </w:tc>
                            </w:tr>
                            <w:tr w:rsidR="00270C94">
                              <w:tc>
                                <w:tcPr>
                                  <w:tcW w:w="6683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hideMark/>
                                </w:tcPr>
                                <w:p w:rsidR="00270C94" w:rsidRDefault="00270C94">
                                  <w:pPr>
                                    <w:pStyle w:val="ConsPlusCell"/>
                                    <w:snapToGrid w:val="0"/>
                                    <w:rPr>
                                      <w:rFonts w:ascii="Arial" w:hAnsi="Arial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</w:rPr>
                                    <w:t xml:space="preserve">Подпрограммы программы   (при наличии)                                                </w:t>
                                  </w:r>
                                </w:p>
                              </w:tc>
                              <w:tc>
                                <w:tcPr>
                                  <w:tcW w:w="2308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270C94" w:rsidRDefault="00270C94">
                                  <w:pPr>
                                    <w:pStyle w:val="ConsPlusCell"/>
                                    <w:snapToGrid w:val="0"/>
                                    <w:rPr>
                                      <w:rFonts w:ascii="Arial" w:hAnsi="Arial"/>
                                    </w:rPr>
                                  </w:pPr>
                                </w:p>
                              </w:tc>
                            </w:tr>
                            <w:tr w:rsidR="00270C94">
                              <w:tc>
                                <w:tcPr>
                                  <w:tcW w:w="6683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hideMark/>
                                </w:tcPr>
                                <w:p w:rsidR="00270C94" w:rsidRDefault="00270C94">
                                  <w:pPr>
                                    <w:pStyle w:val="ConsPlusCell"/>
                                    <w:snapToGrid w:val="0"/>
                                    <w:rPr>
                                      <w:rFonts w:ascii="Arial" w:hAnsi="Arial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</w:rPr>
                                    <w:t xml:space="preserve">Цели программы                                                           </w:t>
                                  </w:r>
                                </w:p>
                              </w:tc>
                              <w:tc>
                                <w:tcPr>
                                  <w:tcW w:w="2308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270C94" w:rsidRDefault="00270C94">
                                  <w:pPr>
                                    <w:pStyle w:val="ConsPlusCell"/>
                                    <w:snapToGrid w:val="0"/>
                                    <w:rPr>
                                      <w:rFonts w:ascii="Arial" w:hAnsi="Arial"/>
                                    </w:rPr>
                                  </w:pPr>
                                </w:p>
                              </w:tc>
                            </w:tr>
                            <w:tr w:rsidR="00270C94">
                              <w:tc>
                                <w:tcPr>
                                  <w:tcW w:w="6683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hideMark/>
                                </w:tcPr>
                                <w:p w:rsidR="00270C94" w:rsidRDefault="00270C94">
                                  <w:pPr>
                                    <w:pStyle w:val="ConsPlusCell"/>
                                    <w:snapToGrid w:val="0"/>
                                    <w:rPr>
                                      <w:rFonts w:ascii="Arial" w:hAnsi="Arial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</w:rPr>
                                    <w:t xml:space="preserve">Задачи программы                                                         </w:t>
                                  </w:r>
                                </w:p>
                              </w:tc>
                              <w:tc>
                                <w:tcPr>
                                  <w:tcW w:w="2308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270C94" w:rsidRDefault="00270C94">
                                  <w:pPr>
                                    <w:pStyle w:val="ConsPlusCell"/>
                                    <w:snapToGrid w:val="0"/>
                                    <w:rPr>
                                      <w:rFonts w:ascii="Arial" w:hAnsi="Arial"/>
                                    </w:rPr>
                                  </w:pPr>
                                </w:p>
                              </w:tc>
                            </w:tr>
                            <w:tr w:rsidR="00270C94">
                              <w:tc>
                                <w:tcPr>
                                  <w:tcW w:w="6683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hideMark/>
                                </w:tcPr>
                                <w:p w:rsidR="00270C94" w:rsidRDefault="00270C94">
                                  <w:pPr>
                                    <w:pStyle w:val="ConsPlusCell"/>
                                    <w:snapToGrid w:val="0"/>
                                    <w:rPr>
                                      <w:rFonts w:ascii="Arial" w:hAnsi="Arial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</w:rPr>
                                    <w:t xml:space="preserve">Этапы и сроки реализации программы                                       </w:t>
                                  </w:r>
                                </w:p>
                              </w:tc>
                              <w:tc>
                                <w:tcPr>
                                  <w:tcW w:w="2308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270C94" w:rsidRDefault="00270C94">
                                  <w:pPr>
                                    <w:pStyle w:val="ConsPlusCell"/>
                                    <w:snapToGrid w:val="0"/>
                                    <w:rPr>
                                      <w:rFonts w:ascii="Arial" w:hAnsi="Arial"/>
                                    </w:rPr>
                                  </w:pPr>
                                </w:p>
                              </w:tc>
                            </w:tr>
                            <w:tr w:rsidR="00270C94">
                              <w:trPr>
                                <w:trHeight w:val="360"/>
                              </w:trPr>
                              <w:tc>
                                <w:tcPr>
                                  <w:tcW w:w="6683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hideMark/>
                                </w:tcPr>
                                <w:p w:rsidR="00270C94" w:rsidRDefault="00270C94">
                                  <w:pPr>
                                    <w:pStyle w:val="ConsPlusCell"/>
                                    <w:snapToGrid w:val="0"/>
                                    <w:rPr>
                                      <w:rFonts w:ascii="Arial" w:hAnsi="Arial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</w:rPr>
                                    <w:t xml:space="preserve">Объемы  бюджетных  ассигнований  программы  за  счет  средств  бюджета Смирновского сельсовета  Шатковского муниципального района (в разбивке по подпрограммам)                                    </w:t>
                                  </w:r>
                                </w:p>
                              </w:tc>
                              <w:tc>
                                <w:tcPr>
                                  <w:tcW w:w="2308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270C94" w:rsidRDefault="00270C94">
                                  <w:pPr>
                                    <w:pStyle w:val="ConsPlusCell"/>
                                    <w:snapToGrid w:val="0"/>
                                    <w:rPr>
                                      <w:rFonts w:ascii="Arial" w:hAnsi="Arial"/>
                                    </w:rPr>
                                  </w:pPr>
                                </w:p>
                              </w:tc>
                            </w:tr>
                            <w:tr w:rsidR="00270C94">
                              <w:tc>
                                <w:tcPr>
                                  <w:tcW w:w="6683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hideMark/>
                                </w:tcPr>
                                <w:p w:rsidR="00270C94" w:rsidRDefault="00270C94">
                                  <w:pPr>
                                    <w:pStyle w:val="ConsPlusCell"/>
                                    <w:snapToGrid w:val="0"/>
                                    <w:rPr>
                                      <w:rFonts w:ascii="Arial" w:hAnsi="Arial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</w:rPr>
                                    <w:t xml:space="preserve">Индикаторы достижения цели и показатели непосредственных результатов     </w:t>
                                  </w:r>
                                </w:p>
                              </w:tc>
                              <w:tc>
                                <w:tcPr>
                                  <w:tcW w:w="2308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270C94" w:rsidRDefault="00270C94">
                                  <w:pPr>
                                    <w:pStyle w:val="ConsPlusCell"/>
                                    <w:snapToGrid w:val="0"/>
                                    <w:rPr>
                                      <w:rFonts w:ascii="Arial" w:hAnsi="Arial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70C94" w:rsidRDefault="00270C94" w:rsidP="00270C94">
                            <w:pPr>
                              <w:rPr>
                                <w:lang w:eastAsia="ar-SA"/>
                              </w:rPr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left:0;text-align:left;margin-left:77.25pt;margin-top:1.85pt;width:447.05pt;height:234.75pt;z-index:251659264;visibility:visible;mso-wrap-style:square;mso-width-percent:0;mso-height-percent:0;mso-wrap-distance-left:9.05pt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75" w:type="dxa"/>
                        <w:tblLayout w:type="fixed"/>
                        <w:tblCellMar>
                          <w:top w:w="75" w:type="dxa"/>
                          <w:left w:w="75" w:type="dxa"/>
                          <w:bottom w:w="75" w:type="dxa"/>
                          <w:right w:w="75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6683"/>
                        <w:gridCol w:w="2308"/>
                      </w:tblGrid>
                      <w:tr w:rsidR="00270C94">
                        <w:tc>
                          <w:tcPr>
                            <w:tcW w:w="668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hideMark/>
                          </w:tcPr>
                          <w:p w:rsidR="00270C94" w:rsidRDefault="00270C94">
                            <w:pPr>
                              <w:pStyle w:val="ConsPlusCell"/>
                              <w:snapToGrid w:val="0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 xml:space="preserve">Муниципальный заказчик – координатор программы                           </w:t>
                            </w:r>
                          </w:p>
                        </w:tc>
                        <w:tc>
                          <w:tcPr>
                            <w:tcW w:w="230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270C94" w:rsidRDefault="00270C94">
                            <w:pPr>
                              <w:pStyle w:val="ConsPlusCell"/>
                              <w:snapToGrid w:val="0"/>
                              <w:rPr>
                                <w:rFonts w:ascii="Arial" w:hAnsi="Arial"/>
                              </w:rPr>
                            </w:pPr>
                          </w:p>
                        </w:tc>
                      </w:tr>
                      <w:tr w:rsidR="00270C94">
                        <w:tc>
                          <w:tcPr>
                            <w:tcW w:w="6683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hideMark/>
                          </w:tcPr>
                          <w:p w:rsidR="00270C94" w:rsidRDefault="00270C94">
                            <w:pPr>
                              <w:pStyle w:val="ConsPlusCell"/>
                              <w:snapToGrid w:val="0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 xml:space="preserve">Соисполнители программы                                                  </w:t>
                            </w:r>
                          </w:p>
                        </w:tc>
                        <w:tc>
                          <w:tcPr>
                            <w:tcW w:w="2308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270C94" w:rsidRDefault="00270C94">
                            <w:pPr>
                              <w:pStyle w:val="ConsPlusCell"/>
                              <w:snapToGrid w:val="0"/>
                              <w:rPr>
                                <w:rFonts w:ascii="Arial" w:hAnsi="Arial"/>
                              </w:rPr>
                            </w:pPr>
                          </w:p>
                        </w:tc>
                      </w:tr>
                      <w:tr w:rsidR="00270C94">
                        <w:tc>
                          <w:tcPr>
                            <w:tcW w:w="6683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hideMark/>
                          </w:tcPr>
                          <w:p w:rsidR="00270C94" w:rsidRDefault="00270C94">
                            <w:pPr>
                              <w:pStyle w:val="ConsPlusCell"/>
                              <w:snapToGrid w:val="0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 xml:space="preserve">Подпрограммы программы   (при наличии)                                                </w:t>
                            </w:r>
                          </w:p>
                        </w:tc>
                        <w:tc>
                          <w:tcPr>
                            <w:tcW w:w="2308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270C94" w:rsidRDefault="00270C94">
                            <w:pPr>
                              <w:pStyle w:val="ConsPlusCell"/>
                              <w:snapToGrid w:val="0"/>
                              <w:rPr>
                                <w:rFonts w:ascii="Arial" w:hAnsi="Arial"/>
                              </w:rPr>
                            </w:pPr>
                          </w:p>
                        </w:tc>
                      </w:tr>
                      <w:tr w:rsidR="00270C94">
                        <w:tc>
                          <w:tcPr>
                            <w:tcW w:w="6683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hideMark/>
                          </w:tcPr>
                          <w:p w:rsidR="00270C94" w:rsidRDefault="00270C94">
                            <w:pPr>
                              <w:pStyle w:val="ConsPlusCell"/>
                              <w:snapToGrid w:val="0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 xml:space="preserve">Цели программы                                                           </w:t>
                            </w:r>
                          </w:p>
                        </w:tc>
                        <w:tc>
                          <w:tcPr>
                            <w:tcW w:w="2308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270C94" w:rsidRDefault="00270C94">
                            <w:pPr>
                              <w:pStyle w:val="ConsPlusCell"/>
                              <w:snapToGrid w:val="0"/>
                              <w:rPr>
                                <w:rFonts w:ascii="Arial" w:hAnsi="Arial"/>
                              </w:rPr>
                            </w:pPr>
                          </w:p>
                        </w:tc>
                      </w:tr>
                      <w:tr w:rsidR="00270C94">
                        <w:tc>
                          <w:tcPr>
                            <w:tcW w:w="6683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hideMark/>
                          </w:tcPr>
                          <w:p w:rsidR="00270C94" w:rsidRDefault="00270C94">
                            <w:pPr>
                              <w:pStyle w:val="ConsPlusCell"/>
                              <w:snapToGrid w:val="0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 xml:space="preserve">Задачи программы                                                         </w:t>
                            </w:r>
                          </w:p>
                        </w:tc>
                        <w:tc>
                          <w:tcPr>
                            <w:tcW w:w="2308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270C94" w:rsidRDefault="00270C94">
                            <w:pPr>
                              <w:pStyle w:val="ConsPlusCell"/>
                              <w:snapToGrid w:val="0"/>
                              <w:rPr>
                                <w:rFonts w:ascii="Arial" w:hAnsi="Arial"/>
                              </w:rPr>
                            </w:pPr>
                          </w:p>
                        </w:tc>
                      </w:tr>
                      <w:tr w:rsidR="00270C94">
                        <w:tc>
                          <w:tcPr>
                            <w:tcW w:w="6683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hideMark/>
                          </w:tcPr>
                          <w:p w:rsidR="00270C94" w:rsidRDefault="00270C94">
                            <w:pPr>
                              <w:pStyle w:val="ConsPlusCell"/>
                              <w:snapToGrid w:val="0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 xml:space="preserve">Этапы и сроки реализации программы                                       </w:t>
                            </w:r>
                          </w:p>
                        </w:tc>
                        <w:tc>
                          <w:tcPr>
                            <w:tcW w:w="2308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270C94" w:rsidRDefault="00270C94">
                            <w:pPr>
                              <w:pStyle w:val="ConsPlusCell"/>
                              <w:snapToGrid w:val="0"/>
                              <w:rPr>
                                <w:rFonts w:ascii="Arial" w:hAnsi="Arial"/>
                              </w:rPr>
                            </w:pPr>
                          </w:p>
                        </w:tc>
                      </w:tr>
                      <w:tr w:rsidR="00270C94">
                        <w:trPr>
                          <w:trHeight w:val="360"/>
                        </w:trPr>
                        <w:tc>
                          <w:tcPr>
                            <w:tcW w:w="6683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hideMark/>
                          </w:tcPr>
                          <w:p w:rsidR="00270C94" w:rsidRDefault="00270C94">
                            <w:pPr>
                              <w:pStyle w:val="ConsPlusCell"/>
                              <w:snapToGrid w:val="0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 xml:space="preserve">Объемы  бюджетных  ассигнований  программы  за  счет  средств  бюджета Смирновского сельсовета  Шатковского муниципального района (в разбивке по подпрограммам)                                    </w:t>
                            </w:r>
                          </w:p>
                        </w:tc>
                        <w:tc>
                          <w:tcPr>
                            <w:tcW w:w="2308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270C94" w:rsidRDefault="00270C94">
                            <w:pPr>
                              <w:pStyle w:val="ConsPlusCell"/>
                              <w:snapToGrid w:val="0"/>
                              <w:rPr>
                                <w:rFonts w:ascii="Arial" w:hAnsi="Arial"/>
                              </w:rPr>
                            </w:pPr>
                          </w:p>
                        </w:tc>
                      </w:tr>
                      <w:tr w:rsidR="00270C94">
                        <w:tc>
                          <w:tcPr>
                            <w:tcW w:w="6683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hideMark/>
                          </w:tcPr>
                          <w:p w:rsidR="00270C94" w:rsidRDefault="00270C94">
                            <w:pPr>
                              <w:pStyle w:val="ConsPlusCell"/>
                              <w:snapToGrid w:val="0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 xml:space="preserve">Индикаторы достижения цели и показатели непосредственных результатов     </w:t>
                            </w:r>
                          </w:p>
                        </w:tc>
                        <w:tc>
                          <w:tcPr>
                            <w:tcW w:w="2308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270C94" w:rsidRDefault="00270C94">
                            <w:pPr>
                              <w:pStyle w:val="ConsPlusCell"/>
                              <w:snapToGrid w:val="0"/>
                              <w:rPr>
                                <w:rFonts w:ascii="Arial" w:hAnsi="Arial"/>
                              </w:rPr>
                            </w:pPr>
                          </w:p>
                        </w:tc>
                      </w:tr>
                    </w:tbl>
                    <w:p w:rsidR="00270C94" w:rsidRDefault="00270C94" w:rsidP="00270C94">
                      <w:pPr>
                        <w:rPr>
                          <w:lang w:eastAsia="ar-SA"/>
                        </w:rPr>
                      </w:pPr>
                      <w:r>
                        <w:t xml:space="preserve"> </w:t>
                      </w:r>
                    </w:p>
                  </w:txbxContent>
                </v:textbox>
                <w10:wrap type="square" side="largest" anchorx="page"/>
              </v:shape>
            </w:pict>
          </mc:Fallback>
        </mc:AlternateContent>
      </w:r>
    </w:p>
    <w:p w:rsidR="00270C94" w:rsidRDefault="00270C94" w:rsidP="00270C94">
      <w:pPr>
        <w:pStyle w:val="ConsPlusNormal"/>
        <w:jc w:val="both"/>
        <w:rPr>
          <w:rFonts w:cs="Times New Roman"/>
          <w:sz w:val="24"/>
          <w:szCs w:val="24"/>
        </w:rPr>
      </w:pPr>
    </w:p>
    <w:p w:rsidR="00FA21CB" w:rsidRDefault="00FA21CB" w:rsidP="00270C94">
      <w:pPr>
        <w:pStyle w:val="ConsPlusNormal"/>
        <w:ind w:firstLine="567"/>
        <w:jc w:val="both"/>
        <w:rPr>
          <w:rFonts w:cs="Times New Roman"/>
          <w:sz w:val="24"/>
          <w:szCs w:val="24"/>
        </w:rPr>
      </w:pPr>
    </w:p>
    <w:p w:rsidR="00FA21CB" w:rsidRDefault="00FA21CB" w:rsidP="00270C94">
      <w:pPr>
        <w:pStyle w:val="ConsPlusNormal"/>
        <w:ind w:firstLine="567"/>
        <w:jc w:val="both"/>
        <w:rPr>
          <w:rFonts w:cs="Times New Roman"/>
          <w:sz w:val="24"/>
          <w:szCs w:val="24"/>
        </w:rPr>
      </w:pPr>
    </w:p>
    <w:p w:rsidR="00FA21CB" w:rsidRDefault="00FA21CB" w:rsidP="00270C94">
      <w:pPr>
        <w:pStyle w:val="ConsPlusNormal"/>
        <w:ind w:firstLine="567"/>
        <w:jc w:val="both"/>
        <w:rPr>
          <w:rFonts w:cs="Times New Roman"/>
          <w:sz w:val="24"/>
          <w:szCs w:val="24"/>
        </w:rPr>
      </w:pPr>
    </w:p>
    <w:p w:rsidR="00FA21CB" w:rsidRDefault="00FA21CB" w:rsidP="00270C94">
      <w:pPr>
        <w:pStyle w:val="ConsPlusNormal"/>
        <w:ind w:firstLine="567"/>
        <w:jc w:val="both"/>
        <w:rPr>
          <w:rFonts w:cs="Times New Roman"/>
          <w:sz w:val="24"/>
          <w:szCs w:val="24"/>
        </w:rPr>
      </w:pPr>
    </w:p>
    <w:p w:rsidR="00FA21CB" w:rsidRDefault="00FA21CB" w:rsidP="00270C94">
      <w:pPr>
        <w:pStyle w:val="ConsPlusNormal"/>
        <w:ind w:firstLine="567"/>
        <w:jc w:val="both"/>
        <w:rPr>
          <w:rFonts w:cs="Times New Roman"/>
          <w:sz w:val="24"/>
          <w:szCs w:val="24"/>
        </w:rPr>
      </w:pPr>
    </w:p>
    <w:p w:rsidR="00FA21CB" w:rsidRDefault="00FA21CB" w:rsidP="00270C94">
      <w:pPr>
        <w:pStyle w:val="ConsPlusNormal"/>
        <w:ind w:firstLine="567"/>
        <w:jc w:val="both"/>
        <w:rPr>
          <w:rFonts w:cs="Times New Roman"/>
          <w:sz w:val="24"/>
          <w:szCs w:val="24"/>
        </w:rPr>
      </w:pPr>
    </w:p>
    <w:p w:rsidR="00FA21CB" w:rsidRDefault="00FA21CB" w:rsidP="00270C94">
      <w:pPr>
        <w:pStyle w:val="ConsPlusNormal"/>
        <w:ind w:firstLine="567"/>
        <w:jc w:val="both"/>
        <w:rPr>
          <w:rFonts w:cs="Times New Roman"/>
          <w:sz w:val="24"/>
          <w:szCs w:val="24"/>
        </w:rPr>
      </w:pPr>
    </w:p>
    <w:p w:rsidR="00FA21CB" w:rsidRDefault="00FA21CB" w:rsidP="00270C94">
      <w:pPr>
        <w:pStyle w:val="ConsPlusNormal"/>
        <w:ind w:firstLine="567"/>
        <w:jc w:val="both"/>
        <w:rPr>
          <w:rFonts w:cs="Times New Roman"/>
          <w:sz w:val="24"/>
          <w:szCs w:val="24"/>
        </w:rPr>
      </w:pPr>
    </w:p>
    <w:p w:rsidR="00FA21CB" w:rsidRDefault="00FA21CB" w:rsidP="00270C94">
      <w:pPr>
        <w:pStyle w:val="ConsPlusNormal"/>
        <w:ind w:firstLine="567"/>
        <w:jc w:val="both"/>
        <w:rPr>
          <w:rFonts w:cs="Times New Roman"/>
          <w:sz w:val="24"/>
          <w:szCs w:val="24"/>
        </w:rPr>
      </w:pPr>
    </w:p>
    <w:p w:rsidR="00FA21CB" w:rsidRDefault="00FA21CB" w:rsidP="00270C94">
      <w:pPr>
        <w:pStyle w:val="ConsPlusNormal"/>
        <w:ind w:firstLine="567"/>
        <w:jc w:val="both"/>
        <w:rPr>
          <w:rFonts w:cs="Times New Roman"/>
          <w:sz w:val="24"/>
          <w:szCs w:val="24"/>
        </w:rPr>
      </w:pPr>
    </w:p>
    <w:p w:rsidR="00FA21CB" w:rsidRDefault="00FA21CB" w:rsidP="00270C94">
      <w:pPr>
        <w:pStyle w:val="ConsPlusNormal"/>
        <w:ind w:firstLine="567"/>
        <w:jc w:val="both"/>
        <w:rPr>
          <w:rFonts w:cs="Times New Roman"/>
          <w:sz w:val="24"/>
          <w:szCs w:val="24"/>
        </w:rPr>
      </w:pPr>
    </w:p>
    <w:p w:rsidR="00FA21CB" w:rsidRDefault="00FA21CB" w:rsidP="00270C94">
      <w:pPr>
        <w:pStyle w:val="ConsPlusNormal"/>
        <w:ind w:firstLine="567"/>
        <w:jc w:val="both"/>
        <w:rPr>
          <w:rFonts w:cs="Times New Roman"/>
          <w:sz w:val="24"/>
          <w:szCs w:val="24"/>
        </w:rPr>
      </w:pPr>
    </w:p>
    <w:p w:rsidR="00FA21CB" w:rsidRDefault="00FA21CB" w:rsidP="00270C94">
      <w:pPr>
        <w:pStyle w:val="ConsPlusNormal"/>
        <w:ind w:firstLine="567"/>
        <w:jc w:val="both"/>
        <w:rPr>
          <w:rFonts w:cs="Times New Roman"/>
          <w:sz w:val="24"/>
          <w:szCs w:val="24"/>
        </w:rPr>
      </w:pPr>
    </w:p>
    <w:p w:rsidR="00FA21CB" w:rsidRDefault="00FA21CB" w:rsidP="00270C94">
      <w:pPr>
        <w:pStyle w:val="ConsPlusNormal"/>
        <w:ind w:firstLine="567"/>
        <w:jc w:val="both"/>
        <w:rPr>
          <w:rFonts w:cs="Times New Roman"/>
          <w:sz w:val="24"/>
          <w:szCs w:val="24"/>
        </w:rPr>
      </w:pPr>
    </w:p>
    <w:p w:rsidR="00270C94" w:rsidRDefault="00270C94" w:rsidP="00270C94">
      <w:pPr>
        <w:pStyle w:val="ConsPlusNormal"/>
        <w:ind w:firstLine="56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1.1. </w:t>
      </w:r>
      <w:r w:rsidR="00FA21CB">
        <w:rPr>
          <w:rFonts w:cs="Times New Roman"/>
          <w:sz w:val="24"/>
          <w:szCs w:val="24"/>
        </w:rPr>
        <w:t>1.1.</w:t>
      </w:r>
      <w:r>
        <w:rPr>
          <w:rFonts w:cs="Times New Roman"/>
          <w:sz w:val="24"/>
          <w:szCs w:val="24"/>
        </w:rPr>
        <w:t>Цели, задачи, индикаторы и непосредственные результаты, а также</w:t>
      </w:r>
    </w:p>
    <w:p w:rsidR="00270C94" w:rsidRDefault="00270C94" w:rsidP="00270C94">
      <w:pPr>
        <w:pStyle w:val="ConsPlusNormal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этапы и сроки реализации муниципальной программы указываются в соответствии с требованиями, указанными в разделе 2 "Текстовая часть муниципальной программы".</w:t>
      </w:r>
    </w:p>
    <w:p w:rsidR="00270C94" w:rsidRDefault="00270C94" w:rsidP="00270C94">
      <w:pPr>
        <w:pStyle w:val="ConsPlusNormal"/>
        <w:ind w:firstLine="56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>1.2. Объем ассигнований бюджета Смирновского сельсовета  на реализацию муниципальной программы включает в себя бюджетные ассигнования бюджета Смирновского сельсовета на реализацию муниципальной программы по подпрограммам муниципальной программы.</w:t>
      </w:r>
    </w:p>
    <w:p w:rsidR="00270C94" w:rsidRDefault="00270C94" w:rsidP="00270C94">
      <w:pPr>
        <w:pStyle w:val="ConsPlusNormal"/>
        <w:ind w:firstLine="56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Объем бюджетных ассигнований указывается в </w:t>
      </w:r>
      <w:proofErr w:type="gramStart"/>
      <w:r>
        <w:rPr>
          <w:rFonts w:cs="Times New Roman"/>
          <w:sz w:val="24"/>
          <w:szCs w:val="24"/>
        </w:rPr>
        <w:t>тысячах рублей</w:t>
      </w:r>
      <w:proofErr w:type="gramEnd"/>
      <w:r>
        <w:rPr>
          <w:rFonts w:cs="Times New Roman"/>
          <w:sz w:val="24"/>
          <w:szCs w:val="24"/>
        </w:rPr>
        <w:t xml:space="preserve"> с точностью до одного знака после запятой. Указывается общий объем бюджетных ассигнований на реализацию муниципальной программы, а также по каждой подпрограмме муниципальной программы по годам реализации муниципальной программы.</w:t>
      </w:r>
      <w:bookmarkStart w:id="4" w:name="Par545"/>
      <w:bookmarkEnd w:id="4"/>
    </w:p>
    <w:p w:rsidR="00270C94" w:rsidRDefault="00270C94" w:rsidP="00270C94">
      <w:pPr>
        <w:pStyle w:val="ConsPlusNormal"/>
        <w:ind w:firstLine="567"/>
        <w:jc w:val="both"/>
        <w:rPr>
          <w:rFonts w:cs="Times New Roman"/>
          <w:sz w:val="24"/>
          <w:szCs w:val="24"/>
        </w:rPr>
      </w:pPr>
    </w:p>
    <w:p w:rsidR="00270C94" w:rsidRDefault="00270C94" w:rsidP="00270C94">
      <w:pPr>
        <w:pStyle w:val="ConsPlusNormal"/>
        <w:ind w:firstLine="56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2. Текстовая часть муниципальной программы</w:t>
      </w:r>
    </w:p>
    <w:p w:rsidR="00270C94" w:rsidRDefault="00270C94" w:rsidP="00270C94">
      <w:pPr>
        <w:pStyle w:val="ConsPlusNormal"/>
        <w:jc w:val="both"/>
        <w:rPr>
          <w:rFonts w:cs="Times New Roman"/>
          <w:sz w:val="24"/>
          <w:szCs w:val="24"/>
        </w:rPr>
      </w:pPr>
    </w:p>
    <w:p w:rsidR="00270C94" w:rsidRDefault="00270C94" w:rsidP="00270C94">
      <w:pPr>
        <w:pStyle w:val="ConsPlusNormal"/>
        <w:ind w:firstLine="56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2.1. Характеристика текущего состояния.</w:t>
      </w:r>
    </w:p>
    <w:p w:rsidR="00270C94" w:rsidRDefault="00270C94" w:rsidP="00270C94">
      <w:pPr>
        <w:pStyle w:val="ConsPlusNormal"/>
        <w:ind w:firstLine="56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В разделе необходимо представить развернутую характеристику текущего состояния соответствующей сферы социально-экономического развития, формулировку и анализ основных проблем в указанной сфере, прогноз ее развития, а также анализ социальных, финансово – экономических и прочих рисков реализации муниципальной программы.</w:t>
      </w:r>
    </w:p>
    <w:p w:rsidR="00270C94" w:rsidRDefault="00270C94" w:rsidP="00270C94">
      <w:pPr>
        <w:pStyle w:val="ConsPlusNormal"/>
        <w:ind w:firstLine="56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Анализ текущего (действительного) состояния сферы реализации муниципальной программы должен включать характеристику итогов реализации муниципальной политики в этой сфере, выявление потенциала развития анализируемой сферы и существующих ограничений, а также содержать основные показатели уровня развития соответствующей сферы муниципальной программы.</w:t>
      </w:r>
    </w:p>
    <w:p w:rsidR="00270C94" w:rsidRDefault="00270C94" w:rsidP="00270C94">
      <w:pPr>
        <w:pStyle w:val="ConsPlusNormal"/>
        <w:ind w:firstLine="56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.Прогноз развития соответствующей сферы должен определять тенденции ее развития и планируемые макроэкономические показатели по итогам реализации программы.</w:t>
      </w:r>
    </w:p>
    <w:p w:rsidR="00270C94" w:rsidRDefault="00270C94" w:rsidP="00270C94">
      <w:pPr>
        <w:pStyle w:val="ConsPlusNormal"/>
        <w:ind w:firstLine="540"/>
        <w:jc w:val="both"/>
        <w:rPr>
          <w:rFonts w:cs="Times New Roman"/>
          <w:sz w:val="24"/>
          <w:szCs w:val="24"/>
        </w:rPr>
      </w:pPr>
    </w:p>
    <w:p w:rsidR="00270C94" w:rsidRDefault="00270C94" w:rsidP="00270C94">
      <w:pPr>
        <w:pStyle w:val="ConsPlusNormal"/>
        <w:ind w:firstLine="56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2.2. Цели, задачи.</w:t>
      </w:r>
    </w:p>
    <w:p w:rsidR="00270C94" w:rsidRDefault="00270C94" w:rsidP="00270C94">
      <w:pPr>
        <w:pStyle w:val="ConsPlusNormal"/>
        <w:ind w:firstLine="56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В этом пункте должны быть отражены развернутые формулировки целей программы и соответствующих этим целям задач, причем цели должны быть потенциально достижимы и количественно оценены, должны соответствовать полномочиям органов местного самоуправления.</w:t>
      </w:r>
    </w:p>
    <w:p w:rsidR="00270C94" w:rsidRDefault="00270C94" w:rsidP="00270C94">
      <w:pPr>
        <w:pStyle w:val="ConsPlusNormal"/>
        <w:ind w:firstLine="56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Показателем правильной формулировки задач является возможность разработки конкретных мероприятий по их решению. Достижение цели (целей) муниципальной программы должно означать решение проблемы к концу реализации программы или достижение конкретного этапа решения проблемы.</w:t>
      </w:r>
    </w:p>
    <w:p w:rsidR="00270C94" w:rsidRDefault="00270C94" w:rsidP="00270C94">
      <w:pPr>
        <w:pStyle w:val="ConsPlusNormal"/>
        <w:ind w:firstLine="56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Формулировка цели должна быть краткой и ясной и не должна содержать специальных терминов. </w:t>
      </w:r>
    </w:p>
    <w:p w:rsidR="00270C94" w:rsidRDefault="00270C94" w:rsidP="00270C94">
      <w:pPr>
        <w:pStyle w:val="ConsPlusNormal"/>
        <w:ind w:firstLine="56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Задача муниципальной программы определяет конечный результат реализации совокупности взаимосвязанных мероприятий в рамках достижения цели (целей) реализации муниципальной  программы.</w:t>
      </w:r>
    </w:p>
    <w:p w:rsidR="00270C94" w:rsidRDefault="00270C94" w:rsidP="00270C94">
      <w:pPr>
        <w:pStyle w:val="ConsPlusNormal"/>
        <w:ind w:firstLine="56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Задачи муниципальной программы должны являться целями подпрограмм.</w:t>
      </w:r>
    </w:p>
    <w:p w:rsidR="00270C94" w:rsidRDefault="00270C94" w:rsidP="00270C94">
      <w:pPr>
        <w:pStyle w:val="ConsPlusNormal"/>
        <w:ind w:firstLine="540"/>
        <w:jc w:val="both"/>
        <w:rPr>
          <w:rFonts w:cs="Times New Roman"/>
          <w:sz w:val="24"/>
          <w:szCs w:val="24"/>
        </w:rPr>
      </w:pPr>
    </w:p>
    <w:p w:rsidR="00270C94" w:rsidRDefault="00270C94" w:rsidP="00270C94">
      <w:pPr>
        <w:pStyle w:val="ConsPlusNormal"/>
        <w:ind w:firstLine="56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2.3. Сроки и этапы реализации муниципальной программы.</w:t>
      </w:r>
    </w:p>
    <w:p w:rsidR="00270C94" w:rsidRDefault="00270C94" w:rsidP="00270C94">
      <w:pPr>
        <w:pStyle w:val="ConsPlusNormal"/>
        <w:ind w:firstLine="56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Срок реализации муниципальных программ должны быть определен исходя из необходимого времени, в течение которого есть реальная возможность осуществлять намеченные программой мероприятия, решить поставленные задачи и достичь намеченной цели.</w:t>
      </w:r>
    </w:p>
    <w:p w:rsidR="00270C94" w:rsidRDefault="00270C94" w:rsidP="00270C94">
      <w:pPr>
        <w:pStyle w:val="ConsPlusNormal"/>
        <w:ind w:firstLine="540"/>
        <w:jc w:val="both"/>
        <w:rPr>
          <w:rFonts w:cs="Times New Roman"/>
          <w:sz w:val="24"/>
          <w:szCs w:val="24"/>
        </w:rPr>
      </w:pPr>
    </w:p>
    <w:p w:rsidR="00270C94" w:rsidRDefault="00270C94" w:rsidP="00270C94">
      <w:pPr>
        <w:pStyle w:val="ConsPlusNormal"/>
        <w:ind w:firstLine="56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2.4. Перечень основных мероприятий муниципальной программы.</w:t>
      </w:r>
    </w:p>
    <w:p w:rsidR="00270C94" w:rsidRDefault="00270C94" w:rsidP="00270C94">
      <w:pPr>
        <w:pStyle w:val="ConsPlusNormal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Информация об основных мероприятиях муниципальной программы </w:t>
      </w:r>
      <w:r>
        <w:rPr>
          <w:rFonts w:cs="Times New Roman"/>
          <w:sz w:val="24"/>
          <w:szCs w:val="24"/>
        </w:rPr>
        <w:lastRenderedPageBreak/>
        <w:t>отражается по форме согласно таблице 1.</w:t>
      </w:r>
    </w:p>
    <w:p w:rsidR="00270C94" w:rsidRDefault="00270C94" w:rsidP="00270C94">
      <w:pPr>
        <w:pStyle w:val="ConsPlusNormal"/>
        <w:ind w:firstLine="540"/>
        <w:jc w:val="both"/>
        <w:rPr>
          <w:rFonts w:cs="Times New Roman"/>
          <w:sz w:val="24"/>
          <w:szCs w:val="24"/>
        </w:rPr>
      </w:pPr>
    </w:p>
    <w:p w:rsidR="00270C94" w:rsidRDefault="00270C94" w:rsidP="00270C94">
      <w:pPr>
        <w:pStyle w:val="ConsPlusNormal"/>
        <w:jc w:val="center"/>
        <w:rPr>
          <w:rFonts w:cs="Times New Roman"/>
          <w:sz w:val="24"/>
          <w:szCs w:val="24"/>
        </w:rPr>
      </w:pPr>
    </w:p>
    <w:p w:rsidR="00270C94" w:rsidRDefault="00270C94" w:rsidP="00270C94">
      <w:pPr>
        <w:pStyle w:val="ConsPlusNormal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Таблица 1. Перечень основных мероприятий</w:t>
      </w:r>
    </w:p>
    <w:p w:rsidR="00270C94" w:rsidRDefault="00270C94" w:rsidP="00270C94">
      <w:pPr>
        <w:pStyle w:val="ConsPlusNormal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муниципальной программы</w:t>
      </w:r>
    </w:p>
    <w:p w:rsidR="00270C94" w:rsidRDefault="00270C94" w:rsidP="00270C94">
      <w:pPr>
        <w:pStyle w:val="ConsPlusNormal"/>
        <w:jc w:val="center"/>
        <w:rPr>
          <w:rFonts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>
                <wp:simplePos x="0" y="0"/>
                <wp:positionH relativeFrom="page">
                  <wp:posOffset>673735</wp:posOffset>
                </wp:positionH>
                <wp:positionV relativeFrom="paragraph">
                  <wp:posOffset>120015</wp:posOffset>
                </wp:positionV>
                <wp:extent cx="6709410" cy="2613660"/>
                <wp:effectExtent l="6985" t="5715" r="8255" b="0"/>
                <wp:wrapSquare wrapText="largest"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9410" cy="26136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5" w:type="dxa"/>
                              <w:tblLayout w:type="fixed"/>
                              <w:tblCell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539"/>
                              <w:gridCol w:w="1899"/>
                              <w:gridCol w:w="1882"/>
                              <w:gridCol w:w="1603"/>
                              <w:gridCol w:w="1742"/>
                              <w:gridCol w:w="555"/>
                              <w:gridCol w:w="555"/>
                              <w:gridCol w:w="555"/>
                              <w:gridCol w:w="389"/>
                              <w:gridCol w:w="903"/>
                            </w:tblGrid>
                            <w:tr w:rsidR="00270C94">
                              <w:trPr>
                                <w:trHeight w:val="1000"/>
                              </w:trPr>
                              <w:tc>
                                <w:tcPr>
                                  <w:tcW w:w="539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hideMark/>
                                </w:tcPr>
                                <w:p w:rsidR="00270C94" w:rsidRDefault="00270C94">
                                  <w:pPr>
                                    <w:pStyle w:val="ConsPlusCell"/>
                                    <w:snapToGrid w:val="0"/>
                                    <w:rPr>
                                      <w:rFonts w:ascii="Arial" w:hAnsi="Arial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</w:rPr>
                                    <w:t xml:space="preserve">N </w:t>
                                  </w:r>
                                  <w:r>
                                    <w:rPr>
                                      <w:rFonts w:ascii="Arial" w:hAnsi="Arial"/>
                                    </w:rPr>
                                    <w:br/>
                                  </w:r>
                                  <w:proofErr w:type="gramStart"/>
                                  <w:r>
                                    <w:rPr>
                                      <w:rFonts w:ascii="Arial" w:hAnsi="Arial"/>
                                    </w:rPr>
                                    <w:t>п</w:t>
                                  </w:r>
                                  <w:proofErr w:type="gramEnd"/>
                                  <w:r>
                                    <w:rPr>
                                      <w:rFonts w:ascii="Arial" w:hAnsi="Arial"/>
                                    </w:rPr>
                                    <w:t>/п</w:t>
                                  </w:r>
                                </w:p>
                              </w:tc>
                              <w:tc>
                                <w:tcPr>
                                  <w:tcW w:w="1899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hideMark/>
                                </w:tcPr>
                                <w:p w:rsidR="00270C94" w:rsidRDefault="00270C94">
                                  <w:pPr>
                                    <w:pStyle w:val="ConsPlusCell"/>
                                    <w:snapToGrid w:val="0"/>
                                    <w:rPr>
                                      <w:rFonts w:ascii="Arial" w:hAnsi="Arial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</w:rPr>
                                    <w:t>Наименование</w:t>
                                  </w:r>
                                  <w:r>
                                    <w:rPr>
                                      <w:rFonts w:ascii="Arial" w:hAnsi="Arial"/>
                                    </w:rPr>
                                    <w:br/>
                                    <w:t xml:space="preserve">мероприятия </w:t>
                                  </w:r>
                                </w:p>
                              </w:tc>
                              <w:tc>
                                <w:tcPr>
                                  <w:tcW w:w="1882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hideMark/>
                                </w:tcPr>
                                <w:p w:rsidR="00270C94" w:rsidRDefault="00270C94">
                                  <w:pPr>
                                    <w:pStyle w:val="ConsPlusCell"/>
                                    <w:snapToGrid w:val="0"/>
                                    <w:rPr>
                                      <w:rFonts w:ascii="Arial" w:hAnsi="Arial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</w:rPr>
                                    <w:t xml:space="preserve">  Категория  </w:t>
                                  </w:r>
                                  <w:r>
                                    <w:rPr>
                                      <w:rFonts w:ascii="Arial" w:hAnsi="Arial"/>
                                    </w:rPr>
                                    <w:br/>
                                    <w:t xml:space="preserve">  расходов   </w:t>
                                  </w:r>
                                  <w:r>
                                    <w:rPr>
                                      <w:rFonts w:ascii="Arial" w:hAnsi="Arial"/>
                                    </w:rPr>
                                    <w:br/>
                                    <w:t>(капвложения,</w:t>
                                  </w:r>
                                  <w:r>
                                    <w:rPr>
                                      <w:rFonts w:ascii="Arial" w:hAnsi="Arial"/>
                                    </w:rPr>
                                    <w:br/>
                                    <w:t xml:space="preserve">   НИОКР и   </w:t>
                                  </w:r>
                                  <w:r>
                                    <w:rPr>
                                      <w:rFonts w:ascii="Arial" w:hAnsi="Arial"/>
                                    </w:rPr>
                                    <w:br/>
                                    <w:t xml:space="preserve">   прочие    </w:t>
                                  </w:r>
                                  <w:r>
                                    <w:rPr>
                                      <w:rFonts w:ascii="Arial" w:hAnsi="Arial"/>
                                    </w:rPr>
                                    <w:br/>
                                    <w:t xml:space="preserve">  расходы)   </w:t>
                                  </w:r>
                                </w:p>
                              </w:tc>
                              <w:tc>
                                <w:tcPr>
                                  <w:tcW w:w="1603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hideMark/>
                                </w:tcPr>
                                <w:p w:rsidR="00270C94" w:rsidRDefault="00270C94">
                                  <w:pPr>
                                    <w:pStyle w:val="ConsPlusCell"/>
                                    <w:snapToGrid w:val="0"/>
                                    <w:rPr>
                                      <w:rFonts w:ascii="Arial" w:hAnsi="Arial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</w:rPr>
                                    <w:t xml:space="preserve">  Сроки   </w:t>
                                  </w:r>
                                  <w:r>
                                    <w:rPr>
                                      <w:rFonts w:ascii="Arial" w:hAnsi="Arial"/>
                                    </w:rPr>
                                    <w:br/>
                                    <w:t>выполнения</w:t>
                                  </w:r>
                                </w:p>
                              </w:tc>
                              <w:tc>
                                <w:tcPr>
                                  <w:tcW w:w="1742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hideMark/>
                                </w:tcPr>
                                <w:p w:rsidR="00270C94" w:rsidRDefault="00270C94">
                                  <w:pPr>
                                    <w:pStyle w:val="ConsPlusCell"/>
                                    <w:snapToGrid w:val="0"/>
                                    <w:rPr>
                                      <w:rFonts w:ascii="Arial" w:hAnsi="Arial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</w:rPr>
                                    <w:t>Исполнители</w:t>
                                  </w:r>
                                  <w:r>
                                    <w:rPr>
                                      <w:rFonts w:ascii="Arial" w:hAnsi="Arial"/>
                                    </w:rPr>
                                    <w:br/>
                                    <w:t>мероприятий</w:t>
                                  </w:r>
                                </w:p>
                              </w:tc>
                              <w:tc>
                                <w:tcPr>
                                  <w:tcW w:w="2957" w:type="dxa"/>
                                  <w:gridSpan w:val="5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hideMark/>
                                </w:tcPr>
                                <w:p w:rsidR="00270C94" w:rsidRDefault="00270C94">
                                  <w:pPr>
                                    <w:pStyle w:val="ConsPlusCell"/>
                                    <w:snapToGrid w:val="0"/>
                                    <w:rPr>
                                      <w:rFonts w:ascii="Arial" w:hAnsi="Arial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</w:rPr>
                                    <w:t xml:space="preserve">Объем финансирования </w:t>
                                  </w:r>
                                  <w:r>
                                    <w:rPr>
                                      <w:rFonts w:ascii="Arial" w:hAnsi="Arial"/>
                                    </w:rPr>
                                    <w:br/>
                                    <w:t xml:space="preserve"> (по годам) за счет  </w:t>
                                  </w:r>
                                  <w:r>
                                    <w:rPr>
                                      <w:rFonts w:ascii="Arial" w:hAnsi="Arial"/>
                                    </w:rPr>
                                    <w:br/>
                                    <w:t xml:space="preserve"> бюджета ______ сельсовета  </w:t>
                                  </w:r>
                                </w:p>
                              </w:tc>
                            </w:tr>
                            <w:tr w:rsidR="00270C94">
                              <w:trPr>
                                <w:trHeight w:val="400"/>
                              </w:trPr>
                              <w:tc>
                                <w:tcPr>
                                  <w:tcW w:w="7665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:rsidR="00270C94" w:rsidRDefault="00270C94">
                                  <w:pPr>
                                    <w:suppressAutoHyphens w:val="0"/>
                                    <w:rPr>
                                      <w:rFonts w:eastAsia="Arial"/>
                                      <w:sz w:val="24"/>
                                      <w:szCs w:val="24"/>
                                      <w:lang w:eastAsia="ar-S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9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:rsidR="00270C94" w:rsidRDefault="00270C94">
                                  <w:pPr>
                                    <w:suppressAutoHyphens w:val="0"/>
                                    <w:rPr>
                                      <w:rFonts w:eastAsia="Arial"/>
                                      <w:sz w:val="24"/>
                                      <w:szCs w:val="24"/>
                                      <w:lang w:eastAsia="ar-S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82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:rsidR="00270C94" w:rsidRDefault="00270C94">
                                  <w:pPr>
                                    <w:suppressAutoHyphens w:val="0"/>
                                    <w:rPr>
                                      <w:rFonts w:eastAsia="Arial"/>
                                      <w:sz w:val="24"/>
                                      <w:szCs w:val="24"/>
                                      <w:lang w:eastAsia="ar-S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03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:rsidR="00270C94" w:rsidRDefault="00270C94">
                                  <w:pPr>
                                    <w:suppressAutoHyphens w:val="0"/>
                                    <w:rPr>
                                      <w:rFonts w:eastAsia="Arial"/>
                                      <w:sz w:val="24"/>
                                      <w:szCs w:val="24"/>
                                      <w:lang w:eastAsia="ar-S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42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:rsidR="00270C94" w:rsidRDefault="00270C94">
                                  <w:pPr>
                                    <w:suppressAutoHyphens w:val="0"/>
                                    <w:rPr>
                                      <w:rFonts w:eastAsia="Arial"/>
                                      <w:sz w:val="24"/>
                                      <w:szCs w:val="24"/>
                                      <w:lang w:eastAsia="ar-S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5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hideMark/>
                                </w:tcPr>
                                <w:p w:rsidR="00270C94" w:rsidRDefault="00270C94">
                                  <w:pPr>
                                    <w:pStyle w:val="ConsPlusCell"/>
                                    <w:snapToGrid w:val="0"/>
                                    <w:rPr>
                                      <w:rFonts w:ascii="Arial" w:hAnsi="Arial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</w:rPr>
                                    <w:t xml:space="preserve"> 1 </w:t>
                                  </w:r>
                                  <w:r>
                                    <w:rPr>
                                      <w:rFonts w:ascii="Arial" w:hAnsi="Arial"/>
                                    </w:rPr>
                                    <w:br/>
                                    <w:t>год</w:t>
                                  </w:r>
                                </w:p>
                              </w:tc>
                              <w:tc>
                                <w:tcPr>
                                  <w:tcW w:w="555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hideMark/>
                                </w:tcPr>
                                <w:p w:rsidR="00270C94" w:rsidRDefault="00270C94">
                                  <w:pPr>
                                    <w:pStyle w:val="ConsPlusCell"/>
                                    <w:snapToGrid w:val="0"/>
                                    <w:rPr>
                                      <w:rFonts w:ascii="Arial" w:hAnsi="Arial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</w:rPr>
                                    <w:t xml:space="preserve"> 2 </w:t>
                                  </w:r>
                                  <w:r>
                                    <w:rPr>
                                      <w:rFonts w:ascii="Arial" w:hAnsi="Arial"/>
                                    </w:rPr>
                                    <w:br/>
                                    <w:t>год</w:t>
                                  </w:r>
                                </w:p>
                              </w:tc>
                              <w:tc>
                                <w:tcPr>
                                  <w:tcW w:w="555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hideMark/>
                                </w:tcPr>
                                <w:p w:rsidR="00270C94" w:rsidRDefault="00270C94">
                                  <w:pPr>
                                    <w:pStyle w:val="ConsPlusCell"/>
                                    <w:snapToGrid w:val="0"/>
                                    <w:rPr>
                                      <w:rFonts w:ascii="Arial" w:hAnsi="Arial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</w:rPr>
                                    <w:t xml:space="preserve"> 3 </w:t>
                                  </w:r>
                                  <w:r>
                                    <w:rPr>
                                      <w:rFonts w:ascii="Arial" w:hAnsi="Arial"/>
                                    </w:rPr>
                                    <w:br/>
                                    <w:t>год</w:t>
                                  </w:r>
                                </w:p>
                              </w:tc>
                              <w:tc>
                                <w:tcPr>
                                  <w:tcW w:w="389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hideMark/>
                                </w:tcPr>
                                <w:p w:rsidR="00270C94" w:rsidRDefault="00270C94">
                                  <w:pPr>
                                    <w:pStyle w:val="ConsPlusCell"/>
                                    <w:snapToGrid w:val="0"/>
                                    <w:rPr>
                                      <w:rFonts w:ascii="Arial" w:hAnsi="Arial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</w:rPr>
                                    <w:t>...</w:t>
                                  </w:r>
                                </w:p>
                              </w:tc>
                              <w:tc>
                                <w:tcPr>
                                  <w:tcW w:w="903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hideMark/>
                                </w:tcPr>
                                <w:p w:rsidR="00270C94" w:rsidRDefault="00270C94">
                                  <w:pPr>
                                    <w:pStyle w:val="ConsPlusCell"/>
                                    <w:snapToGrid w:val="0"/>
                                    <w:rPr>
                                      <w:rFonts w:ascii="Arial" w:hAnsi="Arial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</w:rPr>
                                    <w:t>Всего</w:t>
                                  </w:r>
                                </w:p>
                              </w:tc>
                            </w:tr>
                            <w:tr w:rsidR="00270C94">
                              <w:tc>
                                <w:tcPr>
                                  <w:tcW w:w="7665" w:type="dxa"/>
                                  <w:gridSpan w:val="5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hideMark/>
                                </w:tcPr>
                                <w:p w:rsidR="00270C94" w:rsidRDefault="00270C94">
                                  <w:pPr>
                                    <w:pStyle w:val="ConsPlusCell"/>
                                    <w:snapToGrid w:val="0"/>
                                    <w:rPr>
                                      <w:rFonts w:ascii="Arial" w:hAnsi="Arial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</w:rPr>
                                    <w:t xml:space="preserve">Цель муниципальной программы                       </w:t>
                                  </w:r>
                                </w:p>
                              </w:tc>
                              <w:tc>
                                <w:tcPr>
                                  <w:tcW w:w="555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270C94" w:rsidRDefault="00270C94">
                                  <w:pPr>
                                    <w:pStyle w:val="ConsPlusCell"/>
                                    <w:snapToGrid w:val="0"/>
                                    <w:rPr>
                                      <w:rFonts w:ascii="Arial" w:hAnsi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5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270C94" w:rsidRDefault="00270C94">
                                  <w:pPr>
                                    <w:pStyle w:val="ConsPlusCell"/>
                                    <w:snapToGrid w:val="0"/>
                                    <w:rPr>
                                      <w:rFonts w:ascii="Arial" w:hAnsi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5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270C94" w:rsidRDefault="00270C94">
                                  <w:pPr>
                                    <w:pStyle w:val="ConsPlusCell"/>
                                    <w:snapToGrid w:val="0"/>
                                    <w:rPr>
                                      <w:rFonts w:ascii="Arial" w:hAnsi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9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270C94" w:rsidRDefault="00270C94">
                                  <w:pPr>
                                    <w:pStyle w:val="ConsPlusCell"/>
                                    <w:snapToGrid w:val="0"/>
                                    <w:rPr>
                                      <w:rFonts w:ascii="Arial" w:hAnsi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3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270C94" w:rsidRDefault="00270C94">
                                  <w:pPr>
                                    <w:pStyle w:val="ConsPlusCell"/>
                                    <w:snapToGrid w:val="0"/>
                                    <w:rPr>
                                      <w:rFonts w:ascii="Arial" w:hAnsi="Arial"/>
                                    </w:rPr>
                                  </w:pPr>
                                </w:p>
                              </w:tc>
                            </w:tr>
                            <w:tr w:rsidR="00270C94">
                              <w:tc>
                                <w:tcPr>
                                  <w:tcW w:w="7665" w:type="dxa"/>
                                  <w:gridSpan w:val="5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hideMark/>
                                </w:tcPr>
                                <w:p w:rsidR="00270C94" w:rsidRDefault="00270C94">
                                  <w:pPr>
                                    <w:pStyle w:val="ConsPlusCell"/>
                                    <w:snapToGrid w:val="0"/>
                                    <w:rPr>
                                      <w:rFonts w:ascii="Arial" w:hAnsi="Arial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</w:rPr>
                                    <w:t xml:space="preserve">Подпрограмма муниципальной программы               </w:t>
                                  </w:r>
                                </w:p>
                              </w:tc>
                              <w:tc>
                                <w:tcPr>
                                  <w:tcW w:w="555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270C94" w:rsidRDefault="00270C94">
                                  <w:pPr>
                                    <w:pStyle w:val="ConsPlusCell"/>
                                    <w:snapToGrid w:val="0"/>
                                    <w:rPr>
                                      <w:rFonts w:ascii="Arial" w:hAnsi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5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270C94" w:rsidRDefault="00270C94">
                                  <w:pPr>
                                    <w:pStyle w:val="ConsPlusCell"/>
                                    <w:snapToGrid w:val="0"/>
                                    <w:rPr>
                                      <w:rFonts w:ascii="Arial" w:hAnsi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5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270C94" w:rsidRDefault="00270C94">
                                  <w:pPr>
                                    <w:pStyle w:val="ConsPlusCell"/>
                                    <w:snapToGrid w:val="0"/>
                                    <w:rPr>
                                      <w:rFonts w:ascii="Arial" w:hAnsi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9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270C94" w:rsidRDefault="00270C94">
                                  <w:pPr>
                                    <w:pStyle w:val="ConsPlusCell"/>
                                    <w:snapToGrid w:val="0"/>
                                    <w:rPr>
                                      <w:rFonts w:ascii="Arial" w:hAnsi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3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270C94" w:rsidRDefault="00270C94">
                                  <w:pPr>
                                    <w:pStyle w:val="ConsPlusCell"/>
                                    <w:snapToGrid w:val="0"/>
                                    <w:rPr>
                                      <w:rFonts w:ascii="Arial" w:hAnsi="Arial"/>
                                    </w:rPr>
                                  </w:pPr>
                                </w:p>
                              </w:tc>
                            </w:tr>
                            <w:tr w:rsidR="00270C94">
                              <w:trPr>
                                <w:trHeight w:val="400"/>
                              </w:trPr>
                              <w:tc>
                                <w:tcPr>
                                  <w:tcW w:w="2438" w:type="dxa"/>
                                  <w:gridSpan w:val="2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hideMark/>
                                </w:tcPr>
                                <w:p w:rsidR="00270C94" w:rsidRDefault="00270C94">
                                  <w:pPr>
                                    <w:pStyle w:val="ConsPlusCell"/>
                                    <w:snapToGrid w:val="0"/>
                                    <w:rPr>
                                      <w:rFonts w:ascii="Arial" w:hAnsi="Arial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</w:rPr>
                                    <w:t xml:space="preserve">Основное        </w:t>
                                  </w:r>
                                  <w:r>
                                    <w:rPr>
                                      <w:rFonts w:ascii="Arial" w:hAnsi="Arial"/>
                                    </w:rPr>
                                    <w:br/>
                                    <w:t xml:space="preserve">мероприятие 1.1 </w:t>
                                  </w:r>
                                </w:p>
                              </w:tc>
                              <w:tc>
                                <w:tcPr>
                                  <w:tcW w:w="1882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270C94" w:rsidRDefault="00270C94">
                                  <w:pPr>
                                    <w:pStyle w:val="ConsPlusCell"/>
                                    <w:snapToGrid w:val="0"/>
                                    <w:rPr>
                                      <w:rFonts w:ascii="Arial" w:hAnsi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03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270C94" w:rsidRDefault="00270C94">
                                  <w:pPr>
                                    <w:pStyle w:val="ConsPlusCell"/>
                                    <w:snapToGrid w:val="0"/>
                                    <w:rPr>
                                      <w:rFonts w:ascii="Arial" w:hAnsi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42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270C94" w:rsidRDefault="00270C94">
                                  <w:pPr>
                                    <w:pStyle w:val="ConsPlusCell"/>
                                    <w:snapToGrid w:val="0"/>
                                    <w:rPr>
                                      <w:rFonts w:ascii="Arial" w:hAnsi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5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270C94" w:rsidRDefault="00270C94">
                                  <w:pPr>
                                    <w:pStyle w:val="ConsPlusCell"/>
                                    <w:snapToGrid w:val="0"/>
                                    <w:rPr>
                                      <w:rFonts w:ascii="Arial" w:hAnsi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5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270C94" w:rsidRDefault="00270C94">
                                  <w:pPr>
                                    <w:pStyle w:val="ConsPlusCell"/>
                                    <w:snapToGrid w:val="0"/>
                                    <w:rPr>
                                      <w:rFonts w:ascii="Arial" w:hAnsi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5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270C94" w:rsidRDefault="00270C94">
                                  <w:pPr>
                                    <w:pStyle w:val="ConsPlusCell"/>
                                    <w:snapToGrid w:val="0"/>
                                    <w:rPr>
                                      <w:rFonts w:ascii="Arial" w:hAnsi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9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270C94" w:rsidRDefault="00270C94">
                                  <w:pPr>
                                    <w:pStyle w:val="ConsPlusCell"/>
                                    <w:snapToGrid w:val="0"/>
                                    <w:rPr>
                                      <w:rFonts w:ascii="Arial" w:hAnsi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3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270C94" w:rsidRDefault="00270C94">
                                  <w:pPr>
                                    <w:pStyle w:val="ConsPlusCell"/>
                                    <w:snapToGrid w:val="0"/>
                                    <w:rPr>
                                      <w:rFonts w:ascii="Arial" w:hAnsi="Arial"/>
                                    </w:rPr>
                                  </w:pPr>
                                </w:p>
                              </w:tc>
                            </w:tr>
                            <w:tr w:rsidR="00270C94">
                              <w:trPr>
                                <w:trHeight w:val="400"/>
                              </w:trPr>
                              <w:tc>
                                <w:tcPr>
                                  <w:tcW w:w="2438" w:type="dxa"/>
                                  <w:gridSpan w:val="2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hideMark/>
                                </w:tcPr>
                                <w:p w:rsidR="00270C94" w:rsidRDefault="00270C94">
                                  <w:pPr>
                                    <w:pStyle w:val="ConsPlusCell"/>
                                    <w:snapToGrid w:val="0"/>
                                    <w:rPr>
                                      <w:rFonts w:ascii="Arial" w:hAnsi="Arial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</w:rPr>
                                    <w:t xml:space="preserve">Основное        </w:t>
                                  </w:r>
                                  <w:r>
                                    <w:rPr>
                                      <w:rFonts w:ascii="Arial" w:hAnsi="Arial"/>
                                    </w:rPr>
                                    <w:br/>
                                    <w:t xml:space="preserve">мероприятие 1.2 </w:t>
                                  </w:r>
                                </w:p>
                              </w:tc>
                              <w:tc>
                                <w:tcPr>
                                  <w:tcW w:w="1882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270C94" w:rsidRDefault="00270C94">
                                  <w:pPr>
                                    <w:pStyle w:val="ConsPlusCell"/>
                                    <w:snapToGrid w:val="0"/>
                                    <w:rPr>
                                      <w:rFonts w:ascii="Arial" w:hAnsi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03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270C94" w:rsidRDefault="00270C94">
                                  <w:pPr>
                                    <w:pStyle w:val="ConsPlusCell"/>
                                    <w:snapToGrid w:val="0"/>
                                    <w:rPr>
                                      <w:rFonts w:ascii="Arial" w:hAnsi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42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270C94" w:rsidRDefault="00270C94">
                                  <w:pPr>
                                    <w:pStyle w:val="ConsPlusCell"/>
                                    <w:snapToGrid w:val="0"/>
                                    <w:rPr>
                                      <w:rFonts w:ascii="Arial" w:hAnsi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5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270C94" w:rsidRDefault="00270C94">
                                  <w:pPr>
                                    <w:pStyle w:val="ConsPlusCell"/>
                                    <w:snapToGrid w:val="0"/>
                                    <w:rPr>
                                      <w:rFonts w:ascii="Arial" w:hAnsi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5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270C94" w:rsidRDefault="00270C94">
                                  <w:pPr>
                                    <w:pStyle w:val="ConsPlusCell"/>
                                    <w:snapToGrid w:val="0"/>
                                    <w:rPr>
                                      <w:rFonts w:ascii="Arial" w:hAnsi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5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270C94" w:rsidRDefault="00270C94">
                                  <w:pPr>
                                    <w:pStyle w:val="ConsPlusCell"/>
                                    <w:snapToGrid w:val="0"/>
                                    <w:rPr>
                                      <w:rFonts w:ascii="Arial" w:hAnsi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9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270C94" w:rsidRDefault="00270C94">
                                  <w:pPr>
                                    <w:pStyle w:val="ConsPlusCell"/>
                                    <w:snapToGrid w:val="0"/>
                                    <w:rPr>
                                      <w:rFonts w:ascii="Arial" w:hAnsi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3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270C94" w:rsidRDefault="00270C94">
                                  <w:pPr>
                                    <w:pStyle w:val="ConsPlusCell"/>
                                    <w:snapToGrid w:val="0"/>
                                    <w:rPr>
                                      <w:rFonts w:ascii="Arial" w:hAnsi="Arial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70C94" w:rsidRDefault="00270C94" w:rsidP="00270C94">
                            <w:pPr>
                              <w:rPr>
                                <w:lang w:eastAsia="ar-SA"/>
                              </w:rPr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" o:spid="_x0000_s1027" type="#_x0000_t202" style="position:absolute;left:0;text-align:left;margin-left:53.05pt;margin-top:9.45pt;width:528.3pt;height:205.8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75" w:type="dxa"/>
                        <w:tblLayout w:type="fixed"/>
                        <w:tblCellMar>
                          <w:top w:w="75" w:type="dxa"/>
                          <w:left w:w="75" w:type="dxa"/>
                          <w:bottom w:w="75" w:type="dxa"/>
                          <w:right w:w="75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539"/>
                        <w:gridCol w:w="1899"/>
                        <w:gridCol w:w="1882"/>
                        <w:gridCol w:w="1603"/>
                        <w:gridCol w:w="1742"/>
                        <w:gridCol w:w="555"/>
                        <w:gridCol w:w="555"/>
                        <w:gridCol w:w="555"/>
                        <w:gridCol w:w="389"/>
                        <w:gridCol w:w="903"/>
                      </w:tblGrid>
                      <w:tr w:rsidR="00270C94">
                        <w:trPr>
                          <w:trHeight w:val="1000"/>
                        </w:trPr>
                        <w:tc>
                          <w:tcPr>
                            <w:tcW w:w="539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hideMark/>
                          </w:tcPr>
                          <w:p w:rsidR="00270C94" w:rsidRDefault="00270C94">
                            <w:pPr>
                              <w:pStyle w:val="ConsPlusCell"/>
                              <w:snapToGrid w:val="0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 xml:space="preserve">N </w:t>
                            </w:r>
                            <w:r>
                              <w:rPr>
                                <w:rFonts w:ascii="Arial" w:hAnsi="Arial"/>
                              </w:rPr>
                              <w:br/>
                            </w:r>
                            <w:proofErr w:type="gramStart"/>
                            <w:r>
                              <w:rPr>
                                <w:rFonts w:ascii="Arial" w:hAnsi="Arial"/>
                              </w:rPr>
                              <w:t>п</w:t>
                            </w:r>
                            <w:proofErr w:type="gramEnd"/>
                            <w:r>
                              <w:rPr>
                                <w:rFonts w:ascii="Arial" w:hAnsi="Arial"/>
                              </w:rPr>
                              <w:t>/п</w:t>
                            </w:r>
                          </w:p>
                        </w:tc>
                        <w:tc>
                          <w:tcPr>
                            <w:tcW w:w="1899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hideMark/>
                          </w:tcPr>
                          <w:p w:rsidR="00270C94" w:rsidRDefault="00270C94">
                            <w:pPr>
                              <w:pStyle w:val="ConsPlusCell"/>
                              <w:snapToGrid w:val="0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Наименование</w:t>
                            </w:r>
                            <w:r>
                              <w:rPr>
                                <w:rFonts w:ascii="Arial" w:hAnsi="Arial"/>
                              </w:rPr>
                              <w:br/>
                              <w:t xml:space="preserve">мероприятия </w:t>
                            </w:r>
                          </w:p>
                        </w:tc>
                        <w:tc>
                          <w:tcPr>
                            <w:tcW w:w="1882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hideMark/>
                          </w:tcPr>
                          <w:p w:rsidR="00270C94" w:rsidRDefault="00270C94">
                            <w:pPr>
                              <w:pStyle w:val="ConsPlusCell"/>
                              <w:snapToGrid w:val="0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 xml:space="preserve">  Категория  </w:t>
                            </w:r>
                            <w:r>
                              <w:rPr>
                                <w:rFonts w:ascii="Arial" w:hAnsi="Arial"/>
                              </w:rPr>
                              <w:br/>
                              <w:t xml:space="preserve">  расходов   </w:t>
                            </w:r>
                            <w:r>
                              <w:rPr>
                                <w:rFonts w:ascii="Arial" w:hAnsi="Arial"/>
                              </w:rPr>
                              <w:br/>
                              <w:t>(капвложения,</w:t>
                            </w:r>
                            <w:r>
                              <w:rPr>
                                <w:rFonts w:ascii="Arial" w:hAnsi="Arial"/>
                              </w:rPr>
                              <w:br/>
                              <w:t xml:space="preserve">   НИОКР и   </w:t>
                            </w:r>
                            <w:r>
                              <w:rPr>
                                <w:rFonts w:ascii="Arial" w:hAnsi="Arial"/>
                              </w:rPr>
                              <w:br/>
                              <w:t xml:space="preserve">   прочие    </w:t>
                            </w:r>
                            <w:r>
                              <w:rPr>
                                <w:rFonts w:ascii="Arial" w:hAnsi="Arial"/>
                              </w:rPr>
                              <w:br/>
                              <w:t xml:space="preserve">  расходы)   </w:t>
                            </w:r>
                          </w:p>
                        </w:tc>
                        <w:tc>
                          <w:tcPr>
                            <w:tcW w:w="1603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hideMark/>
                          </w:tcPr>
                          <w:p w:rsidR="00270C94" w:rsidRDefault="00270C94">
                            <w:pPr>
                              <w:pStyle w:val="ConsPlusCell"/>
                              <w:snapToGrid w:val="0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 xml:space="preserve">  Сроки   </w:t>
                            </w:r>
                            <w:r>
                              <w:rPr>
                                <w:rFonts w:ascii="Arial" w:hAnsi="Arial"/>
                              </w:rPr>
                              <w:br/>
                              <w:t>выполнения</w:t>
                            </w:r>
                          </w:p>
                        </w:tc>
                        <w:tc>
                          <w:tcPr>
                            <w:tcW w:w="1742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hideMark/>
                          </w:tcPr>
                          <w:p w:rsidR="00270C94" w:rsidRDefault="00270C94">
                            <w:pPr>
                              <w:pStyle w:val="ConsPlusCell"/>
                              <w:snapToGrid w:val="0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Исполнители</w:t>
                            </w:r>
                            <w:r>
                              <w:rPr>
                                <w:rFonts w:ascii="Arial" w:hAnsi="Arial"/>
                              </w:rPr>
                              <w:br/>
                              <w:t>мероприятий</w:t>
                            </w:r>
                          </w:p>
                        </w:tc>
                        <w:tc>
                          <w:tcPr>
                            <w:tcW w:w="2957" w:type="dxa"/>
                            <w:gridSpan w:val="5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hideMark/>
                          </w:tcPr>
                          <w:p w:rsidR="00270C94" w:rsidRDefault="00270C94">
                            <w:pPr>
                              <w:pStyle w:val="ConsPlusCell"/>
                              <w:snapToGrid w:val="0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 xml:space="preserve">Объем финансирования </w:t>
                            </w:r>
                            <w:r>
                              <w:rPr>
                                <w:rFonts w:ascii="Arial" w:hAnsi="Arial"/>
                              </w:rPr>
                              <w:br/>
                              <w:t xml:space="preserve"> (по годам) за счет  </w:t>
                            </w:r>
                            <w:r>
                              <w:rPr>
                                <w:rFonts w:ascii="Arial" w:hAnsi="Arial"/>
                              </w:rPr>
                              <w:br/>
                              <w:t xml:space="preserve"> бюджета ______ сельсовета  </w:t>
                            </w:r>
                          </w:p>
                        </w:tc>
                      </w:tr>
                      <w:tr w:rsidR="00270C94">
                        <w:trPr>
                          <w:trHeight w:val="400"/>
                        </w:trPr>
                        <w:tc>
                          <w:tcPr>
                            <w:tcW w:w="7665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vAlign w:val="center"/>
                            <w:hideMark/>
                          </w:tcPr>
                          <w:p w:rsidR="00270C94" w:rsidRDefault="00270C94">
                            <w:pPr>
                              <w:suppressAutoHyphens w:val="0"/>
                              <w:rPr>
                                <w:rFonts w:eastAsia="Arial"/>
                                <w:sz w:val="24"/>
                                <w:szCs w:val="24"/>
                                <w:lang w:eastAsia="ar-SA"/>
                              </w:rPr>
                            </w:pPr>
                          </w:p>
                        </w:tc>
                        <w:tc>
                          <w:tcPr>
                            <w:tcW w:w="1899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vAlign w:val="center"/>
                            <w:hideMark/>
                          </w:tcPr>
                          <w:p w:rsidR="00270C94" w:rsidRDefault="00270C94">
                            <w:pPr>
                              <w:suppressAutoHyphens w:val="0"/>
                              <w:rPr>
                                <w:rFonts w:eastAsia="Arial"/>
                                <w:sz w:val="24"/>
                                <w:szCs w:val="24"/>
                                <w:lang w:eastAsia="ar-SA"/>
                              </w:rPr>
                            </w:pPr>
                          </w:p>
                        </w:tc>
                        <w:tc>
                          <w:tcPr>
                            <w:tcW w:w="1882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vAlign w:val="center"/>
                            <w:hideMark/>
                          </w:tcPr>
                          <w:p w:rsidR="00270C94" w:rsidRDefault="00270C94">
                            <w:pPr>
                              <w:suppressAutoHyphens w:val="0"/>
                              <w:rPr>
                                <w:rFonts w:eastAsia="Arial"/>
                                <w:sz w:val="24"/>
                                <w:szCs w:val="24"/>
                                <w:lang w:eastAsia="ar-SA"/>
                              </w:rPr>
                            </w:pPr>
                          </w:p>
                        </w:tc>
                        <w:tc>
                          <w:tcPr>
                            <w:tcW w:w="1603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vAlign w:val="center"/>
                            <w:hideMark/>
                          </w:tcPr>
                          <w:p w:rsidR="00270C94" w:rsidRDefault="00270C94">
                            <w:pPr>
                              <w:suppressAutoHyphens w:val="0"/>
                              <w:rPr>
                                <w:rFonts w:eastAsia="Arial"/>
                                <w:sz w:val="24"/>
                                <w:szCs w:val="24"/>
                                <w:lang w:eastAsia="ar-SA"/>
                              </w:rPr>
                            </w:pPr>
                          </w:p>
                        </w:tc>
                        <w:tc>
                          <w:tcPr>
                            <w:tcW w:w="1742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vAlign w:val="center"/>
                            <w:hideMark/>
                          </w:tcPr>
                          <w:p w:rsidR="00270C94" w:rsidRDefault="00270C94">
                            <w:pPr>
                              <w:suppressAutoHyphens w:val="0"/>
                              <w:rPr>
                                <w:rFonts w:eastAsia="Arial"/>
                                <w:sz w:val="24"/>
                                <w:szCs w:val="24"/>
                                <w:lang w:eastAsia="ar-SA"/>
                              </w:rPr>
                            </w:pPr>
                          </w:p>
                        </w:tc>
                        <w:tc>
                          <w:tcPr>
                            <w:tcW w:w="555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hideMark/>
                          </w:tcPr>
                          <w:p w:rsidR="00270C94" w:rsidRDefault="00270C94">
                            <w:pPr>
                              <w:pStyle w:val="ConsPlusCell"/>
                              <w:snapToGrid w:val="0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 xml:space="preserve"> 1 </w:t>
                            </w:r>
                            <w:r>
                              <w:rPr>
                                <w:rFonts w:ascii="Arial" w:hAnsi="Arial"/>
                              </w:rPr>
                              <w:br/>
                              <w:t>год</w:t>
                            </w:r>
                          </w:p>
                        </w:tc>
                        <w:tc>
                          <w:tcPr>
                            <w:tcW w:w="555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hideMark/>
                          </w:tcPr>
                          <w:p w:rsidR="00270C94" w:rsidRDefault="00270C94">
                            <w:pPr>
                              <w:pStyle w:val="ConsPlusCell"/>
                              <w:snapToGrid w:val="0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 xml:space="preserve"> 2 </w:t>
                            </w:r>
                            <w:r>
                              <w:rPr>
                                <w:rFonts w:ascii="Arial" w:hAnsi="Arial"/>
                              </w:rPr>
                              <w:br/>
                              <w:t>год</w:t>
                            </w:r>
                          </w:p>
                        </w:tc>
                        <w:tc>
                          <w:tcPr>
                            <w:tcW w:w="555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hideMark/>
                          </w:tcPr>
                          <w:p w:rsidR="00270C94" w:rsidRDefault="00270C94">
                            <w:pPr>
                              <w:pStyle w:val="ConsPlusCell"/>
                              <w:snapToGrid w:val="0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 xml:space="preserve"> 3 </w:t>
                            </w:r>
                            <w:r>
                              <w:rPr>
                                <w:rFonts w:ascii="Arial" w:hAnsi="Arial"/>
                              </w:rPr>
                              <w:br/>
                              <w:t>год</w:t>
                            </w:r>
                          </w:p>
                        </w:tc>
                        <w:tc>
                          <w:tcPr>
                            <w:tcW w:w="389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hideMark/>
                          </w:tcPr>
                          <w:p w:rsidR="00270C94" w:rsidRDefault="00270C94">
                            <w:pPr>
                              <w:pStyle w:val="ConsPlusCell"/>
                              <w:snapToGrid w:val="0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...</w:t>
                            </w:r>
                          </w:p>
                        </w:tc>
                        <w:tc>
                          <w:tcPr>
                            <w:tcW w:w="903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hideMark/>
                          </w:tcPr>
                          <w:p w:rsidR="00270C94" w:rsidRDefault="00270C94">
                            <w:pPr>
                              <w:pStyle w:val="ConsPlusCell"/>
                              <w:snapToGrid w:val="0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Всего</w:t>
                            </w:r>
                          </w:p>
                        </w:tc>
                      </w:tr>
                      <w:tr w:rsidR="00270C94">
                        <w:tc>
                          <w:tcPr>
                            <w:tcW w:w="7665" w:type="dxa"/>
                            <w:gridSpan w:val="5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hideMark/>
                          </w:tcPr>
                          <w:p w:rsidR="00270C94" w:rsidRDefault="00270C94">
                            <w:pPr>
                              <w:pStyle w:val="ConsPlusCell"/>
                              <w:snapToGrid w:val="0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 xml:space="preserve">Цель муниципальной программы                       </w:t>
                            </w:r>
                          </w:p>
                        </w:tc>
                        <w:tc>
                          <w:tcPr>
                            <w:tcW w:w="555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</w:tcPr>
                          <w:p w:rsidR="00270C94" w:rsidRDefault="00270C94">
                            <w:pPr>
                              <w:pStyle w:val="ConsPlusCell"/>
                              <w:snapToGrid w:val="0"/>
                              <w:rPr>
                                <w:rFonts w:ascii="Arial" w:hAnsi="Arial"/>
                              </w:rPr>
                            </w:pPr>
                          </w:p>
                        </w:tc>
                        <w:tc>
                          <w:tcPr>
                            <w:tcW w:w="555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</w:tcPr>
                          <w:p w:rsidR="00270C94" w:rsidRDefault="00270C94">
                            <w:pPr>
                              <w:pStyle w:val="ConsPlusCell"/>
                              <w:snapToGrid w:val="0"/>
                              <w:rPr>
                                <w:rFonts w:ascii="Arial" w:hAnsi="Arial"/>
                              </w:rPr>
                            </w:pPr>
                          </w:p>
                        </w:tc>
                        <w:tc>
                          <w:tcPr>
                            <w:tcW w:w="555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</w:tcPr>
                          <w:p w:rsidR="00270C94" w:rsidRDefault="00270C94">
                            <w:pPr>
                              <w:pStyle w:val="ConsPlusCell"/>
                              <w:snapToGrid w:val="0"/>
                              <w:rPr>
                                <w:rFonts w:ascii="Arial" w:hAnsi="Arial"/>
                              </w:rPr>
                            </w:pPr>
                          </w:p>
                        </w:tc>
                        <w:tc>
                          <w:tcPr>
                            <w:tcW w:w="389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</w:tcPr>
                          <w:p w:rsidR="00270C94" w:rsidRDefault="00270C94">
                            <w:pPr>
                              <w:pStyle w:val="ConsPlusCell"/>
                              <w:snapToGrid w:val="0"/>
                              <w:rPr>
                                <w:rFonts w:ascii="Arial" w:hAnsi="Arial"/>
                              </w:rPr>
                            </w:pPr>
                          </w:p>
                        </w:tc>
                        <w:tc>
                          <w:tcPr>
                            <w:tcW w:w="903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270C94" w:rsidRDefault="00270C94">
                            <w:pPr>
                              <w:pStyle w:val="ConsPlusCell"/>
                              <w:snapToGrid w:val="0"/>
                              <w:rPr>
                                <w:rFonts w:ascii="Arial" w:hAnsi="Arial"/>
                              </w:rPr>
                            </w:pPr>
                          </w:p>
                        </w:tc>
                      </w:tr>
                      <w:tr w:rsidR="00270C94">
                        <w:tc>
                          <w:tcPr>
                            <w:tcW w:w="7665" w:type="dxa"/>
                            <w:gridSpan w:val="5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hideMark/>
                          </w:tcPr>
                          <w:p w:rsidR="00270C94" w:rsidRDefault="00270C94">
                            <w:pPr>
                              <w:pStyle w:val="ConsPlusCell"/>
                              <w:snapToGrid w:val="0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 xml:space="preserve">Подпрограмма муниципальной программы               </w:t>
                            </w:r>
                          </w:p>
                        </w:tc>
                        <w:tc>
                          <w:tcPr>
                            <w:tcW w:w="555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</w:tcPr>
                          <w:p w:rsidR="00270C94" w:rsidRDefault="00270C94">
                            <w:pPr>
                              <w:pStyle w:val="ConsPlusCell"/>
                              <w:snapToGrid w:val="0"/>
                              <w:rPr>
                                <w:rFonts w:ascii="Arial" w:hAnsi="Arial"/>
                              </w:rPr>
                            </w:pPr>
                          </w:p>
                        </w:tc>
                        <w:tc>
                          <w:tcPr>
                            <w:tcW w:w="555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</w:tcPr>
                          <w:p w:rsidR="00270C94" w:rsidRDefault="00270C94">
                            <w:pPr>
                              <w:pStyle w:val="ConsPlusCell"/>
                              <w:snapToGrid w:val="0"/>
                              <w:rPr>
                                <w:rFonts w:ascii="Arial" w:hAnsi="Arial"/>
                              </w:rPr>
                            </w:pPr>
                          </w:p>
                        </w:tc>
                        <w:tc>
                          <w:tcPr>
                            <w:tcW w:w="555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</w:tcPr>
                          <w:p w:rsidR="00270C94" w:rsidRDefault="00270C94">
                            <w:pPr>
                              <w:pStyle w:val="ConsPlusCell"/>
                              <w:snapToGrid w:val="0"/>
                              <w:rPr>
                                <w:rFonts w:ascii="Arial" w:hAnsi="Arial"/>
                              </w:rPr>
                            </w:pPr>
                          </w:p>
                        </w:tc>
                        <w:tc>
                          <w:tcPr>
                            <w:tcW w:w="389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</w:tcPr>
                          <w:p w:rsidR="00270C94" w:rsidRDefault="00270C94">
                            <w:pPr>
                              <w:pStyle w:val="ConsPlusCell"/>
                              <w:snapToGrid w:val="0"/>
                              <w:rPr>
                                <w:rFonts w:ascii="Arial" w:hAnsi="Arial"/>
                              </w:rPr>
                            </w:pPr>
                          </w:p>
                        </w:tc>
                        <w:tc>
                          <w:tcPr>
                            <w:tcW w:w="903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270C94" w:rsidRDefault="00270C94">
                            <w:pPr>
                              <w:pStyle w:val="ConsPlusCell"/>
                              <w:snapToGrid w:val="0"/>
                              <w:rPr>
                                <w:rFonts w:ascii="Arial" w:hAnsi="Arial"/>
                              </w:rPr>
                            </w:pPr>
                          </w:p>
                        </w:tc>
                      </w:tr>
                      <w:tr w:rsidR="00270C94">
                        <w:trPr>
                          <w:trHeight w:val="400"/>
                        </w:trPr>
                        <w:tc>
                          <w:tcPr>
                            <w:tcW w:w="2438" w:type="dxa"/>
                            <w:gridSpan w:val="2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hideMark/>
                          </w:tcPr>
                          <w:p w:rsidR="00270C94" w:rsidRDefault="00270C94">
                            <w:pPr>
                              <w:pStyle w:val="ConsPlusCell"/>
                              <w:snapToGrid w:val="0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 xml:space="preserve">Основное        </w:t>
                            </w:r>
                            <w:r>
                              <w:rPr>
                                <w:rFonts w:ascii="Arial" w:hAnsi="Arial"/>
                              </w:rPr>
                              <w:br/>
                              <w:t xml:space="preserve">мероприятие 1.1 </w:t>
                            </w:r>
                          </w:p>
                        </w:tc>
                        <w:tc>
                          <w:tcPr>
                            <w:tcW w:w="1882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</w:tcPr>
                          <w:p w:rsidR="00270C94" w:rsidRDefault="00270C94">
                            <w:pPr>
                              <w:pStyle w:val="ConsPlusCell"/>
                              <w:snapToGrid w:val="0"/>
                              <w:rPr>
                                <w:rFonts w:ascii="Arial" w:hAnsi="Arial"/>
                              </w:rPr>
                            </w:pPr>
                          </w:p>
                        </w:tc>
                        <w:tc>
                          <w:tcPr>
                            <w:tcW w:w="1603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</w:tcPr>
                          <w:p w:rsidR="00270C94" w:rsidRDefault="00270C94">
                            <w:pPr>
                              <w:pStyle w:val="ConsPlusCell"/>
                              <w:snapToGrid w:val="0"/>
                              <w:rPr>
                                <w:rFonts w:ascii="Arial" w:hAnsi="Arial"/>
                              </w:rPr>
                            </w:pPr>
                          </w:p>
                        </w:tc>
                        <w:tc>
                          <w:tcPr>
                            <w:tcW w:w="1742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</w:tcPr>
                          <w:p w:rsidR="00270C94" w:rsidRDefault="00270C94">
                            <w:pPr>
                              <w:pStyle w:val="ConsPlusCell"/>
                              <w:snapToGrid w:val="0"/>
                              <w:rPr>
                                <w:rFonts w:ascii="Arial" w:hAnsi="Arial"/>
                              </w:rPr>
                            </w:pPr>
                          </w:p>
                        </w:tc>
                        <w:tc>
                          <w:tcPr>
                            <w:tcW w:w="555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</w:tcPr>
                          <w:p w:rsidR="00270C94" w:rsidRDefault="00270C94">
                            <w:pPr>
                              <w:pStyle w:val="ConsPlusCell"/>
                              <w:snapToGrid w:val="0"/>
                              <w:rPr>
                                <w:rFonts w:ascii="Arial" w:hAnsi="Arial"/>
                              </w:rPr>
                            </w:pPr>
                          </w:p>
                        </w:tc>
                        <w:tc>
                          <w:tcPr>
                            <w:tcW w:w="555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</w:tcPr>
                          <w:p w:rsidR="00270C94" w:rsidRDefault="00270C94">
                            <w:pPr>
                              <w:pStyle w:val="ConsPlusCell"/>
                              <w:snapToGrid w:val="0"/>
                              <w:rPr>
                                <w:rFonts w:ascii="Arial" w:hAnsi="Arial"/>
                              </w:rPr>
                            </w:pPr>
                          </w:p>
                        </w:tc>
                        <w:tc>
                          <w:tcPr>
                            <w:tcW w:w="555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</w:tcPr>
                          <w:p w:rsidR="00270C94" w:rsidRDefault="00270C94">
                            <w:pPr>
                              <w:pStyle w:val="ConsPlusCell"/>
                              <w:snapToGrid w:val="0"/>
                              <w:rPr>
                                <w:rFonts w:ascii="Arial" w:hAnsi="Arial"/>
                              </w:rPr>
                            </w:pPr>
                          </w:p>
                        </w:tc>
                        <w:tc>
                          <w:tcPr>
                            <w:tcW w:w="389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</w:tcPr>
                          <w:p w:rsidR="00270C94" w:rsidRDefault="00270C94">
                            <w:pPr>
                              <w:pStyle w:val="ConsPlusCell"/>
                              <w:snapToGrid w:val="0"/>
                              <w:rPr>
                                <w:rFonts w:ascii="Arial" w:hAnsi="Arial"/>
                              </w:rPr>
                            </w:pPr>
                          </w:p>
                        </w:tc>
                        <w:tc>
                          <w:tcPr>
                            <w:tcW w:w="903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270C94" w:rsidRDefault="00270C94">
                            <w:pPr>
                              <w:pStyle w:val="ConsPlusCell"/>
                              <w:snapToGrid w:val="0"/>
                              <w:rPr>
                                <w:rFonts w:ascii="Arial" w:hAnsi="Arial"/>
                              </w:rPr>
                            </w:pPr>
                          </w:p>
                        </w:tc>
                      </w:tr>
                      <w:tr w:rsidR="00270C94">
                        <w:trPr>
                          <w:trHeight w:val="400"/>
                        </w:trPr>
                        <w:tc>
                          <w:tcPr>
                            <w:tcW w:w="2438" w:type="dxa"/>
                            <w:gridSpan w:val="2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hideMark/>
                          </w:tcPr>
                          <w:p w:rsidR="00270C94" w:rsidRDefault="00270C94">
                            <w:pPr>
                              <w:pStyle w:val="ConsPlusCell"/>
                              <w:snapToGrid w:val="0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 xml:space="preserve">Основное        </w:t>
                            </w:r>
                            <w:r>
                              <w:rPr>
                                <w:rFonts w:ascii="Arial" w:hAnsi="Arial"/>
                              </w:rPr>
                              <w:br/>
                              <w:t xml:space="preserve">мероприятие 1.2 </w:t>
                            </w:r>
                          </w:p>
                        </w:tc>
                        <w:tc>
                          <w:tcPr>
                            <w:tcW w:w="1882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</w:tcPr>
                          <w:p w:rsidR="00270C94" w:rsidRDefault="00270C94">
                            <w:pPr>
                              <w:pStyle w:val="ConsPlusCell"/>
                              <w:snapToGrid w:val="0"/>
                              <w:rPr>
                                <w:rFonts w:ascii="Arial" w:hAnsi="Arial"/>
                              </w:rPr>
                            </w:pPr>
                          </w:p>
                        </w:tc>
                        <w:tc>
                          <w:tcPr>
                            <w:tcW w:w="1603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</w:tcPr>
                          <w:p w:rsidR="00270C94" w:rsidRDefault="00270C94">
                            <w:pPr>
                              <w:pStyle w:val="ConsPlusCell"/>
                              <w:snapToGrid w:val="0"/>
                              <w:rPr>
                                <w:rFonts w:ascii="Arial" w:hAnsi="Arial"/>
                              </w:rPr>
                            </w:pPr>
                          </w:p>
                        </w:tc>
                        <w:tc>
                          <w:tcPr>
                            <w:tcW w:w="1742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</w:tcPr>
                          <w:p w:rsidR="00270C94" w:rsidRDefault="00270C94">
                            <w:pPr>
                              <w:pStyle w:val="ConsPlusCell"/>
                              <w:snapToGrid w:val="0"/>
                              <w:rPr>
                                <w:rFonts w:ascii="Arial" w:hAnsi="Arial"/>
                              </w:rPr>
                            </w:pPr>
                          </w:p>
                        </w:tc>
                        <w:tc>
                          <w:tcPr>
                            <w:tcW w:w="555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</w:tcPr>
                          <w:p w:rsidR="00270C94" w:rsidRDefault="00270C94">
                            <w:pPr>
                              <w:pStyle w:val="ConsPlusCell"/>
                              <w:snapToGrid w:val="0"/>
                              <w:rPr>
                                <w:rFonts w:ascii="Arial" w:hAnsi="Arial"/>
                              </w:rPr>
                            </w:pPr>
                          </w:p>
                        </w:tc>
                        <w:tc>
                          <w:tcPr>
                            <w:tcW w:w="555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</w:tcPr>
                          <w:p w:rsidR="00270C94" w:rsidRDefault="00270C94">
                            <w:pPr>
                              <w:pStyle w:val="ConsPlusCell"/>
                              <w:snapToGrid w:val="0"/>
                              <w:rPr>
                                <w:rFonts w:ascii="Arial" w:hAnsi="Arial"/>
                              </w:rPr>
                            </w:pPr>
                          </w:p>
                        </w:tc>
                        <w:tc>
                          <w:tcPr>
                            <w:tcW w:w="555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</w:tcPr>
                          <w:p w:rsidR="00270C94" w:rsidRDefault="00270C94">
                            <w:pPr>
                              <w:pStyle w:val="ConsPlusCell"/>
                              <w:snapToGrid w:val="0"/>
                              <w:rPr>
                                <w:rFonts w:ascii="Arial" w:hAnsi="Arial"/>
                              </w:rPr>
                            </w:pPr>
                          </w:p>
                        </w:tc>
                        <w:tc>
                          <w:tcPr>
                            <w:tcW w:w="389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</w:tcPr>
                          <w:p w:rsidR="00270C94" w:rsidRDefault="00270C94">
                            <w:pPr>
                              <w:pStyle w:val="ConsPlusCell"/>
                              <w:snapToGrid w:val="0"/>
                              <w:rPr>
                                <w:rFonts w:ascii="Arial" w:hAnsi="Arial"/>
                              </w:rPr>
                            </w:pPr>
                          </w:p>
                        </w:tc>
                        <w:tc>
                          <w:tcPr>
                            <w:tcW w:w="903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270C94" w:rsidRDefault="00270C94">
                            <w:pPr>
                              <w:pStyle w:val="ConsPlusCell"/>
                              <w:snapToGrid w:val="0"/>
                              <w:rPr>
                                <w:rFonts w:ascii="Arial" w:hAnsi="Arial"/>
                              </w:rPr>
                            </w:pPr>
                          </w:p>
                        </w:tc>
                      </w:tr>
                    </w:tbl>
                    <w:p w:rsidR="00270C94" w:rsidRDefault="00270C94" w:rsidP="00270C94">
                      <w:pPr>
                        <w:rPr>
                          <w:lang w:eastAsia="ar-SA"/>
                        </w:rPr>
                      </w:pPr>
                      <w:r>
                        <w:t xml:space="preserve"> </w:t>
                      </w:r>
                    </w:p>
                  </w:txbxContent>
                </v:textbox>
                <w10:wrap type="square" side="largest" anchorx="page"/>
              </v:shape>
            </w:pict>
          </mc:Fallback>
        </mc:AlternateContent>
      </w:r>
    </w:p>
    <w:p w:rsidR="00270C94" w:rsidRDefault="00270C94" w:rsidP="00270C94">
      <w:pPr>
        <w:pStyle w:val="ConsPlusNormal"/>
        <w:ind w:firstLine="540"/>
        <w:jc w:val="both"/>
        <w:rPr>
          <w:rFonts w:cs="Times New Roman"/>
          <w:sz w:val="24"/>
          <w:szCs w:val="24"/>
        </w:rPr>
      </w:pPr>
    </w:p>
    <w:p w:rsidR="00270C94" w:rsidRDefault="00270C94" w:rsidP="00270C94">
      <w:pPr>
        <w:pStyle w:val="ConsPlusNormal"/>
        <w:ind w:firstLine="56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В случае наличия в муниципальной программе мероприятий инвестиционного характера, в программе указывается обобщенное наименование мероприятия (к примеру: "укрепление материально-технической базы"; "строительство объектов образования", "обеспечение коммунальной инфраструктурой").</w:t>
      </w:r>
    </w:p>
    <w:p w:rsidR="00270C94" w:rsidRDefault="00270C94" w:rsidP="00270C94">
      <w:pPr>
        <w:pStyle w:val="ConsPlusNormal"/>
        <w:ind w:firstLine="540"/>
        <w:jc w:val="both"/>
        <w:rPr>
          <w:rFonts w:cs="Times New Roman"/>
          <w:sz w:val="24"/>
          <w:szCs w:val="24"/>
        </w:rPr>
      </w:pPr>
    </w:p>
    <w:p w:rsidR="00270C94" w:rsidRDefault="00270C94" w:rsidP="00270C94">
      <w:pPr>
        <w:pStyle w:val="ConsPlusNormal"/>
        <w:ind w:firstLine="56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2.5. Индикаторы достижения цели и непосредственные результаты реализации муниципальной программы.</w:t>
      </w:r>
    </w:p>
    <w:p w:rsidR="00270C94" w:rsidRDefault="00270C94" w:rsidP="00270C94">
      <w:pPr>
        <w:pStyle w:val="ConsPlusNormal"/>
        <w:ind w:firstLine="56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Информация о составе и значениях индикаторов и непосредственных результатов приводится по форме согласно таблице 2.</w:t>
      </w:r>
    </w:p>
    <w:p w:rsidR="00270C94" w:rsidRDefault="00270C94" w:rsidP="00270C94">
      <w:pPr>
        <w:pStyle w:val="ConsPlusNormal"/>
        <w:ind w:firstLine="56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Индикатор достижения цели - количественно выраженный показатель, характеризующий целевое состояние (изменение состояния) уровня и качества жизни населения, социальной сферы, экономики, общественной безопасности, степени реализации других общественно значимых интересов и потребностей в соответствующей сфере.</w:t>
      </w:r>
    </w:p>
    <w:p w:rsidR="00270C94" w:rsidRDefault="00270C94" w:rsidP="00270C94">
      <w:pPr>
        <w:pStyle w:val="ConsPlusNormal"/>
        <w:ind w:firstLine="56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Непосредственный результат - характеристика (в числовом выражении) объема реализации мероприятия.</w:t>
      </w:r>
    </w:p>
    <w:p w:rsidR="00270C94" w:rsidRDefault="00270C94" w:rsidP="00270C94">
      <w:pPr>
        <w:pStyle w:val="ConsPlusNormal"/>
        <w:ind w:firstLine="56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Индикаторы достижения цели и непосредственные результаты должны иметь запланированные по годам количественные значения, измеряемые или рассчитываемые по утвержденным методикам. </w:t>
      </w:r>
    </w:p>
    <w:p w:rsidR="00270C94" w:rsidRDefault="00270C94" w:rsidP="00270C94">
      <w:pPr>
        <w:pStyle w:val="ConsPlusNormal"/>
        <w:ind w:firstLine="54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Индикаторы достижения цели подпрограмм должны быть увязаны с индикаторами, характеризующими достижение целей и решение задач муниципальной программы. Следует привести обоснование состава и значений индикаторов достижения цели и непосредственных результатов и оценку влияния внешних факторов и условий на их достижение.</w:t>
      </w:r>
    </w:p>
    <w:p w:rsidR="00270C94" w:rsidRDefault="00270C94" w:rsidP="00270C94">
      <w:pPr>
        <w:pStyle w:val="ConsPlusNormal"/>
        <w:ind w:firstLine="540"/>
        <w:jc w:val="both"/>
        <w:rPr>
          <w:rFonts w:cs="Times New Roman"/>
          <w:sz w:val="24"/>
          <w:szCs w:val="24"/>
        </w:rPr>
      </w:pPr>
    </w:p>
    <w:p w:rsidR="00270C94" w:rsidRDefault="00270C94" w:rsidP="00270C94">
      <w:pPr>
        <w:pStyle w:val="ConsPlusNormal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Таблица 2. Сведения об индикаторах</w:t>
      </w:r>
    </w:p>
    <w:p w:rsidR="00270C94" w:rsidRDefault="00270C94" w:rsidP="00270C94">
      <w:pPr>
        <w:pStyle w:val="ConsPlusNormal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и непосредственных </w:t>
      </w:r>
      <w:proofErr w:type="gramStart"/>
      <w:r>
        <w:rPr>
          <w:rFonts w:cs="Times New Roman"/>
          <w:sz w:val="24"/>
          <w:szCs w:val="24"/>
        </w:rPr>
        <w:t>результатах</w:t>
      </w:r>
      <w:proofErr w:type="gramEnd"/>
    </w:p>
    <w:p w:rsidR="00270C94" w:rsidRDefault="00270C94" w:rsidP="00270C94">
      <w:pPr>
        <w:pStyle w:val="ConsPlusNormal"/>
        <w:jc w:val="center"/>
        <w:rPr>
          <w:rFonts w:cs="Times New Roman"/>
          <w:sz w:val="24"/>
          <w:szCs w:val="24"/>
        </w:rPr>
      </w:pPr>
    </w:p>
    <w:p w:rsidR="00270C94" w:rsidRDefault="00270C94" w:rsidP="00270C94">
      <w:pPr>
        <w:pStyle w:val="ConsPlusNormal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2.6. Меры правового регулирования проводятся по форме согласно таблице  3</w:t>
      </w:r>
    </w:p>
    <w:p w:rsidR="00270C94" w:rsidRDefault="00270C94" w:rsidP="00270C94">
      <w:pPr>
        <w:pStyle w:val="ConsPlusNormal"/>
        <w:jc w:val="center"/>
        <w:rPr>
          <w:rFonts w:cs="Times New Roman"/>
          <w:sz w:val="24"/>
          <w:szCs w:val="24"/>
        </w:rPr>
      </w:pPr>
    </w:p>
    <w:p w:rsidR="00270C94" w:rsidRDefault="00270C94" w:rsidP="00270C94">
      <w:pPr>
        <w:pStyle w:val="ConsPlusNormal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Таблица 3. Сведения об основных мерах</w:t>
      </w:r>
    </w:p>
    <w:p w:rsidR="00270C94" w:rsidRDefault="00270C94" w:rsidP="00270C94">
      <w:pPr>
        <w:pStyle w:val="ConsPlusNormal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правового регулирования</w:t>
      </w:r>
    </w:p>
    <w:p w:rsidR="00270C94" w:rsidRDefault="00270C94" w:rsidP="00270C94">
      <w:pPr>
        <w:pStyle w:val="ConsPlusNormal"/>
        <w:rPr>
          <w:rFonts w:cs="Times New Roman"/>
          <w:sz w:val="24"/>
          <w:szCs w:val="24"/>
        </w:rPr>
      </w:pPr>
    </w:p>
    <w:tbl>
      <w:tblPr>
        <w:tblW w:w="0" w:type="auto"/>
        <w:tblInd w:w="-30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997"/>
        <w:gridCol w:w="10"/>
        <w:gridCol w:w="1295"/>
        <w:gridCol w:w="1530"/>
        <w:gridCol w:w="1731"/>
        <w:gridCol w:w="1383"/>
        <w:gridCol w:w="40"/>
        <w:gridCol w:w="10"/>
      </w:tblGrid>
      <w:tr w:rsidR="00270C94" w:rsidTr="00270C94">
        <w:trPr>
          <w:trHeight w:val="600"/>
        </w:trPr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0C94" w:rsidRDefault="00270C94">
            <w:pPr>
              <w:pStyle w:val="ConsPlusCell"/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N </w:t>
            </w:r>
            <w:r>
              <w:rPr>
                <w:rFonts w:ascii="Arial" w:hAnsi="Arial"/>
              </w:rPr>
              <w:br/>
            </w:r>
            <w:proofErr w:type="gramStart"/>
            <w:r>
              <w:rPr>
                <w:rFonts w:ascii="Arial" w:hAnsi="Arial"/>
              </w:rPr>
              <w:t>п</w:t>
            </w:r>
            <w:proofErr w:type="gramEnd"/>
            <w:r>
              <w:rPr>
                <w:rFonts w:ascii="Arial" w:hAnsi="Arial"/>
              </w:rPr>
              <w:t>/п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0C94" w:rsidRDefault="00270C94">
            <w:pPr>
              <w:pStyle w:val="ConsPlusCell"/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Вид правового акта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0C94" w:rsidRDefault="00270C94">
            <w:pPr>
              <w:pStyle w:val="ConsPlusCell"/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Основные положения    </w:t>
            </w:r>
            <w:r>
              <w:rPr>
                <w:rFonts w:ascii="Arial" w:hAnsi="Arial"/>
              </w:rPr>
              <w:br/>
              <w:t xml:space="preserve">  правового акта (суть) 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0C94" w:rsidRDefault="00270C94">
            <w:pPr>
              <w:pStyle w:val="ConsPlusCell"/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Ответственный</w:t>
            </w:r>
            <w:r>
              <w:rPr>
                <w:rFonts w:ascii="Arial" w:hAnsi="Arial"/>
              </w:rPr>
              <w:br/>
              <w:t>исполнитель и</w:t>
            </w:r>
            <w:r>
              <w:rPr>
                <w:rFonts w:ascii="Arial" w:hAnsi="Arial"/>
              </w:rPr>
              <w:br/>
              <w:t>соисполнители</w:t>
            </w:r>
          </w:p>
        </w:tc>
        <w:tc>
          <w:tcPr>
            <w:tcW w:w="14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C94" w:rsidRDefault="00270C94">
            <w:pPr>
              <w:pStyle w:val="ConsPlusCell"/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Ожидаемые</w:t>
            </w:r>
            <w:r>
              <w:rPr>
                <w:rFonts w:ascii="Arial" w:hAnsi="Arial"/>
              </w:rPr>
              <w:br/>
              <w:t xml:space="preserve">  сроки  </w:t>
            </w:r>
            <w:r>
              <w:rPr>
                <w:rFonts w:ascii="Arial" w:hAnsi="Arial"/>
              </w:rPr>
              <w:br/>
              <w:t xml:space="preserve">принятия </w:t>
            </w:r>
          </w:p>
        </w:tc>
      </w:tr>
      <w:tr w:rsidR="00270C94" w:rsidTr="00270C94">
        <w:tc>
          <w:tcPr>
            <w:tcW w:w="29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0C94" w:rsidRDefault="00270C94">
            <w:pPr>
              <w:pStyle w:val="ConsPlusCell"/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1 </w:t>
            </w:r>
          </w:p>
        </w:tc>
        <w:tc>
          <w:tcPr>
            <w:tcW w:w="13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0C94" w:rsidRDefault="00270C94">
            <w:pPr>
              <w:pStyle w:val="ConsPlusCell"/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  2         </w:t>
            </w:r>
          </w:p>
        </w:tc>
        <w:tc>
          <w:tcPr>
            <w:tcW w:w="15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0C94" w:rsidRDefault="00270C94">
            <w:pPr>
              <w:pStyle w:val="ConsPlusCell"/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     3            </w:t>
            </w:r>
          </w:p>
        </w:tc>
        <w:tc>
          <w:tcPr>
            <w:tcW w:w="17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0C94" w:rsidRDefault="00270C94">
            <w:pPr>
              <w:pStyle w:val="ConsPlusCell"/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4      </w:t>
            </w:r>
          </w:p>
        </w:tc>
        <w:tc>
          <w:tcPr>
            <w:tcW w:w="143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C94" w:rsidRDefault="00270C94">
            <w:pPr>
              <w:pStyle w:val="ConsPlusCell"/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5    </w:t>
            </w:r>
          </w:p>
        </w:tc>
      </w:tr>
      <w:tr w:rsidR="00270C94" w:rsidTr="00270C94">
        <w:trPr>
          <w:gridAfter w:val="1"/>
          <w:wAfter w:w="10" w:type="dxa"/>
        </w:trPr>
        <w:tc>
          <w:tcPr>
            <w:tcW w:w="300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C94" w:rsidRDefault="00270C94">
            <w:pPr>
              <w:pStyle w:val="ConsPlusCell"/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Подпрограмма 1                                                           </w:t>
            </w:r>
          </w:p>
        </w:tc>
        <w:tc>
          <w:tcPr>
            <w:tcW w:w="5939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0C94" w:rsidRDefault="00270C94">
            <w:pPr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70C94" w:rsidRDefault="00270C94">
            <w:pPr>
              <w:snapToGrid w:val="0"/>
              <w:rPr>
                <w:sz w:val="24"/>
                <w:szCs w:val="24"/>
                <w:lang w:eastAsia="ar-SA"/>
              </w:rPr>
            </w:pPr>
          </w:p>
        </w:tc>
      </w:tr>
      <w:tr w:rsidR="00270C94" w:rsidTr="00270C94">
        <w:trPr>
          <w:gridAfter w:val="1"/>
          <w:wAfter w:w="10" w:type="dxa"/>
        </w:trPr>
        <w:tc>
          <w:tcPr>
            <w:tcW w:w="3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C94" w:rsidRDefault="00270C94">
            <w:pPr>
              <w:pStyle w:val="ConsPlusCell"/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Основное мероприятие 1.1                                                 </w:t>
            </w:r>
          </w:p>
        </w:tc>
        <w:tc>
          <w:tcPr>
            <w:tcW w:w="5939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0C94" w:rsidRDefault="00270C94">
            <w:pPr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70C94" w:rsidRDefault="00270C94">
            <w:pPr>
              <w:snapToGrid w:val="0"/>
              <w:rPr>
                <w:sz w:val="24"/>
                <w:szCs w:val="24"/>
                <w:lang w:eastAsia="ar-SA"/>
              </w:rPr>
            </w:pPr>
          </w:p>
        </w:tc>
      </w:tr>
      <w:tr w:rsidR="00270C94" w:rsidTr="00270C94">
        <w:tc>
          <w:tcPr>
            <w:tcW w:w="29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0C94" w:rsidRDefault="00270C94">
            <w:pPr>
              <w:pStyle w:val="ConsPlusCell"/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1. </w:t>
            </w:r>
          </w:p>
        </w:tc>
        <w:tc>
          <w:tcPr>
            <w:tcW w:w="13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0C94" w:rsidRDefault="00270C94">
            <w:pPr>
              <w:pStyle w:val="ConsPlusCell"/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НПА 1              </w:t>
            </w:r>
          </w:p>
        </w:tc>
        <w:tc>
          <w:tcPr>
            <w:tcW w:w="15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70C94" w:rsidRDefault="00270C94">
            <w:pPr>
              <w:pStyle w:val="ConsPlusCell"/>
              <w:snapToGrid w:val="0"/>
              <w:rPr>
                <w:rFonts w:ascii="Arial" w:hAnsi="Arial"/>
              </w:rPr>
            </w:pPr>
          </w:p>
        </w:tc>
        <w:tc>
          <w:tcPr>
            <w:tcW w:w="17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70C94" w:rsidRDefault="00270C94">
            <w:pPr>
              <w:pStyle w:val="ConsPlusCell"/>
              <w:snapToGrid w:val="0"/>
              <w:rPr>
                <w:rFonts w:ascii="Arial" w:hAnsi="Arial"/>
              </w:rPr>
            </w:pPr>
          </w:p>
        </w:tc>
        <w:tc>
          <w:tcPr>
            <w:tcW w:w="143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C94" w:rsidRDefault="00270C94">
            <w:pPr>
              <w:pStyle w:val="ConsPlusCell"/>
              <w:snapToGrid w:val="0"/>
              <w:rPr>
                <w:rFonts w:ascii="Arial" w:hAnsi="Arial"/>
              </w:rPr>
            </w:pPr>
          </w:p>
        </w:tc>
      </w:tr>
      <w:tr w:rsidR="00270C94" w:rsidTr="00270C94">
        <w:tc>
          <w:tcPr>
            <w:tcW w:w="29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0C94" w:rsidRDefault="00270C94">
            <w:pPr>
              <w:pStyle w:val="ConsPlusCell"/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2. </w:t>
            </w:r>
          </w:p>
        </w:tc>
        <w:tc>
          <w:tcPr>
            <w:tcW w:w="13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0C94" w:rsidRDefault="00270C94">
            <w:pPr>
              <w:pStyle w:val="ConsPlusCell"/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НПА 2              </w:t>
            </w:r>
          </w:p>
        </w:tc>
        <w:tc>
          <w:tcPr>
            <w:tcW w:w="15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70C94" w:rsidRDefault="00270C94">
            <w:pPr>
              <w:pStyle w:val="ConsPlusCell"/>
              <w:snapToGrid w:val="0"/>
              <w:rPr>
                <w:rFonts w:ascii="Arial" w:hAnsi="Arial"/>
              </w:rPr>
            </w:pPr>
          </w:p>
        </w:tc>
        <w:tc>
          <w:tcPr>
            <w:tcW w:w="17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70C94" w:rsidRDefault="00270C94">
            <w:pPr>
              <w:pStyle w:val="ConsPlusCell"/>
              <w:snapToGrid w:val="0"/>
              <w:rPr>
                <w:rFonts w:ascii="Arial" w:hAnsi="Arial"/>
              </w:rPr>
            </w:pPr>
          </w:p>
        </w:tc>
        <w:tc>
          <w:tcPr>
            <w:tcW w:w="143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C94" w:rsidRDefault="00270C94">
            <w:pPr>
              <w:pStyle w:val="ConsPlusCell"/>
              <w:snapToGrid w:val="0"/>
              <w:rPr>
                <w:rFonts w:ascii="Arial" w:hAnsi="Arial"/>
              </w:rPr>
            </w:pPr>
          </w:p>
        </w:tc>
      </w:tr>
      <w:tr w:rsidR="00270C94" w:rsidTr="00270C94">
        <w:tc>
          <w:tcPr>
            <w:tcW w:w="29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70C94" w:rsidRDefault="00270C94">
            <w:pPr>
              <w:pStyle w:val="ConsPlusCell"/>
              <w:snapToGrid w:val="0"/>
              <w:rPr>
                <w:rFonts w:ascii="Arial" w:hAnsi="Arial"/>
              </w:rPr>
            </w:pPr>
          </w:p>
        </w:tc>
        <w:tc>
          <w:tcPr>
            <w:tcW w:w="13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0C94" w:rsidRDefault="00270C94">
            <w:pPr>
              <w:pStyle w:val="ConsPlusCell"/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...                </w:t>
            </w:r>
          </w:p>
        </w:tc>
        <w:tc>
          <w:tcPr>
            <w:tcW w:w="15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70C94" w:rsidRDefault="00270C94">
            <w:pPr>
              <w:pStyle w:val="ConsPlusCell"/>
              <w:snapToGrid w:val="0"/>
              <w:rPr>
                <w:rFonts w:ascii="Arial" w:hAnsi="Arial"/>
              </w:rPr>
            </w:pPr>
          </w:p>
        </w:tc>
        <w:tc>
          <w:tcPr>
            <w:tcW w:w="17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70C94" w:rsidRDefault="00270C94">
            <w:pPr>
              <w:pStyle w:val="ConsPlusCell"/>
              <w:snapToGrid w:val="0"/>
              <w:rPr>
                <w:rFonts w:ascii="Arial" w:hAnsi="Arial"/>
              </w:rPr>
            </w:pPr>
          </w:p>
        </w:tc>
        <w:tc>
          <w:tcPr>
            <w:tcW w:w="143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C94" w:rsidRDefault="00270C94">
            <w:pPr>
              <w:pStyle w:val="ConsPlusCell"/>
              <w:snapToGrid w:val="0"/>
              <w:rPr>
                <w:rFonts w:ascii="Arial" w:hAnsi="Arial"/>
              </w:rPr>
            </w:pPr>
          </w:p>
        </w:tc>
      </w:tr>
      <w:tr w:rsidR="00270C94" w:rsidTr="00270C94">
        <w:trPr>
          <w:gridAfter w:val="1"/>
          <w:wAfter w:w="10" w:type="dxa"/>
        </w:trPr>
        <w:tc>
          <w:tcPr>
            <w:tcW w:w="300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C94" w:rsidRDefault="00270C94">
            <w:pPr>
              <w:pStyle w:val="ConsPlusCell"/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Основное мероприятие 1.2                                                 </w:t>
            </w:r>
          </w:p>
        </w:tc>
        <w:tc>
          <w:tcPr>
            <w:tcW w:w="5939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0C94" w:rsidRDefault="00270C94">
            <w:pPr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70C94" w:rsidRDefault="00270C94">
            <w:pPr>
              <w:snapToGrid w:val="0"/>
              <w:rPr>
                <w:sz w:val="24"/>
                <w:szCs w:val="24"/>
                <w:lang w:eastAsia="ar-SA"/>
              </w:rPr>
            </w:pPr>
          </w:p>
        </w:tc>
      </w:tr>
      <w:tr w:rsidR="00270C94" w:rsidTr="00270C94">
        <w:tc>
          <w:tcPr>
            <w:tcW w:w="29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70C94" w:rsidRDefault="00270C94">
            <w:pPr>
              <w:pStyle w:val="ConsPlusCell"/>
              <w:snapToGrid w:val="0"/>
              <w:rPr>
                <w:rFonts w:ascii="Arial" w:hAnsi="Arial"/>
              </w:rPr>
            </w:pPr>
          </w:p>
        </w:tc>
        <w:tc>
          <w:tcPr>
            <w:tcW w:w="13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0C94" w:rsidRDefault="00270C94">
            <w:pPr>
              <w:pStyle w:val="ConsPlusCell"/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...                </w:t>
            </w:r>
          </w:p>
        </w:tc>
        <w:tc>
          <w:tcPr>
            <w:tcW w:w="15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70C94" w:rsidRDefault="00270C94">
            <w:pPr>
              <w:pStyle w:val="ConsPlusCell"/>
              <w:snapToGrid w:val="0"/>
              <w:rPr>
                <w:rFonts w:ascii="Arial" w:hAnsi="Arial"/>
              </w:rPr>
            </w:pPr>
          </w:p>
        </w:tc>
        <w:tc>
          <w:tcPr>
            <w:tcW w:w="17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70C94" w:rsidRDefault="00270C94">
            <w:pPr>
              <w:pStyle w:val="ConsPlusCell"/>
              <w:snapToGrid w:val="0"/>
              <w:rPr>
                <w:rFonts w:ascii="Arial" w:hAnsi="Arial"/>
              </w:rPr>
            </w:pPr>
          </w:p>
        </w:tc>
        <w:tc>
          <w:tcPr>
            <w:tcW w:w="143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C94" w:rsidRDefault="00270C94">
            <w:pPr>
              <w:pStyle w:val="ConsPlusCell"/>
              <w:snapToGrid w:val="0"/>
              <w:rPr>
                <w:rFonts w:ascii="Arial" w:hAnsi="Arial"/>
              </w:rPr>
            </w:pPr>
          </w:p>
        </w:tc>
      </w:tr>
    </w:tbl>
    <w:p w:rsidR="00270C94" w:rsidRDefault="00270C94" w:rsidP="00270C94">
      <w:pPr>
        <w:pStyle w:val="ConsPlusNormal"/>
        <w:jc w:val="both"/>
      </w:pPr>
    </w:p>
    <w:p w:rsidR="00270C94" w:rsidRDefault="00270C94" w:rsidP="00270C94">
      <w:pPr>
        <w:pStyle w:val="ConsPlusNormal"/>
        <w:ind w:firstLine="54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2.7. Если в рамках муниципальной программы муниципальными учреждениями предусматривается оказание муниципальных услуг (работ) физическим и юридическим лицам, в программе должен быть приведен прогноз сводных показателей муниципальных заданий по этапам реализации программы. </w:t>
      </w:r>
    </w:p>
    <w:p w:rsidR="00270C94" w:rsidRDefault="00270C94" w:rsidP="00270C94">
      <w:pPr>
        <w:pStyle w:val="ConsPlusNormal"/>
        <w:ind w:firstLine="54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Информация о сводных значениях показателей муниципальных заданий отражается по форме согласно таблице 4.</w:t>
      </w:r>
    </w:p>
    <w:p w:rsidR="00270C94" w:rsidRDefault="00270C94" w:rsidP="00270C94">
      <w:pPr>
        <w:pStyle w:val="ConsPlusNormal"/>
        <w:rPr>
          <w:rFonts w:cs="Times New Roman"/>
          <w:sz w:val="24"/>
          <w:szCs w:val="24"/>
        </w:rPr>
      </w:pPr>
    </w:p>
    <w:p w:rsidR="00270C94" w:rsidRDefault="00270C94" w:rsidP="00270C94">
      <w:pPr>
        <w:pStyle w:val="ConsPlusNormal"/>
        <w:rPr>
          <w:rFonts w:cs="Times New Roman"/>
          <w:sz w:val="24"/>
          <w:szCs w:val="24"/>
        </w:rPr>
      </w:pPr>
    </w:p>
    <w:p w:rsidR="00270C94" w:rsidRDefault="00270C94" w:rsidP="00270C94">
      <w:pPr>
        <w:pStyle w:val="ConsPlusNormal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Таблица 4. Прогноз сводных показателей муниципальных заданий на оказание муниципальных услуг (работ)</w:t>
      </w:r>
    </w:p>
    <w:p w:rsidR="00270C94" w:rsidRDefault="00270C94" w:rsidP="00270C94">
      <w:pPr>
        <w:pStyle w:val="ConsPlusNormal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муниципальными учреждениями по муниципальной программе</w:t>
      </w:r>
    </w:p>
    <w:p w:rsidR="00270C94" w:rsidRDefault="00270C94" w:rsidP="00270C94">
      <w:pPr>
        <w:pStyle w:val="ConsPlusNormal"/>
        <w:jc w:val="center"/>
        <w:rPr>
          <w:rFonts w:cs="Times New Roman"/>
          <w:sz w:val="24"/>
          <w:szCs w:val="24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935" distR="114935" simplePos="0" relativeHeight="25166131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97155</wp:posOffset>
                </wp:positionV>
                <wp:extent cx="5682615" cy="5999480"/>
                <wp:effectExtent l="9525" t="1905" r="3810" b="8890"/>
                <wp:wrapSquare wrapText="largest"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2615" cy="59994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5" w:type="dxa"/>
                              <w:tblLayout w:type="fixed"/>
                              <w:tblCell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679"/>
                              <w:gridCol w:w="1223"/>
                              <w:gridCol w:w="1205"/>
                              <w:gridCol w:w="1205"/>
                              <w:gridCol w:w="1223"/>
                              <w:gridCol w:w="1205"/>
                              <w:gridCol w:w="1265"/>
                            </w:tblGrid>
                            <w:tr w:rsidR="00270C94">
                              <w:trPr>
                                <w:trHeight w:val="800"/>
                              </w:trPr>
                              <w:tc>
                                <w:tcPr>
                                  <w:tcW w:w="1679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hideMark/>
                                </w:tcPr>
                                <w:p w:rsidR="00270C94" w:rsidRDefault="00270C94">
                                  <w:pPr>
                                    <w:pStyle w:val="ConsPlusCell"/>
                                    <w:snapToGrid w:val="0"/>
                                    <w:rPr>
                                      <w:rFonts w:ascii="Arial" w:hAnsi="Arial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</w:rPr>
                                    <w:t>Наименование</w:t>
                                  </w:r>
                                  <w:r>
                                    <w:rPr>
                                      <w:rFonts w:ascii="Arial" w:hAnsi="Arial"/>
                                    </w:rPr>
                                    <w:br/>
                                    <w:t xml:space="preserve">   услуги,   </w:t>
                                  </w:r>
                                  <w:r>
                                    <w:rPr>
                                      <w:rFonts w:ascii="Arial" w:hAnsi="Arial"/>
                                    </w:rPr>
                                    <w:br/>
                                    <w:t xml:space="preserve"> показателя  </w:t>
                                  </w:r>
                                  <w:r>
                                    <w:rPr>
                                      <w:rFonts w:ascii="Arial" w:hAnsi="Arial"/>
                                    </w:rPr>
                                    <w:br/>
                                    <w:t xml:space="preserve">   объема    </w:t>
                                  </w:r>
                                  <w:r>
                                    <w:rPr>
                                      <w:rFonts w:ascii="Arial" w:hAnsi="Arial"/>
                                    </w:rPr>
                                    <w:br/>
                                    <w:t xml:space="preserve">   услуги,   </w:t>
                                  </w:r>
                                  <w:r>
                                    <w:rPr>
                                      <w:rFonts w:ascii="Arial" w:hAnsi="Arial"/>
                                    </w:rPr>
                                    <w:br/>
                                    <w:t xml:space="preserve">подпрограммы </w:t>
                                  </w:r>
                                </w:p>
                              </w:tc>
                              <w:tc>
                                <w:tcPr>
                                  <w:tcW w:w="3633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hideMark/>
                                </w:tcPr>
                                <w:p w:rsidR="00270C94" w:rsidRDefault="00270C94">
                                  <w:pPr>
                                    <w:pStyle w:val="ConsPlusCell"/>
                                    <w:snapToGrid w:val="0"/>
                                    <w:jc w:val="center"/>
                                    <w:rPr>
                                      <w:rFonts w:ascii="Arial" w:hAnsi="Arial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</w:rPr>
                                    <w:t xml:space="preserve">Значение показателя объема  </w:t>
                                  </w:r>
                                  <w:r>
                                    <w:rPr>
                                      <w:rFonts w:ascii="Arial" w:hAnsi="Arial"/>
                                    </w:rPr>
                                    <w:br/>
                                    <w:t xml:space="preserve">           услуги</w:t>
                                  </w:r>
                                </w:p>
                              </w:tc>
                              <w:tc>
                                <w:tcPr>
                                  <w:tcW w:w="3693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hideMark/>
                                </w:tcPr>
                                <w:p w:rsidR="00270C94" w:rsidRDefault="00270C94">
                                  <w:pPr>
                                    <w:pStyle w:val="ConsPlusCell"/>
                                    <w:snapToGrid w:val="0"/>
                                    <w:jc w:val="center"/>
                                    <w:rPr>
                                      <w:rFonts w:ascii="Arial" w:hAnsi="Arial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</w:rPr>
                                    <w:t>Расходы бюджета Смирновского сельсовета  на</w:t>
                                  </w:r>
                                  <w:r>
                                    <w:rPr>
                                      <w:rFonts w:ascii="Arial" w:hAnsi="Arial"/>
                                    </w:rPr>
                                    <w:br/>
                                    <w:t xml:space="preserve">  оказание муниципальной </w:t>
                                  </w:r>
                                  <w:r>
                                    <w:rPr>
                                      <w:rFonts w:ascii="Arial" w:hAnsi="Arial"/>
                                    </w:rPr>
                                    <w:br/>
                                    <w:t xml:space="preserve">      услуги, тыс. руб.</w:t>
                                  </w:r>
                                </w:p>
                              </w:tc>
                            </w:tr>
                            <w:tr w:rsidR="00270C94">
                              <w:trPr>
                                <w:trHeight w:val="600"/>
                              </w:trPr>
                              <w:tc>
                                <w:tcPr>
                                  <w:tcW w:w="1679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:rsidR="00270C94" w:rsidRDefault="00270C94">
                                  <w:pPr>
                                    <w:suppressAutoHyphens w:val="0"/>
                                    <w:rPr>
                                      <w:rFonts w:eastAsia="Arial"/>
                                      <w:sz w:val="24"/>
                                      <w:szCs w:val="24"/>
                                      <w:lang w:eastAsia="ar-S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3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hideMark/>
                                </w:tcPr>
                                <w:p w:rsidR="00270C94" w:rsidRDefault="00270C94">
                                  <w:pPr>
                                    <w:pStyle w:val="ConsPlusCell"/>
                                    <w:snapToGrid w:val="0"/>
                                    <w:rPr>
                                      <w:rFonts w:ascii="Arial" w:hAnsi="Arial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</w:rPr>
                                    <w:t>очередной</w:t>
                                  </w:r>
                                  <w:r>
                                    <w:rPr>
                                      <w:rFonts w:ascii="Arial" w:hAnsi="Arial"/>
                                    </w:rPr>
                                    <w:br/>
                                    <w:t xml:space="preserve">   год   </w:t>
                                  </w:r>
                                </w:p>
                              </w:tc>
                              <w:tc>
                                <w:tcPr>
                                  <w:tcW w:w="1205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hideMark/>
                                </w:tcPr>
                                <w:p w:rsidR="00270C94" w:rsidRDefault="00270C94">
                                  <w:pPr>
                                    <w:pStyle w:val="ConsPlusCell"/>
                                    <w:snapToGrid w:val="0"/>
                                    <w:rPr>
                                      <w:rFonts w:ascii="Arial" w:hAnsi="Arial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</w:rPr>
                                    <w:t xml:space="preserve">  1 год  </w:t>
                                  </w:r>
                                  <w:r>
                                    <w:rPr>
                                      <w:rFonts w:ascii="Arial" w:hAnsi="Arial"/>
                                    </w:rPr>
                                    <w:br/>
                                    <w:t>планового</w:t>
                                  </w:r>
                                  <w:r>
                                    <w:rPr>
                                      <w:rFonts w:ascii="Arial" w:hAnsi="Arial"/>
                                    </w:rPr>
                                    <w:br/>
                                    <w:t xml:space="preserve"> периода </w:t>
                                  </w:r>
                                </w:p>
                              </w:tc>
                              <w:tc>
                                <w:tcPr>
                                  <w:tcW w:w="1205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hideMark/>
                                </w:tcPr>
                                <w:p w:rsidR="00270C94" w:rsidRDefault="00270C94">
                                  <w:pPr>
                                    <w:pStyle w:val="ConsPlusCell"/>
                                    <w:snapToGrid w:val="0"/>
                                    <w:rPr>
                                      <w:rFonts w:ascii="Arial" w:hAnsi="Arial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</w:rPr>
                                    <w:t xml:space="preserve">  2 год  </w:t>
                                  </w:r>
                                  <w:r>
                                    <w:rPr>
                                      <w:rFonts w:ascii="Arial" w:hAnsi="Arial"/>
                                    </w:rPr>
                                    <w:br/>
                                    <w:t>планового</w:t>
                                  </w:r>
                                  <w:r>
                                    <w:rPr>
                                      <w:rFonts w:ascii="Arial" w:hAnsi="Arial"/>
                                    </w:rPr>
                                    <w:br/>
                                    <w:t xml:space="preserve"> периода </w:t>
                                  </w:r>
                                </w:p>
                              </w:tc>
                              <w:tc>
                                <w:tcPr>
                                  <w:tcW w:w="1223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hideMark/>
                                </w:tcPr>
                                <w:p w:rsidR="00270C94" w:rsidRDefault="00270C94">
                                  <w:pPr>
                                    <w:pStyle w:val="ConsPlusCell"/>
                                    <w:snapToGrid w:val="0"/>
                                    <w:rPr>
                                      <w:rFonts w:ascii="Arial" w:hAnsi="Arial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</w:rPr>
                                    <w:t>очередной</w:t>
                                  </w:r>
                                  <w:r>
                                    <w:rPr>
                                      <w:rFonts w:ascii="Arial" w:hAnsi="Arial"/>
                                    </w:rPr>
                                    <w:br/>
                                    <w:t xml:space="preserve">   год   </w:t>
                                  </w:r>
                                </w:p>
                              </w:tc>
                              <w:tc>
                                <w:tcPr>
                                  <w:tcW w:w="1205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hideMark/>
                                </w:tcPr>
                                <w:p w:rsidR="00270C94" w:rsidRDefault="00270C94">
                                  <w:pPr>
                                    <w:pStyle w:val="ConsPlusCell"/>
                                    <w:snapToGrid w:val="0"/>
                                    <w:rPr>
                                      <w:rFonts w:ascii="Arial" w:hAnsi="Arial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</w:rPr>
                                    <w:t xml:space="preserve">  1 год  </w:t>
                                  </w:r>
                                  <w:r>
                                    <w:rPr>
                                      <w:rFonts w:ascii="Arial" w:hAnsi="Arial"/>
                                    </w:rPr>
                                    <w:br/>
                                    <w:t>планового</w:t>
                                  </w:r>
                                  <w:r>
                                    <w:rPr>
                                      <w:rFonts w:ascii="Arial" w:hAnsi="Arial"/>
                                    </w:rPr>
                                    <w:br/>
                                    <w:t xml:space="preserve"> периода </w:t>
                                  </w:r>
                                </w:p>
                              </w:tc>
                              <w:tc>
                                <w:tcPr>
                                  <w:tcW w:w="1265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hideMark/>
                                </w:tcPr>
                                <w:p w:rsidR="00270C94" w:rsidRDefault="00270C94">
                                  <w:pPr>
                                    <w:pStyle w:val="ConsPlusCell"/>
                                    <w:snapToGrid w:val="0"/>
                                    <w:rPr>
                                      <w:rFonts w:ascii="Arial" w:hAnsi="Arial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</w:rPr>
                                    <w:t xml:space="preserve">  2 год  </w:t>
                                  </w:r>
                                  <w:r>
                                    <w:rPr>
                                      <w:rFonts w:ascii="Arial" w:hAnsi="Arial"/>
                                    </w:rPr>
                                    <w:br/>
                                    <w:t>планового</w:t>
                                  </w:r>
                                  <w:r>
                                    <w:rPr>
                                      <w:rFonts w:ascii="Arial" w:hAnsi="Arial"/>
                                    </w:rPr>
                                    <w:br/>
                                    <w:t xml:space="preserve"> периода </w:t>
                                  </w:r>
                                </w:p>
                              </w:tc>
                            </w:tr>
                            <w:tr w:rsidR="00270C94">
                              <w:tc>
                                <w:tcPr>
                                  <w:tcW w:w="1679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hideMark/>
                                </w:tcPr>
                                <w:p w:rsidR="00270C94" w:rsidRDefault="00270C94">
                                  <w:pPr>
                                    <w:pStyle w:val="ConsPlusCell"/>
                                    <w:snapToGrid w:val="0"/>
                                    <w:rPr>
                                      <w:rFonts w:ascii="Arial" w:hAnsi="Arial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</w:rPr>
                                    <w:t xml:space="preserve">      1      </w:t>
                                  </w:r>
                                </w:p>
                              </w:tc>
                              <w:tc>
                                <w:tcPr>
                                  <w:tcW w:w="1223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hideMark/>
                                </w:tcPr>
                                <w:p w:rsidR="00270C94" w:rsidRDefault="00270C94">
                                  <w:pPr>
                                    <w:pStyle w:val="ConsPlusCell"/>
                                    <w:snapToGrid w:val="0"/>
                                    <w:rPr>
                                      <w:rFonts w:ascii="Arial" w:hAnsi="Arial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</w:rPr>
                                    <w:t xml:space="preserve">    2    </w:t>
                                  </w:r>
                                </w:p>
                              </w:tc>
                              <w:tc>
                                <w:tcPr>
                                  <w:tcW w:w="1205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hideMark/>
                                </w:tcPr>
                                <w:p w:rsidR="00270C94" w:rsidRDefault="00270C94">
                                  <w:pPr>
                                    <w:pStyle w:val="ConsPlusCell"/>
                                    <w:snapToGrid w:val="0"/>
                                    <w:rPr>
                                      <w:rFonts w:ascii="Arial" w:hAnsi="Arial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</w:rPr>
                                    <w:t xml:space="preserve">    3    </w:t>
                                  </w:r>
                                </w:p>
                              </w:tc>
                              <w:tc>
                                <w:tcPr>
                                  <w:tcW w:w="1205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hideMark/>
                                </w:tcPr>
                                <w:p w:rsidR="00270C94" w:rsidRDefault="00270C94">
                                  <w:pPr>
                                    <w:pStyle w:val="ConsPlusCell"/>
                                    <w:snapToGrid w:val="0"/>
                                    <w:rPr>
                                      <w:rFonts w:ascii="Arial" w:hAnsi="Arial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</w:rPr>
                                    <w:t xml:space="preserve">    4    </w:t>
                                  </w:r>
                                </w:p>
                              </w:tc>
                              <w:tc>
                                <w:tcPr>
                                  <w:tcW w:w="1223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hideMark/>
                                </w:tcPr>
                                <w:p w:rsidR="00270C94" w:rsidRDefault="00270C94">
                                  <w:pPr>
                                    <w:pStyle w:val="ConsPlusCell"/>
                                    <w:snapToGrid w:val="0"/>
                                    <w:rPr>
                                      <w:rFonts w:ascii="Arial" w:hAnsi="Arial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</w:rPr>
                                    <w:t xml:space="preserve">    5    </w:t>
                                  </w:r>
                                </w:p>
                              </w:tc>
                              <w:tc>
                                <w:tcPr>
                                  <w:tcW w:w="1205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hideMark/>
                                </w:tcPr>
                                <w:p w:rsidR="00270C94" w:rsidRDefault="00270C94">
                                  <w:pPr>
                                    <w:pStyle w:val="ConsPlusCell"/>
                                    <w:snapToGrid w:val="0"/>
                                    <w:rPr>
                                      <w:rFonts w:ascii="Arial" w:hAnsi="Arial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</w:rPr>
                                    <w:t xml:space="preserve">    6    </w:t>
                                  </w:r>
                                </w:p>
                              </w:tc>
                              <w:tc>
                                <w:tcPr>
                                  <w:tcW w:w="1265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hideMark/>
                                </w:tcPr>
                                <w:p w:rsidR="00270C94" w:rsidRDefault="00270C94">
                                  <w:pPr>
                                    <w:pStyle w:val="ConsPlusCell"/>
                                    <w:snapToGrid w:val="0"/>
                                    <w:rPr>
                                      <w:rFonts w:ascii="Arial" w:hAnsi="Arial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</w:rPr>
                                    <w:t xml:space="preserve">    7    </w:t>
                                  </w:r>
                                </w:p>
                              </w:tc>
                            </w:tr>
                            <w:tr w:rsidR="00270C94">
                              <w:trPr>
                                <w:trHeight w:val="600"/>
                              </w:trPr>
                              <w:tc>
                                <w:tcPr>
                                  <w:tcW w:w="1679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hideMark/>
                                </w:tcPr>
                                <w:p w:rsidR="00270C94" w:rsidRDefault="00270C94">
                                  <w:pPr>
                                    <w:pStyle w:val="ConsPlusCell"/>
                                    <w:snapToGrid w:val="0"/>
                                    <w:rPr>
                                      <w:rFonts w:ascii="Arial" w:hAnsi="Arial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</w:rPr>
                                    <w:t xml:space="preserve">Наименование </w:t>
                                  </w:r>
                                  <w:r>
                                    <w:rPr>
                                      <w:rFonts w:ascii="Arial" w:hAnsi="Arial"/>
                                    </w:rPr>
                                    <w:br/>
                                    <w:t>и  содержание</w:t>
                                  </w:r>
                                  <w:r>
                                    <w:rPr>
                                      <w:rFonts w:ascii="Arial" w:hAnsi="Arial"/>
                                    </w:rPr>
                                    <w:br/>
                                    <w:t xml:space="preserve">услуги:      </w:t>
                                  </w:r>
                                </w:p>
                              </w:tc>
                              <w:tc>
                                <w:tcPr>
                                  <w:tcW w:w="7326" w:type="dxa"/>
                                  <w:gridSpan w:val="6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270C94" w:rsidRDefault="00270C94">
                                  <w:pPr>
                                    <w:pStyle w:val="ConsPlusCell"/>
                                    <w:snapToGrid w:val="0"/>
                                    <w:rPr>
                                      <w:rFonts w:ascii="Arial" w:hAnsi="Arial"/>
                                    </w:rPr>
                                  </w:pPr>
                                </w:p>
                              </w:tc>
                            </w:tr>
                            <w:tr w:rsidR="00270C94">
                              <w:trPr>
                                <w:trHeight w:val="600"/>
                              </w:trPr>
                              <w:tc>
                                <w:tcPr>
                                  <w:tcW w:w="1679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hideMark/>
                                </w:tcPr>
                                <w:p w:rsidR="00270C94" w:rsidRDefault="00270C94">
                                  <w:pPr>
                                    <w:pStyle w:val="ConsPlusCell"/>
                                    <w:snapToGrid w:val="0"/>
                                    <w:rPr>
                                      <w:rFonts w:ascii="Arial" w:hAnsi="Arial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</w:rPr>
                                    <w:t xml:space="preserve">Показатель   </w:t>
                                  </w:r>
                                  <w:r>
                                    <w:rPr>
                                      <w:rFonts w:ascii="Arial" w:hAnsi="Arial"/>
                                    </w:rPr>
                                    <w:br/>
                                    <w:t xml:space="preserve">объема       </w:t>
                                  </w:r>
                                  <w:r>
                                    <w:rPr>
                                      <w:rFonts w:ascii="Arial" w:hAnsi="Arial"/>
                                    </w:rPr>
                                    <w:br/>
                                    <w:t xml:space="preserve">услуги:      </w:t>
                                  </w:r>
                                </w:p>
                              </w:tc>
                              <w:tc>
                                <w:tcPr>
                                  <w:tcW w:w="7326" w:type="dxa"/>
                                  <w:gridSpan w:val="6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270C94" w:rsidRDefault="00270C94">
                                  <w:pPr>
                                    <w:pStyle w:val="ConsPlusCell"/>
                                    <w:snapToGrid w:val="0"/>
                                    <w:rPr>
                                      <w:rFonts w:ascii="Arial" w:hAnsi="Arial"/>
                                    </w:rPr>
                                  </w:pPr>
                                </w:p>
                              </w:tc>
                            </w:tr>
                            <w:tr w:rsidR="00270C94">
                              <w:trPr>
                                <w:trHeight w:val="400"/>
                              </w:trPr>
                              <w:tc>
                                <w:tcPr>
                                  <w:tcW w:w="1679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hideMark/>
                                </w:tcPr>
                                <w:p w:rsidR="00270C94" w:rsidRDefault="00270C94">
                                  <w:pPr>
                                    <w:pStyle w:val="ConsPlusCell"/>
                                    <w:snapToGrid w:val="0"/>
                                    <w:rPr>
                                      <w:rFonts w:ascii="Arial" w:hAnsi="Arial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</w:rPr>
                                    <w:t xml:space="preserve">Подпрограмма </w:t>
                                  </w:r>
                                  <w:r>
                                    <w:rPr>
                                      <w:rFonts w:ascii="Arial" w:hAnsi="Arial"/>
                                    </w:rPr>
                                    <w:br/>
                                    <w:t xml:space="preserve">1            </w:t>
                                  </w:r>
                                </w:p>
                              </w:tc>
                              <w:tc>
                                <w:tcPr>
                                  <w:tcW w:w="1223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270C94" w:rsidRDefault="00270C94">
                                  <w:pPr>
                                    <w:pStyle w:val="ConsPlusCell"/>
                                    <w:snapToGrid w:val="0"/>
                                    <w:rPr>
                                      <w:rFonts w:ascii="Arial" w:hAnsi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5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270C94" w:rsidRDefault="00270C94">
                                  <w:pPr>
                                    <w:pStyle w:val="ConsPlusCell"/>
                                    <w:snapToGrid w:val="0"/>
                                    <w:rPr>
                                      <w:rFonts w:ascii="Arial" w:hAnsi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5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270C94" w:rsidRDefault="00270C94">
                                  <w:pPr>
                                    <w:pStyle w:val="ConsPlusCell"/>
                                    <w:snapToGrid w:val="0"/>
                                    <w:rPr>
                                      <w:rFonts w:ascii="Arial" w:hAnsi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3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270C94" w:rsidRDefault="00270C94">
                                  <w:pPr>
                                    <w:pStyle w:val="ConsPlusCell"/>
                                    <w:snapToGrid w:val="0"/>
                                    <w:rPr>
                                      <w:rFonts w:ascii="Arial" w:hAnsi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5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270C94" w:rsidRDefault="00270C94">
                                  <w:pPr>
                                    <w:pStyle w:val="ConsPlusCell"/>
                                    <w:snapToGrid w:val="0"/>
                                    <w:rPr>
                                      <w:rFonts w:ascii="Arial" w:hAnsi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5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270C94" w:rsidRDefault="00270C94">
                                  <w:pPr>
                                    <w:pStyle w:val="ConsPlusCell"/>
                                    <w:snapToGrid w:val="0"/>
                                    <w:rPr>
                                      <w:rFonts w:ascii="Arial" w:hAnsi="Arial"/>
                                    </w:rPr>
                                  </w:pPr>
                                </w:p>
                              </w:tc>
                            </w:tr>
                            <w:tr w:rsidR="00270C94">
                              <w:trPr>
                                <w:trHeight w:val="600"/>
                              </w:trPr>
                              <w:tc>
                                <w:tcPr>
                                  <w:tcW w:w="1679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hideMark/>
                                </w:tcPr>
                                <w:p w:rsidR="00270C94" w:rsidRDefault="00270C94">
                                  <w:pPr>
                                    <w:pStyle w:val="ConsPlusCell"/>
                                    <w:snapToGrid w:val="0"/>
                                    <w:rPr>
                                      <w:rFonts w:ascii="Arial" w:hAnsi="Arial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</w:rPr>
                                    <w:t xml:space="preserve">Основное     </w:t>
                                  </w:r>
                                  <w:r>
                                    <w:rPr>
                                      <w:rFonts w:ascii="Arial" w:hAnsi="Arial"/>
                                    </w:rPr>
                                    <w:br/>
                                    <w:t xml:space="preserve">мероприятие  </w:t>
                                  </w:r>
                                  <w:r>
                                    <w:rPr>
                                      <w:rFonts w:ascii="Arial" w:hAnsi="Arial"/>
                                    </w:rPr>
                                    <w:br/>
                                    <w:t xml:space="preserve">1.1          </w:t>
                                  </w:r>
                                </w:p>
                              </w:tc>
                              <w:tc>
                                <w:tcPr>
                                  <w:tcW w:w="1223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270C94" w:rsidRDefault="00270C94">
                                  <w:pPr>
                                    <w:pStyle w:val="ConsPlusCell"/>
                                    <w:snapToGrid w:val="0"/>
                                    <w:rPr>
                                      <w:rFonts w:ascii="Arial" w:hAnsi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5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270C94" w:rsidRDefault="00270C94">
                                  <w:pPr>
                                    <w:pStyle w:val="ConsPlusCell"/>
                                    <w:snapToGrid w:val="0"/>
                                    <w:rPr>
                                      <w:rFonts w:ascii="Arial" w:hAnsi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5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270C94" w:rsidRDefault="00270C94">
                                  <w:pPr>
                                    <w:pStyle w:val="ConsPlusCell"/>
                                    <w:snapToGrid w:val="0"/>
                                    <w:rPr>
                                      <w:rFonts w:ascii="Arial" w:hAnsi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3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270C94" w:rsidRDefault="00270C94">
                                  <w:pPr>
                                    <w:pStyle w:val="ConsPlusCell"/>
                                    <w:snapToGrid w:val="0"/>
                                    <w:rPr>
                                      <w:rFonts w:ascii="Arial" w:hAnsi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5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270C94" w:rsidRDefault="00270C94">
                                  <w:pPr>
                                    <w:pStyle w:val="ConsPlusCell"/>
                                    <w:snapToGrid w:val="0"/>
                                    <w:rPr>
                                      <w:rFonts w:ascii="Arial" w:hAnsi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5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270C94" w:rsidRDefault="00270C94">
                                  <w:pPr>
                                    <w:pStyle w:val="ConsPlusCell"/>
                                    <w:snapToGrid w:val="0"/>
                                    <w:rPr>
                                      <w:rFonts w:ascii="Arial" w:hAnsi="Arial"/>
                                    </w:rPr>
                                  </w:pPr>
                                </w:p>
                              </w:tc>
                            </w:tr>
                            <w:tr w:rsidR="00270C94">
                              <w:tc>
                                <w:tcPr>
                                  <w:tcW w:w="1679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hideMark/>
                                </w:tcPr>
                                <w:p w:rsidR="00270C94" w:rsidRDefault="00270C94">
                                  <w:pPr>
                                    <w:pStyle w:val="ConsPlusCell"/>
                                    <w:snapToGrid w:val="0"/>
                                    <w:rPr>
                                      <w:rFonts w:ascii="Arial" w:hAnsi="Arial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</w:rPr>
                                    <w:t xml:space="preserve">...          </w:t>
                                  </w:r>
                                </w:p>
                              </w:tc>
                              <w:tc>
                                <w:tcPr>
                                  <w:tcW w:w="1223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270C94" w:rsidRDefault="00270C94">
                                  <w:pPr>
                                    <w:pStyle w:val="ConsPlusCell"/>
                                    <w:snapToGrid w:val="0"/>
                                    <w:rPr>
                                      <w:rFonts w:ascii="Arial" w:hAnsi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5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270C94" w:rsidRDefault="00270C94">
                                  <w:pPr>
                                    <w:pStyle w:val="ConsPlusCell"/>
                                    <w:snapToGrid w:val="0"/>
                                    <w:rPr>
                                      <w:rFonts w:ascii="Arial" w:hAnsi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5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270C94" w:rsidRDefault="00270C94">
                                  <w:pPr>
                                    <w:pStyle w:val="ConsPlusCell"/>
                                    <w:snapToGrid w:val="0"/>
                                    <w:rPr>
                                      <w:rFonts w:ascii="Arial" w:hAnsi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3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270C94" w:rsidRDefault="00270C94">
                                  <w:pPr>
                                    <w:pStyle w:val="ConsPlusCell"/>
                                    <w:snapToGrid w:val="0"/>
                                    <w:rPr>
                                      <w:rFonts w:ascii="Arial" w:hAnsi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5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270C94" w:rsidRDefault="00270C94">
                                  <w:pPr>
                                    <w:pStyle w:val="ConsPlusCell"/>
                                    <w:snapToGrid w:val="0"/>
                                    <w:rPr>
                                      <w:rFonts w:ascii="Arial" w:hAnsi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5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270C94" w:rsidRDefault="00270C94">
                                  <w:pPr>
                                    <w:pStyle w:val="ConsPlusCell"/>
                                    <w:snapToGrid w:val="0"/>
                                    <w:rPr>
                                      <w:rFonts w:ascii="Arial" w:hAnsi="Arial"/>
                                    </w:rPr>
                                  </w:pPr>
                                </w:p>
                              </w:tc>
                            </w:tr>
                            <w:tr w:rsidR="00270C94">
                              <w:trPr>
                                <w:trHeight w:val="400"/>
                              </w:trPr>
                              <w:tc>
                                <w:tcPr>
                                  <w:tcW w:w="1679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hideMark/>
                                </w:tcPr>
                                <w:p w:rsidR="00270C94" w:rsidRDefault="00270C94">
                                  <w:pPr>
                                    <w:pStyle w:val="ConsPlusCell"/>
                                    <w:snapToGrid w:val="0"/>
                                    <w:rPr>
                                      <w:rFonts w:ascii="Arial" w:hAnsi="Arial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</w:rPr>
                                    <w:t xml:space="preserve">Подпрограмма </w:t>
                                  </w:r>
                                  <w:r>
                                    <w:rPr>
                                      <w:rFonts w:ascii="Arial" w:hAnsi="Arial"/>
                                    </w:rPr>
                                    <w:br/>
                                    <w:t xml:space="preserve">2            </w:t>
                                  </w:r>
                                </w:p>
                              </w:tc>
                              <w:tc>
                                <w:tcPr>
                                  <w:tcW w:w="1223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270C94" w:rsidRDefault="00270C94">
                                  <w:pPr>
                                    <w:pStyle w:val="ConsPlusCell"/>
                                    <w:snapToGrid w:val="0"/>
                                    <w:rPr>
                                      <w:rFonts w:ascii="Arial" w:hAnsi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5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270C94" w:rsidRDefault="00270C94">
                                  <w:pPr>
                                    <w:pStyle w:val="ConsPlusCell"/>
                                    <w:snapToGrid w:val="0"/>
                                    <w:rPr>
                                      <w:rFonts w:ascii="Arial" w:hAnsi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5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270C94" w:rsidRDefault="00270C94">
                                  <w:pPr>
                                    <w:pStyle w:val="ConsPlusCell"/>
                                    <w:snapToGrid w:val="0"/>
                                    <w:rPr>
                                      <w:rFonts w:ascii="Arial" w:hAnsi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3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270C94" w:rsidRDefault="00270C94">
                                  <w:pPr>
                                    <w:pStyle w:val="ConsPlusCell"/>
                                    <w:snapToGrid w:val="0"/>
                                    <w:rPr>
                                      <w:rFonts w:ascii="Arial" w:hAnsi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5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270C94" w:rsidRDefault="00270C94">
                                  <w:pPr>
                                    <w:pStyle w:val="ConsPlusCell"/>
                                    <w:snapToGrid w:val="0"/>
                                    <w:rPr>
                                      <w:rFonts w:ascii="Arial" w:hAnsi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5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270C94" w:rsidRDefault="00270C94">
                                  <w:pPr>
                                    <w:pStyle w:val="ConsPlusCell"/>
                                    <w:snapToGrid w:val="0"/>
                                    <w:rPr>
                                      <w:rFonts w:ascii="Arial" w:hAnsi="Arial"/>
                                    </w:rPr>
                                  </w:pPr>
                                </w:p>
                              </w:tc>
                            </w:tr>
                            <w:tr w:rsidR="00270C94">
                              <w:trPr>
                                <w:trHeight w:val="600"/>
                              </w:trPr>
                              <w:tc>
                                <w:tcPr>
                                  <w:tcW w:w="1679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hideMark/>
                                </w:tcPr>
                                <w:p w:rsidR="00270C94" w:rsidRDefault="00270C94">
                                  <w:pPr>
                                    <w:pStyle w:val="ConsPlusCell"/>
                                    <w:snapToGrid w:val="0"/>
                                    <w:rPr>
                                      <w:rFonts w:ascii="Arial" w:hAnsi="Arial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</w:rPr>
                                    <w:t xml:space="preserve">Основное     </w:t>
                                  </w:r>
                                  <w:r>
                                    <w:rPr>
                                      <w:rFonts w:ascii="Arial" w:hAnsi="Arial"/>
                                    </w:rPr>
                                    <w:br/>
                                    <w:t xml:space="preserve">мероприятие  </w:t>
                                  </w:r>
                                  <w:r>
                                    <w:rPr>
                                      <w:rFonts w:ascii="Arial" w:hAnsi="Arial"/>
                                    </w:rPr>
                                    <w:br/>
                                    <w:t xml:space="preserve">2.1          </w:t>
                                  </w:r>
                                </w:p>
                              </w:tc>
                              <w:tc>
                                <w:tcPr>
                                  <w:tcW w:w="1223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270C94" w:rsidRDefault="00270C94">
                                  <w:pPr>
                                    <w:pStyle w:val="ConsPlusCell"/>
                                    <w:snapToGrid w:val="0"/>
                                    <w:rPr>
                                      <w:rFonts w:ascii="Arial" w:hAnsi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5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270C94" w:rsidRDefault="00270C94">
                                  <w:pPr>
                                    <w:pStyle w:val="ConsPlusCell"/>
                                    <w:snapToGrid w:val="0"/>
                                    <w:rPr>
                                      <w:rFonts w:ascii="Arial" w:hAnsi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5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270C94" w:rsidRDefault="00270C94">
                                  <w:pPr>
                                    <w:pStyle w:val="ConsPlusCell"/>
                                    <w:snapToGrid w:val="0"/>
                                    <w:rPr>
                                      <w:rFonts w:ascii="Arial" w:hAnsi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3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270C94" w:rsidRDefault="00270C94">
                                  <w:pPr>
                                    <w:pStyle w:val="ConsPlusCell"/>
                                    <w:snapToGrid w:val="0"/>
                                    <w:rPr>
                                      <w:rFonts w:ascii="Arial" w:hAnsi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5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270C94" w:rsidRDefault="00270C94">
                                  <w:pPr>
                                    <w:pStyle w:val="ConsPlusCell"/>
                                    <w:snapToGrid w:val="0"/>
                                    <w:rPr>
                                      <w:rFonts w:ascii="Arial" w:hAnsi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5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270C94" w:rsidRDefault="00270C94">
                                  <w:pPr>
                                    <w:pStyle w:val="ConsPlusCell"/>
                                    <w:snapToGrid w:val="0"/>
                                    <w:rPr>
                                      <w:rFonts w:ascii="Arial" w:hAnsi="Arial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70C94" w:rsidRDefault="00270C94" w:rsidP="00270C94">
                            <w:pPr>
                              <w:rPr>
                                <w:lang w:eastAsia="ar-SA"/>
                              </w:rPr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28" type="#_x0000_t202" style="position:absolute;left:0;text-align:left;margin-left:0;margin-top:7.65pt;width:447.45pt;height:472.4pt;z-index:251661312;visibility:visible;mso-wrap-style:square;mso-width-percent:0;mso-height-percent:0;mso-wrap-distance-left:9.05pt;mso-wrap-distance-top:0;mso-wrap-distance-right:9.05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75" w:type="dxa"/>
                        <w:tblLayout w:type="fixed"/>
                        <w:tblCellMar>
                          <w:top w:w="75" w:type="dxa"/>
                          <w:left w:w="75" w:type="dxa"/>
                          <w:bottom w:w="75" w:type="dxa"/>
                          <w:right w:w="75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679"/>
                        <w:gridCol w:w="1223"/>
                        <w:gridCol w:w="1205"/>
                        <w:gridCol w:w="1205"/>
                        <w:gridCol w:w="1223"/>
                        <w:gridCol w:w="1205"/>
                        <w:gridCol w:w="1265"/>
                      </w:tblGrid>
                      <w:tr w:rsidR="00270C94">
                        <w:trPr>
                          <w:trHeight w:val="800"/>
                        </w:trPr>
                        <w:tc>
                          <w:tcPr>
                            <w:tcW w:w="1679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hideMark/>
                          </w:tcPr>
                          <w:p w:rsidR="00270C94" w:rsidRDefault="00270C94">
                            <w:pPr>
                              <w:pStyle w:val="ConsPlusCell"/>
                              <w:snapToGrid w:val="0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Наименование</w:t>
                            </w:r>
                            <w:r>
                              <w:rPr>
                                <w:rFonts w:ascii="Arial" w:hAnsi="Arial"/>
                              </w:rPr>
                              <w:br/>
                              <w:t xml:space="preserve">   услуги,   </w:t>
                            </w:r>
                            <w:r>
                              <w:rPr>
                                <w:rFonts w:ascii="Arial" w:hAnsi="Arial"/>
                              </w:rPr>
                              <w:br/>
                              <w:t xml:space="preserve"> показателя  </w:t>
                            </w:r>
                            <w:r>
                              <w:rPr>
                                <w:rFonts w:ascii="Arial" w:hAnsi="Arial"/>
                              </w:rPr>
                              <w:br/>
                              <w:t xml:space="preserve">   объема    </w:t>
                            </w:r>
                            <w:r>
                              <w:rPr>
                                <w:rFonts w:ascii="Arial" w:hAnsi="Arial"/>
                              </w:rPr>
                              <w:br/>
                              <w:t xml:space="preserve">   услуги,   </w:t>
                            </w:r>
                            <w:r>
                              <w:rPr>
                                <w:rFonts w:ascii="Arial" w:hAnsi="Arial"/>
                              </w:rPr>
                              <w:br/>
                              <w:t xml:space="preserve">подпрограммы </w:t>
                            </w:r>
                          </w:p>
                        </w:tc>
                        <w:tc>
                          <w:tcPr>
                            <w:tcW w:w="3633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hideMark/>
                          </w:tcPr>
                          <w:p w:rsidR="00270C94" w:rsidRDefault="00270C94">
                            <w:pPr>
                              <w:pStyle w:val="ConsPlusCell"/>
                              <w:snapToGrid w:val="0"/>
                              <w:jc w:val="center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 xml:space="preserve">Значение показателя объема  </w:t>
                            </w:r>
                            <w:r>
                              <w:rPr>
                                <w:rFonts w:ascii="Arial" w:hAnsi="Arial"/>
                              </w:rPr>
                              <w:br/>
                              <w:t xml:space="preserve">           услуги</w:t>
                            </w:r>
                          </w:p>
                        </w:tc>
                        <w:tc>
                          <w:tcPr>
                            <w:tcW w:w="3693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hideMark/>
                          </w:tcPr>
                          <w:p w:rsidR="00270C94" w:rsidRDefault="00270C94">
                            <w:pPr>
                              <w:pStyle w:val="ConsPlusCell"/>
                              <w:snapToGrid w:val="0"/>
                              <w:jc w:val="center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Расходы бюджета Смирновского сельсовета  на</w:t>
                            </w:r>
                            <w:r>
                              <w:rPr>
                                <w:rFonts w:ascii="Arial" w:hAnsi="Arial"/>
                              </w:rPr>
                              <w:br/>
                              <w:t xml:space="preserve">  оказание муниципальной </w:t>
                            </w:r>
                            <w:r>
                              <w:rPr>
                                <w:rFonts w:ascii="Arial" w:hAnsi="Arial"/>
                              </w:rPr>
                              <w:br/>
                              <w:t xml:space="preserve">      услуги, тыс. руб.</w:t>
                            </w:r>
                          </w:p>
                        </w:tc>
                      </w:tr>
                      <w:tr w:rsidR="00270C94">
                        <w:trPr>
                          <w:trHeight w:val="600"/>
                        </w:trPr>
                        <w:tc>
                          <w:tcPr>
                            <w:tcW w:w="1679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vAlign w:val="center"/>
                            <w:hideMark/>
                          </w:tcPr>
                          <w:p w:rsidR="00270C94" w:rsidRDefault="00270C94">
                            <w:pPr>
                              <w:suppressAutoHyphens w:val="0"/>
                              <w:rPr>
                                <w:rFonts w:eastAsia="Arial"/>
                                <w:sz w:val="24"/>
                                <w:szCs w:val="24"/>
                                <w:lang w:eastAsia="ar-SA"/>
                              </w:rPr>
                            </w:pPr>
                          </w:p>
                        </w:tc>
                        <w:tc>
                          <w:tcPr>
                            <w:tcW w:w="1223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hideMark/>
                          </w:tcPr>
                          <w:p w:rsidR="00270C94" w:rsidRDefault="00270C94">
                            <w:pPr>
                              <w:pStyle w:val="ConsPlusCell"/>
                              <w:snapToGrid w:val="0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очередной</w:t>
                            </w:r>
                            <w:r>
                              <w:rPr>
                                <w:rFonts w:ascii="Arial" w:hAnsi="Arial"/>
                              </w:rPr>
                              <w:br/>
                              <w:t xml:space="preserve">   год   </w:t>
                            </w:r>
                          </w:p>
                        </w:tc>
                        <w:tc>
                          <w:tcPr>
                            <w:tcW w:w="1205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hideMark/>
                          </w:tcPr>
                          <w:p w:rsidR="00270C94" w:rsidRDefault="00270C94">
                            <w:pPr>
                              <w:pStyle w:val="ConsPlusCell"/>
                              <w:snapToGrid w:val="0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 xml:space="preserve">  1 год  </w:t>
                            </w:r>
                            <w:r>
                              <w:rPr>
                                <w:rFonts w:ascii="Arial" w:hAnsi="Arial"/>
                              </w:rPr>
                              <w:br/>
                              <w:t>планового</w:t>
                            </w:r>
                            <w:r>
                              <w:rPr>
                                <w:rFonts w:ascii="Arial" w:hAnsi="Arial"/>
                              </w:rPr>
                              <w:br/>
                              <w:t xml:space="preserve"> периода </w:t>
                            </w:r>
                          </w:p>
                        </w:tc>
                        <w:tc>
                          <w:tcPr>
                            <w:tcW w:w="1205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hideMark/>
                          </w:tcPr>
                          <w:p w:rsidR="00270C94" w:rsidRDefault="00270C94">
                            <w:pPr>
                              <w:pStyle w:val="ConsPlusCell"/>
                              <w:snapToGrid w:val="0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 xml:space="preserve">  2 год  </w:t>
                            </w:r>
                            <w:r>
                              <w:rPr>
                                <w:rFonts w:ascii="Arial" w:hAnsi="Arial"/>
                              </w:rPr>
                              <w:br/>
                              <w:t>планового</w:t>
                            </w:r>
                            <w:r>
                              <w:rPr>
                                <w:rFonts w:ascii="Arial" w:hAnsi="Arial"/>
                              </w:rPr>
                              <w:br/>
                              <w:t xml:space="preserve"> периода </w:t>
                            </w:r>
                          </w:p>
                        </w:tc>
                        <w:tc>
                          <w:tcPr>
                            <w:tcW w:w="1223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hideMark/>
                          </w:tcPr>
                          <w:p w:rsidR="00270C94" w:rsidRDefault="00270C94">
                            <w:pPr>
                              <w:pStyle w:val="ConsPlusCell"/>
                              <w:snapToGrid w:val="0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очередной</w:t>
                            </w:r>
                            <w:r>
                              <w:rPr>
                                <w:rFonts w:ascii="Arial" w:hAnsi="Arial"/>
                              </w:rPr>
                              <w:br/>
                              <w:t xml:space="preserve">   год   </w:t>
                            </w:r>
                          </w:p>
                        </w:tc>
                        <w:tc>
                          <w:tcPr>
                            <w:tcW w:w="1205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hideMark/>
                          </w:tcPr>
                          <w:p w:rsidR="00270C94" w:rsidRDefault="00270C94">
                            <w:pPr>
                              <w:pStyle w:val="ConsPlusCell"/>
                              <w:snapToGrid w:val="0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 xml:space="preserve">  1 год  </w:t>
                            </w:r>
                            <w:r>
                              <w:rPr>
                                <w:rFonts w:ascii="Arial" w:hAnsi="Arial"/>
                              </w:rPr>
                              <w:br/>
                              <w:t>планового</w:t>
                            </w:r>
                            <w:r>
                              <w:rPr>
                                <w:rFonts w:ascii="Arial" w:hAnsi="Arial"/>
                              </w:rPr>
                              <w:br/>
                              <w:t xml:space="preserve"> периода </w:t>
                            </w:r>
                          </w:p>
                        </w:tc>
                        <w:tc>
                          <w:tcPr>
                            <w:tcW w:w="1265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hideMark/>
                          </w:tcPr>
                          <w:p w:rsidR="00270C94" w:rsidRDefault="00270C94">
                            <w:pPr>
                              <w:pStyle w:val="ConsPlusCell"/>
                              <w:snapToGrid w:val="0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 xml:space="preserve">  2 год  </w:t>
                            </w:r>
                            <w:r>
                              <w:rPr>
                                <w:rFonts w:ascii="Arial" w:hAnsi="Arial"/>
                              </w:rPr>
                              <w:br/>
                              <w:t>планового</w:t>
                            </w:r>
                            <w:r>
                              <w:rPr>
                                <w:rFonts w:ascii="Arial" w:hAnsi="Arial"/>
                              </w:rPr>
                              <w:br/>
                              <w:t xml:space="preserve"> периода </w:t>
                            </w:r>
                          </w:p>
                        </w:tc>
                      </w:tr>
                      <w:tr w:rsidR="00270C94">
                        <w:tc>
                          <w:tcPr>
                            <w:tcW w:w="1679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hideMark/>
                          </w:tcPr>
                          <w:p w:rsidR="00270C94" w:rsidRDefault="00270C94">
                            <w:pPr>
                              <w:pStyle w:val="ConsPlusCell"/>
                              <w:snapToGrid w:val="0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 xml:space="preserve">      1      </w:t>
                            </w:r>
                          </w:p>
                        </w:tc>
                        <w:tc>
                          <w:tcPr>
                            <w:tcW w:w="1223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hideMark/>
                          </w:tcPr>
                          <w:p w:rsidR="00270C94" w:rsidRDefault="00270C94">
                            <w:pPr>
                              <w:pStyle w:val="ConsPlusCell"/>
                              <w:snapToGrid w:val="0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 xml:space="preserve">    2    </w:t>
                            </w:r>
                          </w:p>
                        </w:tc>
                        <w:tc>
                          <w:tcPr>
                            <w:tcW w:w="1205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hideMark/>
                          </w:tcPr>
                          <w:p w:rsidR="00270C94" w:rsidRDefault="00270C94">
                            <w:pPr>
                              <w:pStyle w:val="ConsPlusCell"/>
                              <w:snapToGrid w:val="0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 xml:space="preserve">    3    </w:t>
                            </w:r>
                          </w:p>
                        </w:tc>
                        <w:tc>
                          <w:tcPr>
                            <w:tcW w:w="1205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hideMark/>
                          </w:tcPr>
                          <w:p w:rsidR="00270C94" w:rsidRDefault="00270C94">
                            <w:pPr>
                              <w:pStyle w:val="ConsPlusCell"/>
                              <w:snapToGrid w:val="0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 xml:space="preserve">    4    </w:t>
                            </w:r>
                          </w:p>
                        </w:tc>
                        <w:tc>
                          <w:tcPr>
                            <w:tcW w:w="1223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hideMark/>
                          </w:tcPr>
                          <w:p w:rsidR="00270C94" w:rsidRDefault="00270C94">
                            <w:pPr>
                              <w:pStyle w:val="ConsPlusCell"/>
                              <w:snapToGrid w:val="0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 xml:space="preserve">    5    </w:t>
                            </w:r>
                          </w:p>
                        </w:tc>
                        <w:tc>
                          <w:tcPr>
                            <w:tcW w:w="1205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hideMark/>
                          </w:tcPr>
                          <w:p w:rsidR="00270C94" w:rsidRDefault="00270C94">
                            <w:pPr>
                              <w:pStyle w:val="ConsPlusCell"/>
                              <w:snapToGrid w:val="0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 xml:space="preserve">    6    </w:t>
                            </w:r>
                          </w:p>
                        </w:tc>
                        <w:tc>
                          <w:tcPr>
                            <w:tcW w:w="1265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hideMark/>
                          </w:tcPr>
                          <w:p w:rsidR="00270C94" w:rsidRDefault="00270C94">
                            <w:pPr>
                              <w:pStyle w:val="ConsPlusCell"/>
                              <w:snapToGrid w:val="0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 xml:space="preserve">    7    </w:t>
                            </w:r>
                          </w:p>
                        </w:tc>
                      </w:tr>
                      <w:tr w:rsidR="00270C94">
                        <w:trPr>
                          <w:trHeight w:val="600"/>
                        </w:trPr>
                        <w:tc>
                          <w:tcPr>
                            <w:tcW w:w="1679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hideMark/>
                          </w:tcPr>
                          <w:p w:rsidR="00270C94" w:rsidRDefault="00270C94">
                            <w:pPr>
                              <w:pStyle w:val="ConsPlusCell"/>
                              <w:snapToGrid w:val="0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 xml:space="preserve">Наименование </w:t>
                            </w:r>
                            <w:r>
                              <w:rPr>
                                <w:rFonts w:ascii="Arial" w:hAnsi="Arial"/>
                              </w:rPr>
                              <w:br/>
                              <w:t>и  содержание</w:t>
                            </w:r>
                            <w:r>
                              <w:rPr>
                                <w:rFonts w:ascii="Arial" w:hAnsi="Arial"/>
                              </w:rPr>
                              <w:br/>
                              <w:t xml:space="preserve">услуги:      </w:t>
                            </w:r>
                          </w:p>
                        </w:tc>
                        <w:tc>
                          <w:tcPr>
                            <w:tcW w:w="7326" w:type="dxa"/>
                            <w:gridSpan w:val="6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270C94" w:rsidRDefault="00270C94">
                            <w:pPr>
                              <w:pStyle w:val="ConsPlusCell"/>
                              <w:snapToGrid w:val="0"/>
                              <w:rPr>
                                <w:rFonts w:ascii="Arial" w:hAnsi="Arial"/>
                              </w:rPr>
                            </w:pPr>
                          </w:p>
                        </w:tc>
                      </w:tr>
                      <w:tr w:rsidR="00270C94">
                        <w:trPr>
                          <w:trHeight w:val="600"/>
                        </w:trPr>
                        <w:tc>
                          <w:tcPr>
                            <w:tcW w:w="1679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hideMark/>
                          </w:tcPr>
                          <w:p w:rsidR="00270C94" w:rsidRDefault="00270C94">
                            <w:pPr>
                              <w:pStyle w:val="ConsPlusCell"/>
                              <w:snapToGrid w:val="0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 xml:space="preserve">Показатель   </w:t>
                            </w:r>
                            <w:r>
                              <w:rPr>
                                <w:rFonts w:ascii="Arial" w:hAnsi="Arial"/>
                              </w:rPr>
                              <w:br/>
                              <w:t xml:space="preserve">объема       </w:t>
                            </w:r>
                            <w:r>
                              <w:rPr>
                                <w:rFonts w:ascii="Arial" w:hAnsi="Arial"/>
                              </w:rPr>
                              <w:br/>
                              <w:t xml:space="preserve">услуги:      </w:t>
                            </w:r>
                          </w:p>
                        </w:tc>
                        <w:tc>
                          <w:tcPr>
                            <w:tcW w:w="7326" w:type="dxa"/>
                            <w:gridSpan w:val="6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270C94" w:rsidRDefault="00270C94">
                            <w:pPr>
                              <w:pStyle w:val="ConsPlusCell"/>
                              <w:snapToGrid w:val="0"/>
                              <w:rPr>
                                <w:rFonts w:ascii="Arial" w:hAnsi="Arial"/>
                              </w:rPr>
                            </w:pPr>
                          </w:p>
                        </w:tc>
                      </w:tr>
                      <w:tr w:rsidR="00270C94">
                        <w:trPr>
                          <w:trHeight w:val="400"/>
                        </w:trPr>
                        <w:tc>
                          <w:tcPr>
                            <w:tcW w:w="1679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hideMark/>
                          </w:tcPr>
                          <w:p w:rsidR="00270C94" w:rsidRDefault="00270C94">
                            <w:pPr>
                              <w:pStyle w:val="ConsPlusCell"/>
                              <w:snapToGrid w:val="0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 xml:space="preserve">Подпрограмма </w:t>
                            </w:r>
                            <w:r>
                              <w:rPr>
                                <w:rFonts w:ascii="Arial" w:hAnsi="Arial"/>
                              </w:rPr>
                              <w:br/>
                              <w:t xml:space="preserve">1            </w:t>
                            </w:r>
                          </w:p>
                        </w:tc>
                        <w:tc>
                          <w:tcPr>
                            <w:tcW w:w="1223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</w:tcPr>
                          <w:p w:rsidR="00270C94" w:rsidRDefault="00270C94">
                            <w:pPr>
                              <w:pStyle w:val="ConsPlusCell"/>
                              <w:snapToGrid w:val="0"/>
                              <w:rPr>
                                <w:rFonts w:ascii="Arial" w:hAnsi="Arial"/>
                              </w:rPr>
                            </w:pPr>
                          </w:p>
                        </w:tc>
                        <w:tc>
                          <w:tcPr>
                            <w:tcW w:w="1205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</w:tcPr>
                          <w:p w:rsidR="00270C94" w:rsidRDefault="00270C94">
                            <w:pPr>
                              <w:pStyle w:val="ConsPlusCell"/>
                              <w:snapToGrid w:val="0"/>
                              <w:rPr>
                                <w:rFonts w:ascii="Arial" w:hAnsi="Arial"/>
                              </w:rPr>
                            </w:pPr>
                          </w:p>
                        </w:tc>
                        <w:tc>
                          <w:tcPr>
                            <w:tcW w:w="1205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</w:tcPr>
                          <w:p w:rsidR="00270C94" w:rsidRDefault="00270C94">
                            <w:pPr>
                              <w:pStyle w:val="ConsPlusCell"/>
                              <w:snapToGrid w:val="0"/>
                              <w:rPr>
                                <w:rFonts w:ascii="Arial" w:hAnsi="Arial"/>
                              </w:rPr>
                            </w:pPr>
                          </w:p>
                        </w:tc>
                        <w:tc>
                          <w:tcPr>
                            <w:tcW w:w="1223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</w:tcPr>
                          <w:p w:rsidR="00270C94" w:rsidRDefault="00270C94">
                            <w:pPr>
                              <w:pStyle w:val="ConsPlusCell"/>
                              <w:snapToGrid w:val="0"/>
                              <w:rPr>
                                <w:rFonts w:ascii="Arial" w:hAnsi="Arial"/>
                              </w:rPr>
                            </w:pPr>
                          </w:p>
                        </w:tc>
                        <w:tc>
                          <w:tcPr>
                            <w:tcW w:w="1205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</w:tcPr>
                          <w:p w:rsidR="00270C94" w:rsidRDefault="00270C94">
                            <w:pPr>
                              <w:pStyle w:val="ConsPlusCell"/>
                              <w:snapToGrid w:val="0"/>
                              <w:rPr>
                                <w:rFonts w:ascii="Arial" w:hAnsi="Arial"/>
                              </w:rPr>
                            </w:pPr>
                          </w:p>
                        </w:tc>
                        <w:tc>
                          <w:tcPr>
                            <w:tcW w:w="1265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270C94" w:rsidRDefault="00270C94">
                            <w:pPr>
                              <w:pStyle w:val="ConsPlusCell"/>
                              <w:snapToGrid w:val="0"/>
                              <w:rPr>
                                <w:rFonts w:ascii="Arial" w:hAnsi="Arial"/>
                              </w:rPr>
                            </w:pPr>
                          </w:p>
                        </w:tc>
                      </w:tr>
                      <w:tr w:rsidR="00270C94">
                        <w:trPr>
                          <w:trHeight w:val="600"/>
                        </w:trPr>
                        <w:tc>
                          <w:tcPr>
                            <w:tcW w:w="1679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hideMark/>
                          </w:tcPr>
                          <w:p w:rsidR="00270C94" w:rsidRDefault="00270C94">
                            <w:pPr>
                              <w:pStyle w:val="ConsPlusCell"/>
                              <w:snapToGrid w:val="0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 xml:space="preserve">Основное     </w:t>
                            </w:r>
                            <w:r>
                              <w:rPr>
                                <w:rFonts w:ascii="Arial" w:hAnsi="Arial"/>
                              </w:rPr>
                              <w:br/>
                              <w:t xml:space="preserve">мероприятие  </w:t>
                            </w:r>
                            <w:r>
                              <w:rPr>
                                <w:rFonts w:ascii="Arial" w:hAnsi="Arial"/>
                              </w:rPr>
                              <w:br/>
                              <w:t xml:space="preserve">1.1          </w:t>
                            </w:r>
                          </w:p>
                        </w:tc>
                        <w:tc>
                          <w:tcPr>
                            <w:tcW w:w="1223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</w:tcPr>
                          <w:p w:rsidR="00270C94" w:rsidRDefault="00270C94">
                            <w:pPr>
                              <w:pStyle w:val="ConsPlusCell"/>
                              <w:snapToGrid w:val="0"/>
                              <w:rPr>
                                <w:rFonts w:ascii="Arial" w:hAnsi="Arial"/>
                              </w:rPr>
                            </w:pPr>
                          </w:p>
                        </w:tc>
                        <w:tc>
                          <w:tcPr>
                            <w:tcW w:w="1205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</w:tcPr>
                          <w:p w:rsidR="00270C94" w:rsidRDefault="00270C94">
                            <w:pPr>
                              <w:pStyle w:val="ConsPlusCell"/>
                              <w:snapToGrid w:val="0"/>
                              <w:rPr>
                                <w:rFonts w:ascii="Arial" w:hAnsi="Arial"/>
                              </w:rPr>
                            </w:pPr>
                          </w:p>
                        </w:tc>
                        <w:tc>
                          <w:tcPr>
                            <w:tcW w:w="1205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</w:tcPr>
                          <w:p w:rsidR="00270C94" w:rsidRDefault="00270C94">
                            <w:pPr>
                              <w:pStyle w:val="ConsPlusCell"/>
                              <w:snapToGrid w:val="0"/>
                              <w:rPr>
                                <w:rFonts w:ascii="Arial" w:hAnsi="Arial"/>
                              </w:rPr>
                            </w:pPr>
                          </w:p>
                        </w:tc>
                        <w:tc>
                          <w:tcPr>
                            <w:tcW w:w="1223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</w:tcPr>
                          <w:p w:rsidR="00270C94" w:rsidRDefault="00270C94">
                            <w:pPr>
                              <w:pStyle w:val="ConsPlusCell"/>
                              <w:snapToGrid w:val="0"/>
                              <w:rPr>
                                <w:rFonts w:ascii="Arial" w:hAnsi="Arial"/>
                              </w:rPr>
                            </w:pPr>
                          </w:p>
                        </w:tc>
                        <w:tc>
                          <w:tcPr>
                            <w:tcW w:w="1205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</w:tcPr>
                          <w:p w:rsidR="00270C94" w:rsidRDefault="00270C94">
                            <w:pPr>
                              <w:pStyle w:val="ConsPlusCell"/>
                              <w:snapToGrid w:val="0"/>
                              <w:rPr>
                                <w:rFonts w:ascii="Arial" w:hAnsi="Arial"/>
                              </w:rPr>
                            </w:pPr>
                          </w:p>
                        </w:tc>
                        <w:tc>
                          <w:tcPr>
                            <w:tcW w:w="1265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270C94" w:rsidRDefault="00270C94">
                            <w:pPr>
                              <w:pStyle w:val="ConsPlusCell"/>
                              <w:snapToGrid w:val="0"/>
                              <w:rPr>
                                <w:rFonts w:ascii="Arial" w:hAnsi="Arial"/>
                              </w:rPr>
                            </w:pPr>
                          </w:p>
                        </w:tc>
                      </w:tr>
                      <w:tr w:rsidR="00270C94">
                        <w:tc>
                          <w:tcPr>
                            <w:tcW w:w="1679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hideMark/>
                          </w:tcPr>
                          <w:p w:rsidR="00270C94" w:rsidRDefault="00270C94">
                            <w:pPr>
                              <w:pStyle w:val="ConsPlusCell"/>
                              <w:snapToGrid w:val="0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 xml:space="preserve">...          </w:t>
                            </w:r>
                          </w:p>
                        </w:tc>
                        <w:tc>
                          <w:tcPr>
                            <w:tcW w:w="1223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</w:tcPr>
                          <w:p w:rsidR="00270C94" w:rsidRDefault="00270C94">
                            <w:pPr>
                              <w:pStyle w:val="ConsPlusCell"/>
                              <w:snapToGrid w:val="0"/>
                              <w:rPr>
                                <w:rFonts w:ascii="Arial" w:hAnsi="Arial"/>
                              </w:rPr>
                            </w:pPr>
                          </w:p>
                        </w:tc>
                        <w:tc>
                          <w:tcPr>
                            <w:tcW w:w="1205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</w:tcPr>
                          <w:p w:rsidR="00270C94" w:rsidRDefault="00270C94">
                            <w:pPr>
                              <w:pStyle w:val="ConsPlusCell"/>
                              <w:snapToGrid w:val="0"/>
                              <w:rPr>
                                <w:rFonts w:ascii="Arial" w:hAnsi="Arial"/>
                              </w:rPr>
                            </w:pPr>
                          </w:p>
                        </w:tc>
                        <w:tc>
                          <w:tcPr>
                            <w:tcW w:w="1205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</w:tcPr>
                          <w:p w:rsidR="00270C94" w:rsidRDefault="00270C94">
                            <w:pPr>
                              <w:pStyle w:val="ConsPlusCell"/>
                              <w:snapToGrid w:val="0"/>
                              <w:rPr>
                                <w:rFonts w:ascii="Arial" w:hAnsi="Arial"/>
                              </w:rPr>
                            </w:pPr>
                          </w:p>
                        </w:tc>
                        <w:tc>
                          <w:tcPr>
                            <w:tcW w:w="1223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</w:tcPr>
                          <w:p w:rsidR="00270C94" w:rsidRDefault="00270C94">
                            <w:pPr>
                              <w:pStyle w:val="ConsPlusCell"/>
                              <w:snapToGrid w:val="0"/>
                              <w:rPr>
                                <w:rFonts w:ascii="Arial" w:hAnsi="Arial"/>
                              </w:rPr>
                            </w:pPr>
                          </w:p>
                        </w:tc>
                        <w:tc>
                          <w:tcPr>
                            <w:tcW w:w="1205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</w:tcPr>
                          <w:p w:rsidR="00270C94" w:rsidRDefault="00270C94">
                            <w:pPr>
                              <w:pStyle w:val="ConsPlusCell"/>
                              <w:snapToGrid w:val="0"/>
                              <w:rPr>
                                <w:rFonts w:ascii="Arial" w:hAnsi="Arial"/>
                              </w:rPr>
                            </w:pPr>
                          </w:p>
                        </w:tc>
                        <w:tc>
                          <w:tcPr>
                            <w:tcW w:w="1265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270C94" w:rsidRDefault="00270C94">
                            <w:pPr>
                              <w:pStyle w:val="ConsPlusCell"/>
                              <w:snapToGrid w:val="0"/>
                              <w:rPr>
                                <w:rFonts w:ascii="Arial" w:hAnsi="Arial"/>
                              </w:rPr>
                            </w:pPr>
                          </w:p>
                        </w:tc>
                      </w:tr>
                      <w:tr w:rsidR="00270C94">
                        <w:trPr>
                          <w:trHeight w:val="400"/>
                        </w:trPr>
                        <w:tc>
                          <w:tcPr>
                            <w:tcW w:w="1679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hideMark/>
                          </w:tcPr>
                          <w:p w:rsidR="00270C94" w:rsidRDefault="00270C94">
                            <w:pPr>
                              <w:pStyle w:val="ConsPlusCell"/>
                              <w:snapToGrid w:val="0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 xml:space="preserve">Подпрограмма </w:t>
                            </w:r>
                            <w:r>
                              <w:rPr>
                                <w:rFonts w:ascii="Arial" w:hAnsi="Arial"/>
                              </w:rPr>
                              <w:br/>
                              <w:t xml:space="preserve">2            </w:t>
                            </w:r>
                          </w:p>
                        </w:tc>
                        <w:tc>
                          <w:tcPr>
                            <w:tcW w:w="1223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</w:tcPr>
                          <w:p w:rsidR="00270C94" w:rsidRDefault="00270C94">
                            <w:pPr>
                              <w:pStyle w:val="ConsPlusCell"/>
                              <w:snapToGrid w:val="0"/>
                              <w:rPr>
                                <w:rFonts w:ascii="Arial" w:hAnsi="Arial"/>
                              </w:rPr>
                            </w:pPr>
                          </w:p>
                        </w:tc>
                        <w:tc>
                          <w:tcPr>
                            <w:tcW w:w="1205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</w:tcPr>
                          <w:p w:rsidR="00270C94" w:rsidRDefault="00270C94">
                            <w:pPr>
                              <w:pStyle w:val="ConsPlusCell"/>
                              <w:snapToGrid w:val="0"/>
                              <w:rPr>
                                <w:rFonts w:ascii="Arial" w:hAnsi="Arial"/>
                              </w:rPr>
                            </w:pPr>
                          </w:p>
                        </w:tc>
                        <w:tc>
                          <w:tcPr>
                            <w:tcW w:w="1205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</w:tcPr>
                          <w:p w:rsidR="00270C94" w:rsidRDefault="00270C94">
                            <w:pPr>
                              <w:pStyle w:val="ConsPlusCell"/>
                              <w:snapToGrid w:val="0"/>
                              <w:rPr>
                                <w:rFonts w:ascii="Arial" w:hAnsi="Arial"/>
                              </w:rPr>
                            </w:pPr>
                          </w:p>
                        </w:tc>
                        <w:tc>
                          <w:tcPr>
                            <w:tcW w:w="1223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</w:tcPr>
                          <w:p w:rsidR="00270C94" w:rsidRDefault="00270C94">
                            <w:pPr>
                              <w:pStyle w:val="ConsPlusCell"/>
                              <w:snapToGrid w:val="0"/>
                              <w:rPr>
                                <w:rFonts w:ascii="Arial" w:hAnsi="Arial"/>
                              </w:rPr>
                            </w:pPr>
                          </w:p>
                        </w:tc>
                        <w:tc>
                          <w:tcPr>
                            <w:tcW w:w="1205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</w:tcPr>
                          <w:p w:rsidR="00270C94" w:rsidRDefault="00270C94">
                            <w:pPr>
                              <w:pStyle w:val="ConsPlusCell"/>
                              <w:snapToGrid w:val="0"/>
                              <w:rPr>
                                <w:rFonts w:ascii="Arial" w:hAnsi="Arial"/>
                              </w:rPr>
                            </w:pPr>
                          </w:p>
                        </w:tc>
                        <w:tc>
                          <w:tcPr>
                            <w:tcW w:w="1265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270C94" w:rsidRDefault="00270C94">
                            <w:pPr>
                              <w:pStyle w:val="ConsPlusCell"/>
                              <w:snapToGrid w:val="0"/>
                              <w:rPr>
                                <w:rFonts w:ascii="Arial" w:hAnsi="Arial"/>
                              </w:rPr>
                            </w:pPr>
                          </w:p>
                        </w:tc>
                      </w:tr>
                      <w:tr w:rsidR="00270C94">
                        <w:trPr>
                          <w:trHeight w:val="600"/>
                        </w:trPr>
                        <w:tc>
                          <w:tcPr>
                            <w:tcW w:w="1679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hideMark/>
                          </w:tcPr>
                          <w:p w:rsidR="00270C94" w:rsidRDefault="00270C94">
                            <w:pPr>
                              <w:pStyle w:val="ConsPlusCell"/>
                              <w:snapToGrid w:val="0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 xml:space="preserve">Основное     </w:t>
                            </w:r>
                            <w:r>
                              <w:rPr>
                                <w:rFonts w:ascii="Arial" w:hAnsi="Arial"/>
                              </w:rPr>
                              <w:br/>
                              <w:t xml:space="preserve">мероприятие  </w:t>
                            </w:r>
                            <w:r>
                              <w:rPr>
                                <w:rFonts w:ascii="Arial" w:hAnsi="Arial"/>
                              </w:rPr>
                              <w:br/>
                              <w:t xml:space="preserve">2.1          </w:t>
                            </w:r>
                          </w:p>
                        </w:tc>
                        <w:tc>
                          <w:tcPr>
                            <w:tcW w:w="1223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</w:tcPr>
                          <w:p w:rsidR="00270C94" w:rsidRDefault="00270C94">
                            <w:pPr>
                              <w:pStyle w:val="ConsPlusCell"/>
                              <w:snapToGrid w:val="0"/>
                              <w:rPr>
                                <w:rFonts w:ascii="Arial" w:hAnsi="Arial"/>
                              </w:rPr>
                            </w:pPr>
                          </w:p>
                        </w:tc>
                        <w:tc>
                          <w:tcPr>
                            <w:tcW w:w="1205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</w:tcPr>
                          <w:p w:rsidR="00270C94" w:rsidRDefault="00270C94">
                            <w:pPr>
                              <w:pStyle w:val="ConsPlusCell"/>
                              <w:snapToGrid w:val="0"/>
                              <w:rPr>
                                <w:rFonts w:ascii="Arial" w:hAnsi="Arial"/>
                              </w:rPr>
                            </w:pPr>
                          </w:p>
                        </w:tc>
                        <w:tc>
                          <w:tcPr>
                            <w:tcW w:w="1205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</w:tcPr>
                          <w:p w:rsidR="00270C94" w:rsidRDefault="00270C94">
                            <w:pPr>
                              <w:pStyle w:val="ConsPlusCell"/>
                              <w:snapToGrid w:val="0"/>
                              <w:rPr>
                                <w:rFonts w:ascii="Arial" w:hAnsi="Arial"/>
                              </w:rPr>
                            </w:pPr>
                          </w:p>
                        </w:tc>
                        <w:tc>
                          <w:tcPr>
                            <w:tcW w:w="1223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</w:tcPr>
                          <w:p w:rsidR="00270C94" w:rsidRDefault="00270C94">
                            <w:pPr>
                              <w:pStyle w:val="ConsPlusCell"/>
                              <w:snapToGrid w:val="0"/>
                              <w:rPr>
                                <w:rFonts w:ascii="Arial" w:hAnsi="Arial"/>
                              </w:rPr>
                            </w:pPr>
                          </w:p>
                        </w:tc>
                        <w:tc>
                          <w:tcPr>
                            <w:tcW w:w="1205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</w:tcPr>
                          <w:p w:rsidR="00270C94" w:rsidRDefault="00270C94">
                            <w:pPr>
                              <w:pStyle w:val="ConsPlusCell"/>
                              <w:snapToGrid w:val="0"/>
                              <w:rPr>
                                <w:rFonts w:ascii="Arial" w:hAnsi="Arial"/>
                              </w:rPr>
                            </w:pPr>
                          </w:p>
                        </w:tc>
                        <w:tc>
                          <w:tcPr>
                            <w:tcW w:w="1265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270C94" w:rsidRDefault="00270C94">
                            <w:pPr>
                              <w:pStyle w:val="ConsPlusCell"/>
                              <w:snapToGrid w:val="0"/>
                              <w:rPr>
                                <w:rFonts w:ascii="Arial" w:hAnsi="Arial"/>
                              </w:rPr>
                            </w:pPr>
                          </w:p>
                        </w:tc>
                      </w:tr>
                    </w:tbl>
                    <w:p w:rsidR="00270C94" w:rsidRDefault="00270C94" w:rsidP="00270C94">
                      <w:pPr>
                        <w:rPr>
                          <w:lang w:eastAsia="ar-SA"/>
                        </w:rPr>
                      </w:pPr>
                      <w:r>
                        <w:t xml:space="preserve"> </w:t>
                      </w:r>
                    </w:p>
                  </w:txbxContent>
                </v:textbox>
                <w10:wrap type="square" side="largest" anchorx="margin"/>
              </v:shape>
            </w:pict>
          </mc:Fallback>
        </mc:AlternateContent>
      </w:r>
    </w:p>
    <w:p w:rsidR="00270C94" w:rsidRDefault="00270C94" w:rsidP="00270C94">
      <w:pPr>
        <w:pStyle w:val="ConsPlusNormal"/>
        <w:ind w:firstLine="540"/>
        <w:jc w:val="both"/>
        <w:rPr>
          <w:rFonts w:cs="Times New Roman"/>
          <w:sz w:val="24"/>
          <w:szCs w:val="24"/>
        </w:rPr>
      </w:pPr>
    </w:p>
    <w:p w:rsidR="00270C94" w:rsidRDefault="00270C94" w:rsidP="00270C94">
      <w:pPr>
        <w:pStyle w:val="ConsPlusNormal"/>
        <w:ind w:firstLine="540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2.8. В случае участия в реализации муниципальной программы муниципальных предприятий - муниципальная программа должна содержать соответствующую информацию, включая данные о прогнозных расходах указанных организаций на реализацию муниципальной программы. Данные о прогнозных расходах указываются в </w:t>
      </w:r>
      <w:r>
        <w:rPr>
          <w:rStyle w:val="a5"/>
          <w:rFonts w:cs="Times New Roman"/>
          <w:color w:val="000000"/>
          <w:sz w:val="24"/>
          <w:szCs w:val="24"/>
        </w:rPr>
        <w:t>таблице 6</w:t>
      </w:r>
      <w:r>
        <w:rPr>
          <w:rFonts w:cs="Times New Roman"/>
          <w:color w:val="000000"/>
          <w:sz w:val="24"/>
          <w:szCs w:val="24"/>
        </w:rPr>
        <w:t>.</w:t>
      </w:r>
    </w:p>
    <w:p w:rsidR="00270C94" w:rsidRDefault="00270C94" w:rsidP="00270C94">
      <w:pPr>
        <w:pStyle w:val="ConsPlusNormal"/>
        <w:ind w:firstLine="54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2.9. Обоснование объема финансовых ресурсов.</w:t>
      </w:r>
    </w:p>
    <w:p w:rsidR="00270C94" w:rsidRDefault="00270C94" w:rsidP="00270C94">
      <w:pPr>
        <w:pStyle w:val="ConsPlusNormal"/>
        <w:ind w:firstLine="540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Информация по ресурсному обеспечению муниципальной программы за счет средств  бюджета Смирновского сельсовета (с расшифровкой по главным распорядителям), основным мероприятиям подпрограмм, а также по годам реализации муниципальной программы отражается по форме согласно таблицам 5 - </w:t>
      </w:r>
      <w:r>
        <w:rPr>
          <w:rStyle w:val="a5"/>
          <w:rFonts w:cs="Times New Roman"/>
          <w:color w:val="000000"/>
          <w:sz w:val="24"/>
          <w:szCs w:val="24"/>
        </w:rPr>
        <w:t>6</w:t>
      </w:r>
      <w:r>
        <w:rPr>
          <w:rFonts w:cs="Times New Roman"/>
          <w:color w:val="000000"/>
          <w:sz w:val="24"/>
          <w:szCs w:val="24"/>
        </w:rPr>
        <w:t>.</w:t>
      </w:r>
    </w:p>
    <w:p w:rsidR="00270C94" w:rsidRDefault="00270C94" w:rsidP="00270C94">
      <w:pPr>
        <w:pStyle w:val="ConsPlusNormal"/>
        <w:rPr>
          <w:rFonts w:cs="Times New Roman"/>
          <w:sz w:val="24"/>
          <w:szCs w:val="24"/>
        </w:rPr>
      </w:pPr>
      <w:bookmarkStart w:id="5" w:name="Par729"/>
      <w:bookmarkEnd w:id="5"/>
    </w:p>
    <w:p w:rsidR="00270C94" w:rsidRDefault="00270C94" w:rsidP="00270C94">
      <w:pPr>
        <w:pStyle w:val="ConsPlusNormal"/>
        <w:rPr>
          <w:rFonts w:cs="Times New Roman"/>
          <w:sz w:val="24"/>
          <w:szCs w:val="24"/>
        </w:rPr>
      </w:pPr>
    </w:p>
    <w:p w:rsidR="00270C94" w:rsidRDefault="00270C94" w:rsidP="00270C94">
      <w:pPr>
        <w:pStyle w:val="ConsPlusNormal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Таблица 5. Ресурсное обеспечение реализации муниципальной программы за счет средств бюджета Смирновского сельсовета Шатковского муниципального </w:t>
      </w:r>
      <w:r>
        <w:rPr>
          <w:rFonts w:cs="Times New Roman"/>
          <w:sz w:val="24"/>
          <w:szCs w:val="24"/>
        </w:rPr>
        <w:lastRenderedPageBreak/>
        <w:t>района</w:t>
      </w:r>
    </w:p>
    <w:p w:rsidR="00270C94" w:rsidRDefault="00270C94" w:rsidP="00270C94">
      <w:pPr>
        <w:pStyle w:val="ConsPlusNormal"/>
        <w:jc w:val="center"/>
        <w:rPr>
          <w:rFonts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233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123825</wp:posOffset>
                </wp:positionV>
                <wp:extent cx="5930265" cy="6055360"/>
                <wp:effectExtent l="9525" t="0" r="3810" b="2540"/>
                <wp:wrapSquare wrapText="largest"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0265" cy="60553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5" w:type="dxa"/>
                              <w:tblLayout w:type="fixed"/>
                              <w:tblCell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768"/>
                              <w:gridCol w:w="1786"/>
                              <w:gridCol w:w="1818"/>
                              <w:gridCol w:w="1223"/>
                              <w:gridCol w:w="1205"/>
                              <w:gridCol w:w="1205"/>
                              <w:gridCol w:w="390"/>
                            </w:tblGrid>
                            <w:tr w:rsidR="00270C94">
                              <w:trPr>
                                <w:trHeight w:val="360"/>
                              </w:trPr>
                              <w:tc>
                                <w:tcPr>
                                  <w:tcW w:w="1768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hideMark/>
                                </w:tcPr>
                                <w:p w:rsidR="00270C94" w:rsidRDefault="00270C94">
                                  <w:pPr>
                                    <w:pStyle w:val="ConsPlusCell"/>
                                    <w:snapToGrid w:val="0"/>
                                    <w:jc w:val="center"/>
                                    <w:rPr>
                                      <w:rFonts w:ascii="Arial" w:hAnsi="Arial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</w:rPr>
                                    <w:t>Статус</w:t>
                                  </w:r>
                                </w:p>
                              </w:tc>
                              <w:tc>
                                <w:tcPr>
                                  <w:tcW w:w="1786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hideMark/>
                                </w:tcPr>
                                <w:p w:rsidR="00270C94" w:rsidRDefault="00270C94">
                                  <w:pPr>
                                    <w:pStyle w:val="ConsPlusCell"/>
                                    <w:snapToGrid w:val="0"/>
                                    <w:jc w:val="center"/>
                                    <w:rPr>
                                      <w:rFonts w:ascii="Arial" w:hAnsi="Arial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</w:rPr>
                                    <w:t xml:space="preserve">Подпрограмма  </w:t>
                                  </w:r>
                                  <w:r>
                                    <w:rPr>
                                      <w:rFonts w:ascii="Arial" w:hAnsi="Arial"/>
                                    </w:rPr>
                                    <w:br/>
                                    <w:t>муниципальной</w:t>
                                  </w:r>
                                  <w:r>
                                    <w:rPr>
                                      <w:rFonts w:ascii="Arial" w:hAnsi="Arial"/>
                                    </w:rPr>
                                    <w:br/>
                                    <w:t xml:space="preserve">   программы</w:t>
                                  </w:r>
                                </w:p>
                              </w:tc>
                              <w:tc>
                                <w:tcPr>
                                  <w:tcW w:w="1818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hideMark/>
                                </w:tcPr>
                                <w:p w:rsidR="00270C94" w:rsidRDefault="00270C94">
                                  <w:pPr>
                                    <w:pStyle w:val="ConsPlusCell"/>
                                    <w:snapToGrid w:val="0"/>
                                    <w:jc w:val="center"/>
                                    <w:rPr>
                                      <w:rFonts w:ascii="Arial" w:hAnsi="Arial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</w:rPr>
                                    <w:t xml:space="preserve">Муниципальный заказчик - координатор,  </w:t>
                                  </w:r>
                                  <w:r>
                                    <w:rPr>
                                      <w:rFonts w:ascii="Arial" w:hAnsi="Arial"/>
                                    </w:rPr>
                                    <w:br/>
                                    <w:t xml:space="preserve"> соисполнители</w:t>
                                  </w:r>
                                </w:p>
                              </w:tc>
                              <w:tc>
                                <w:tcPr>
                                  <w:tcW w:w="4023" w:type="dxa"/>
                                  <w:gridSpan w:val="4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hideMark/>
                                </w:tcPr>
                                <w:p w:rsidR="00270C94" w:rsidRDefault="00270C94">
                                  <w:pPr>
                                    <w:pStyle w:val="ConsPlusCell"/>
                                    <w:snapToGrid w:val="0"/>
                                    <w:jc w:val="center"/>
                                    <w:rPr>
                                      <w:rFonts w:ascii="Arial" w:hAnsi="Arial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</w:rPr>
                                    <w:t>Расходы (тыс. руб.), годы</w:t>
                                  </w:r>
                                </w:p>
                              </w:tc>
                            </w:tr>
                            <w:tr w:rsidR="00270C94">
                              <w:trPr>
                                <w:trHeight w:val="540"/>
                              </w:trPr>
                              <w:tc>
                                <w:tcPr>
                                  <w:tcW w:w="1768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:rsidR="00270C94" w:rsidRDefault="00270C94">
                                  <w:pPr>
                                    <w:suppressAutoHyphens w:val="0"/>
                                    <w:rPr>
                                      <w:rFonts w:eastAsia="Arial"/>
                                      <w:sz w:val="24"/>
                                      <w:szCs w:val="24"/>
                                      <w:lang w:eastAsia="ar-S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86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:rsidR="00270C94" w:rsidRDefault="00270C94">
                                  <w:pPr>
                                    <w:suppressAutoHyphens w:val="0"/>
                                    <w:rPr>
                                      <w:rFonts w:eastAsia="Arial"/>
                                      <w:sz w:val="24"/>
                                      <w:szCs w:val="24"/>
                                      <w:lang w:eastAsia="ar-S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18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:rsidR="00270C94" w:rsidRDefault="00270C94">
                                  <w:pPr>
                                    <w:suppressAutoHyphens w:val="0"/>
                                    <w:rPr>
                                      <w:rFonts w:eastAsia="Arial"/>
                                      <w:sz w:val="24"/>
                                      <w:szCs w:val="24"/>
                                      <w:lang w:eastAsia="ar-S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3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hideMark/>
                                </w:tcPr>
                                <w:p w:rsidR="00270C94" w:rsidRDefault="00270C94">
                                  <w:pPr>
                                    <w:pStyle w:val="ConsPlusCell"/>
                                    <w:snapToGrid w:val="0"/>
                                    <w:jc w:val="center"/>
                                    <w:rPr>
                                      <w:rFonts w:ascii="Arial" w:hAnsi="Arial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</w:rPr>
                                    <w:t>очередной</w:t>
                                  </w:r>
                                  <w:r>
                                    <w:rPr>
                                      <w:rFonts w:ascii="Arial" w:hAnsi="Arial"/>
                                    </w:rPr>
                                    <w:br/>
                                    <w:t xml:space="preserve">   год</w:t>
                                  </w:r>
                                </w:p>
                              </w:tc>
                              <w:tc>
                                <w:tcPr>
                                  <w:tcW w:w="1205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hideMark/>
                                </w:tcPr>
                                <w:p w:rsidR="00270C94" w:rsidRDefault="00270C94">
                                  <w:pPr>
                                    <w:pStyle w:val="ConsPlusCell"/>
                                    <w:snapToGrid w:val="0"/>
                                    <w:jc w:val="center"/>
                                    <w:rPr>
                                      <w:rFonts w:ascii="Arial" w:hAnsi="Arial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</w:rPr>
                                    <w:t xml:space="preserve">1 год  </w:t>
                                  </w:r>
                                  <w:r>
                                    <w:rPr>
                                      <w:rFonts w:ascii="Arial" w:hAnsi="Arial"/>
                                    </w:rPr>
                                    <w:br/>
                                    <w:t>планового</w:t>
                                  </w:r>
                                  <w:r>
                                    <w:rPr>
                                      <w:rFonts w:ascii="Arial" w:hAnsi="Arial"/>
                                    </w:rPr>
                                    <w:br/>
                                    <w:t xml:space="preserve"> периода</w:t>
                                  </w:r>
                                </w:p>
                              </w:tc>
                              <w:tc>
                                <w:tcPr>
                                  <w:tcW w:w="1205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hideMark/>
                                </w:tcPr>
                                <w:p w:rsidR="00270C94" w:rsidRDefault="00270C94">
                                  <w:pPr>
                                    <w:pStyle w:val="ConsPlusCell"/>
                                    <w:snapToGrid w:val="0"/>
                                    <w:jc w:val="center"/>
                                    <w:rPr>
                                      <w:rFonts w:ascii="Arial" w:hAnsi="Arial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</w:rPr>
                                    <w:t xml:space="preserve">2 год  </w:t>
                                  </w:r>
                                  <w:r>
                                    <w:rPr>
                                      <w:rFonts w:ascii="Arial" w:hAnsi="Arial"/>
                                    </w:rPr>
                                    <w:br/>
                                    <w:t>планового</w:t>
                                  </w:r>
                                  <w:r>
                                    <w:rPr>
                                      <w:rFonts w:ascii="Arial" w:hAnsi="Arial"/>
                                    </w:rPr>
                                    <w:br/>
                                    <w:t xml:space="preserve"> периода</w:t>
                                  </w:r>
                                </w:p>
                              </w:tc>
                              <w:tc>
                                <w:tcPr>
                                  <w:tcW w:w="390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hideMark/>
                                </w:tcPr>
                                <w:p w:rsidR="00270C94" w:rsidRDefault="00270C94">
                                  <w:pPr>
                                    <w:pStyle w:val="ConsPlusCell"/>
                                    <w:snapToGrid w:val="0"/>
                                    <w:jc w:val="center"/>
                                    <w:rPr>
                                      <w:rFonts w:ascii="Arial" w:hAnsi="Arial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</w:rPr>
                                    <w:t>...</w:t>
                                  </w:r>
                                </w:p>
                              </w:tc>
                            </w:tr>
                            <w:tr w:rsidR="00270C94">
                              <w:tc>
                                <w:tcPr>
                                  <w:tcW w:w="1768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hideMark/>
                                </w:tcPr>
                                <w:p w:rsidR="00270C94" w:rsidRDefault="00270C94">
                                  <w:pPr>
                                    <w:pStyle w:val="ConsPlusCell"/>
                                    <w:snapToGrid w:val="0"/>
                                    <w:rPr>
                                      <w:rFonts w:ascii="Arial" w:hAnsi="Arial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</w:rPr>
                                    <w:t xml:space="preserve">       1       </w:t>
                                  </w:r>
                                </w:p>
                              </w:tc>
                              <w:tc>
                                <w:tcPr>
                                  <w:tcW w:w="1786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hideMark/>
                                </w:tcPr>
                                <w:p w:rsidR="00270C94" w:rsidRDefault="00270C94">
                                  <w:pPr>
                                    <w:pStyle w:val="ConsPlusCell"/>
                                    <w:snapToGrid w:val="0"/>
                                    <w:rPr>
                                      <w:rFonts w:ascii="Arial" w:hAnsi="Arial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</w:rPr>
                                    <w:t xml:space="preserve">       2       </w:t>
                                  </w:r>
                                </w:p>
                              </w:tc>
                              <w:tc>
                                <w:tcPr>
                                  <w:tcW w:w="1818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hideMark/>
                                </w:tcPr>
                                <w:p w:rsidR="00270C94" w:rsidRDefault="00270C94">
                                  <w:pPr>
                                    <w:pStyle w:val="ConsPlusCell"/>
                                    <w:snapToGrid w:val="0"/>
                                    <w:rPr>
                                      <w:rFonts w:ascii="Arial" w:hAnsi="Arial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</w:rPr>
                                    <w:t xml:space="preserve">       3       </w:t>
                                  </w:r>
                                </w:p>
                              </w:tc>
                              <w:tc>
                                <w:tcPr>
                                  <w:tcW w:w="1223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hideMark/>
                                </w:tcPr>
                                <w:p w:rsidR="00270C94" w:rsidRDefault="00270C94">
                                  <w:pPr>
                                    <w:pStyle w:val="ConsPlusCell"/>
                                    <w:snapToGrid w:val="0"/>
                                    <w:rPr>
                                      <w:rFonts w:ascii="Arial" w:hAnsi="Arial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</w:rPr>
                                    <w:t xml:space="preserve">    4    </w:t>
                                  </w:r>
                                </w:p>
                              </w:tc>
                              <w:tc>
                                <w:tcPr>
                                  <w:tcW w:w="1205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hideMark/>
                                </w:tcPr>
                                <w:p w:rsidR="00270C94" w:rsidRDefault="00270C94">
                                  <w:pPr>
                                    <w:pStyle w:val="ConsPlusCell"/>
                                    <w:snapToGrid w:val="0"/>
                                    <w:rPr>
                                      <w:rFonts w:ascii="Arial" w:hAnsi="Arial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</w:rPr>
                                    <w:t xml:space="preserve">    5    </w:t>
                                  </w:r>
                                </w:p>
                              </w:tc>
                              <w:tc>
                                <w:tcPr>
                                  <w:tcW w:w="1205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hideMark/>
                                </w:tcPr>
                                <w:p w:rsidR="00270C94" w:rsidRDefault="00270C94">
                                  <w:pPr>
                                    <w:pStyle w:val="ConsPlusCell"/>
                                    <w:snapToGrid w:val="0"/>
                                    <w:rPr>
                                      <w:rFonts w:ascii="Arial" w:hAnsi="Arial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</w:rPr>
                                    <w:t xml:space="preserve">    6    </w:t>
                                  </w:r>
                                </w:p>
                              </w:tc>
                              <w:tc>
                                <w:tcPr>
                                  <w:tcW w:w="390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hideMark/>
                                </w:tcPr>
                                <w:p w:rsidR="00270C94" w:rsidRDefault="00270C94">
                                  <w:pPr>
                                    <w:pStyle w:val="ConsPlusCell"/>
                                    <w:snapToGrid w:val="0"/>
                                    <w:rPr>
                                      <w:rFonts w:ascii="Arial" w:hAnsi="Arial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</w:rPr>
                                    <w:t>...</w:t>
                                  </w:r>
                                </w:p>
                              </w:tc>
                            </w:tr>
                            <w:tr w:rsidR="00270C94">
                              <w:trPr>
                                <w:trHeight w:val="360"/>
                              </w:trPr>
                              <w:tc>
                                <w:tcPr>
                                  <w:tcW w:w="1768" w:type="dxa"/>
                                  <w:vMerge w:val="restart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hideMark/>
                                </w:tcPr>
                                <w:p w:rsidR="00270C94" w:rsidRDefault="00270C94">
                                  <w:pPr>
                                    <w:pStyle w:val="ConsPlusCell"/>
                                    <w:snapToGrid w:val="0"/>
                                    <w:rPr>
                                      <w:rFonts w:ascii="Arial" w:hAnsi="Arial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</w:rPr>
                                    <w:t xml:space="preserve">Наименование   </w:t>
                                  </w:r>
                                  <w:r>
                                    <w:rPr>
                                      <w:rFonts w:ascii="Arial" w:hAnsi="Arial"/>
                                    </w:rPr>
                                    <w:br/>
                                    <w:t>муниципальной</w:t>
                                  </w:r>
                                  <w:r>
                                    <w:rPr>
                                      <w:rFonts w:ascii="Arial" w:hAnsi="Arial"/>
                                    </w:rPr>
                                    <w:br/>
                                    <w:t xml:space="preserve">программы      </w:t>
                                  </w:r>
                                </w:p>
                              </w:tc>
                              <w:tc>
                                <w:tcPr>
                                  <w:tcW w:w="1786" w:type="dxa"/>
                                  <w:vMerge w:val="restart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270C94" w:rsidRDefault="00270C94">
                                  <w:pPr>
                                    <w:pStyle w:val="ConsPlusCell"/>
                                    <w:snapToGrid w:val="0"/>
                                    <w:rPr>
                                      <w:rFonts w:ascii="Arial" w:hAnsi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18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hideMark/>
                                </w:tcPr>
                                <w:p w:rsidR="00270C94" w:rsidRDefault="00270C94">
                                  <w:pPr>
                                    <w:pStyle w:val="ConsPlusCell"/>
                                    <w:snapToGrid w:val="0"/>
                                    <w:rPr>
                                      <w:rFonts w:ascii="Arial" w:hAnsi="Arial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</w:rPr>
                                    <w:t xml:space="preserve">всего          </w:t>
                                  </w:r>
                                </w:p>
                              </w:tc>
                              <w:tc>
                                <w:tcPr>
                                  <w:tcW w:w="1223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270C94" w:rsidRDefault="00270C94">
                                  <w:pPr>
                                    <w:pStyle w:val="ConsPlusCell"/>
                                    <w:snapToGrid w:val="0"/>
                                    <w:rPr>
                                      <w:rFonts w:ascii="Arial" w:hAnsi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5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270C94" w:rsidRDefault="00270C94">
                                  <w:pPr>
                                    <w:pStyle w:val="ConsPlusCell"/>
                                    <w:snapToGrid w:val="0"/>
                                    <w:rPr>
                                      <w:rFonts w:ascii="Arial" w:hAnsi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5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270C94" w:rsidRDefault="00270C94">
                                  <w:pPr>
                                    <w:pStyle w:val="ConsPlusCell"/>
                                    <w:snapToGrid w:val="0"/>
                                    <w:rPr>
                                      <w:rFonts w:ascii="Arial" w:hAnsi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0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270C94" w:rsidRDefault="00270C94">
                                  <w:pPr>
                                    <w:pStyle w:val="ConsPlusCell"/>
                                    <w:snapToGrid w:val="0"/>
                                    <w:rPr>
                                      <w:rFonts w:ascii="Arial" w:hAnsi="Arial"/>
                                    </w:rPr>
                                  </w:pPr>
                                </w:p>
                              </w:tc>
                            </w:tr>
                            <w:tr w:rsidR="00270C94">
                              <w:trPr>
                                <w:trHeight w:val="720"/>
                              </w:trPr>
                              <w:tc>
                                <w:tcPr>
                                  <w:tcW w:w="1768" w:type="dxa"/>
                                  <w:vMerge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:rsidR="00270C94" w:rsidRDefault="00270C94">
                                  <w:pPr>
                                    <w:suppressAutoHyphens w:val="0"/>
                                    <w:rPr>
                                      <w:rFonts w:eastAsia="Arial"/>
                                      <w:sz w:val="24"/>
                                      <w:szCs w:val="24"/>
                                      <w:lang w:eastAsia="ar-S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86" w:type="dxa"/>
                                  <w:vMerge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:rsidR="00270C94" w:rsidRDefault="00270C94">
                                  <w:pPr>
                                    <w:suppressAutoHyphens w:val="0"/>
                                    <w:rPr>
                                      <w:rFonts w:eastAsia="Arial"/>
                                      <w:sz w:val="24"/>
                                      <w:szCs w:val="24"/>
                                      <w:lang w:eastAsia="ar-S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18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hideMark/>
                                </w:tcPr>
                                <w:p w:rsidR="00270C94" w:rsidRDefault="00270C94">
                                  <w:pPr>
                                    <w:pStyle w:val="ConsPlusCell"/>
                                    <w:snapToGrid w:val="0"/>
                                    <w:rPr>
                                      <w:rFonts w:ascii="Arial" w:hAnsi="Arial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</w:rPr>
                                    <w:t>муниципальный заказчик - координатор</w:t>
                                  </w:r>
                                </w:p>
                              </w:tc>
                              <w:tc>
                                <w:tcPr>
                                  <w:tcW w:w="1223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270C94" w:rsidRDefault="00270C94">
                                  <w:pPr>
                                    <w:pStyle w:val="ConsPlusCell"/>
                                    <w:snapToGrid w:val="0"/>
                                    <w:rPr>
                                      <w:rFonts w:ascii="Arial" w:hAnsi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5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270C94" w:rsidRDefault="00270C94">
                                  <w:pPr>
                                    <w:pStyle w:val="ConsPlusCell"/>
                                    <w:snapToGrid w:val="0"/>
                                    <w:rPr>
                                      <w:rFonts w:ascii="Arial" w:hAnsi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5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270C94" w:rsidRDefault="00270C94">
                                  <w:pPr>
                                    <w:pStyle w:val="ConsPlusCell"/>
                                    <w:snapToGrid w:val="0"/>
                                    <w:rPr>
                                      <w:rFonts w:ascii="Arial" w:hAnsi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0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270C94" w:rsidRDefault="00270C94">
                                  <w:pPr>
                                    <w:pStyle w:val="ConsPlusCell"/>
                                    <w:snapToGrid w:val="0"/>
                                    <w:rPr>
                                      <w:rFonts w:ascii="Arial" w:hAnsi="Arial"/>
                                    </w:rPr>
                                  </w:pPr>
                                </w:p>
                              </w:tc>
                            </w:tr>
                            <w:tr w:rsidR="00270C94">
                              <w:trPr>
                                <w:trHeight w:val="360"/>
                              </w:trPr>
                              <w:tc>
                                <w:tcPr>
                                  <w:tcW w:w="1768" w:type="dxa"/>
                                  <w:vMerge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:rsidR="00270C94" w:rsidRDefault="00270C94">
                                  <w:pPr>
                                    <w:suppressAutoHyphens w:val="0"/>
                                    <w:rPr>
                                      <w:rFonts w:eastAsia="Arial"/>
                                      <w:sz w:val="24"/>
                                      <w:szCs w:val="24"/>
                                      <w:lang w:eastAsia="ar-S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86" w:type="dxa"/>
                                  <w:vMerge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:rsidR="00270C94" w:rsidRDefault="00270C94">
                                  <w:pPr>
                                    <w:suppressAutoHyphens w:val="0"/>
                                    <w:rPr>
                                      <w:rFonts w:eastAsia="Arial"/>
                                      <w:sz w:val="24"/>
                                      <w:szCs w:val="24"/>
                                      <w:lang w:eastAsia="ar-S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18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hideMark/>
                                </w:tcPr>
                                <w:p w:rsidR="00270C94" w:rsidRDefault="00270C94">
                                  <w:pPr>
                                    <w:pStyle w:val="ConsPlusCell"/>
                                    <w:snapToGrid w:val="0"/>
                                    <w:rPr>
                                      <w:rFonts w:ascii="Arial" w:hAnsi="Arial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</w:rPr>
                                    <w:t>соисполнитель 1</w:t>
                                  </w:r>
                                </w:p>
                              </w:tc>
                              <w:tc>
                                <w:tcPr>
                                  <w:tcW w:w="1223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270C94" w:rsidRDefault="00270C94">
                                  <w:pPr>
                                    <w:pStyle w:val="ConsPlusCell"/>
                                    <w:snapToGrid w:val="0"/>
                                    <w:rPr>
                                      <w:rFonts w:ascii="Arial" w:hAnsi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5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270C94" w:rsidRDefault="00270C94">
                                  <w:pPr>
                                    <w:pStyle w:val="ConsPlusCell"/>
                                    <w:snapToGrid w:val="0"/>
                                    <w:rPr>
                                      <w:rFonts w:ascii="Arial" w:hAnsi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5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270C94" w:rsidRDefault="00270C94">
                                  <w:pPr>
                                    <w:pStyle w:val="ConsPlusCell"/>
                                    <w:snapToGrid w:val="0"/>
                                    <w:rPr>
                                      <w:rFonts w:ascii="Arial" w:hAnsi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0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270C94" w:rsidRDefault="00270C94">
                                  <w:pPr>
                                    <w:pStyle w:val="ConsPlusCell"/>
                                    <w:snapToGrid w:val="0"/>
                                    <w:rPr>
                                      <w:rFonts w:ascii="Arial" w:hAnsi="Arial"/>
                                    </w:rPr>
                                  </w:pPr>
                                </w:p>
                              </w:tc>
                            </w:tr>
                            <w:tr w:rsidR="00270C94">
                              <w:tc>
                                <w:tcPr>
                                  <w:tcW w:w="1768" w:type="dxa"/>
                                  <w:vMerge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:rsidR="00270C94" w:rsidRDefault="00270C94">
                                  <w:pPr>
                                    <w:suppressAutoHyphens w:val="0"/>
                                    <w:rPr>
                                      <w:rFonts w:eastAsia="Arial"/>
                                      <w:sz w:val="24"/>
                                      <w:szCs w:val="24"/>
                                      <w:lang w:eastAsia="ar-S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86" w:type="dxa"/>
                                  <w:vMerge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:rsidR="00270C94" w:rsidRDefault="00270C94">
                                  <w:pPr>
                                    <w:suppressAutoHyphens w:val="0"/>
                                    <w:rPr>
                                      <w:rFonts w:eastAsia="Arial"/>
                                      <w:sz w:val="24"/>
                                      <w:szCs w:val="24"/>
                                      <w:lang w:eastAsia="ar-S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18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hideMark/>
                                </w:tcPr>
                                <w:p w:rsidR="00270C94" w:rsidRDefault="00270C94">
                                  <w:pPr>
                                    <w:pStyle w:val="ConsPlusCell"/>
                                    <w:snapToGrid w:val="0"/>
                                    <w:rPr>
                                      <w:rFonts w:ascii="Arial" w:hAnsi="Arial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</w:rPr>
                                    <w:t xml:space="preserve">...            </w:t>
                                  </w:r>
                                </w:p>
                              </w:tc>
                              <w:tc>
                                <w:tcPr>
                                  <w:tcW w:w="1223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270C94" w:rsidRDefault="00270C94">
                                  <w:pPr>
                                    <w:pStyle w:val="ConsPlusCell"/>
                                    <w:snapToGrid w:val="0"/>
                                    <w:rPr>
                                      <w:rFonts w:ascii="Arial" w:hAnsi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5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270C94" w:rsidRDefault="00270C94">
                                  <w:pPr>
                                    <w:pStyle w:val="ConsPlusCell"/>
                                    <w:snapToGrid w:val="0"/>
                                    <w:rPr>
                                      <w:rFonts w:ascii="Arial" w:hAnsi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5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270C94" w:rsidRDefault="00270C94">
                                  <w:pPr>
                                    <w:pStyle w:val="ConsPlusCell"/>
                                    <w:snapToGrid w:val="0"/>
                                    <w:rPr>
                                      <w:rFonts w:ascii="Arial" w:hAnsi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0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270C94" w:rsidRDefault="00270C94">
                                  <w:pPr>
                                    <w:pStyle w:val="ConsPlusCell"/>
                                    <w:snapToGrid w:val="0"/>
                                    <w:rPr>
                                      <w:rFonts w:ascii="Arial" w:hAnsi="Arial"/>
                                    </w:rPr>
                                  </w:pPr>
                                </w:p>
                              </w:tc>
                            </w:tr>
                            <w:tr w:rsidR="00270C94">
                              <w:trPr>
                                <w:trHeight w:val="360"/>
                              </w:trPr>
                              <w:tc>
                                <w:tcPr>
                                  <w:tcW w:w="1768" w:type="dxa"/>
                                  <w:vMerge w:val="restart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hideMark/>
                                </w:tcPr>
                                <w:p w:rsidR="00270C94" w:rsidRDefault="00270C94">
                                  <w:pPr>
                                    <w:pStyle w:val="ConsPlusCell"/>
                                    <w:snapToGrid w:val="0"/>
                                    <w:rPr>
                                      <w:rFonts w:ascii="Arial" w:hAnsi="Arial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</w:rPr>
                                    <w:t xml:space="preserve">Подпрограмма 1 </w:t>
                                  </w:r>
                                </w:p>
                              </w:tc>
                              <w:tc>
                                <w:tcPr>
                                  <w:tcW w:w="1786" w:type="dxa"/>
                                  <w:vMerge w:val="restart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270C94" w:rsidRDefault="00270C94">
                                  <w:pPr>
                                    <w:pStyle w:val="ConsPlusCell"/>
                                    <w:snapToGrid w:val="0"/>
                                    <w:rPr>
                                      <w:rFonts w:ascii="Arial" w:hAnsi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18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hideMark/>
                                </w:tcPr>
                                <w:p w:rsidR="00270C94" w:rsidRDefault="00270C94">
                                  <w:pPr>
                                    <w:pStyle w:val="ConsPlusCell"/>
                                    <w:snapToGrid w:val="0"/>
                                    <w:rPr>
                                      <w:rFonts w:ascii="Arial" w:hAnsi="Arial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</w:rPr>
                                    <w:t xml:space="preserve">всего          </w:t>
                                  </w:r>
                                </w:p>
                              </w:tc>
                              <w:tc>
                                <w:tcPr>
                                  <w:tcW w:w="1223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270C94" w:rsidRDefault="00270C94">
                                  <w:pPr>
                                    <w:pStyle w:val="ConsPlusCell"/>
                                    <w:snapToGrid w:val="0"/>
                                    <w:rPr>
                                      <w:rFonts w:ascii="Arial" w:hAnsi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5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270C94" w:rsidRDefault="00270C94">
                                  <w:pPr>
                                    <w:pStyle w:val="ConsPlusCell"/>
                                    <w:snapToGrid w:val="0"/>
                                    <w:rPr>
                                      <w:rFonts w:ascii="Arial" w:hAnsi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5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270C94" w:rsidRDefault="00270C94">
                                  <w:pPr>
                                    <w:pStyle w:val="ConsPlusCell"/>
                                    <w:snapToGrid w:val="0"/>
                                    <w:rPr>
                                      <w:rFonts w:ascii="Arial" w:hAnsi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0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270C94" w:rsidRDefault="00270C94">
                                  <w:pPr>
                                    <w:pStyle w:val="ConsPlusCell"/>
                                    <w:snapToGrid w:val="0"/>
                                    <w:rPr>
                                      <w:rFonts w:ascii="Arial" w:hAnsi="Arial"/>
                                    </w:rPr>
                                  </w:pPr>
                                </w:p>
                              </w:tc>
                            </w:tr>
                            <w:tr w:rsidR="00270C94">
                              <w:trPr>
                                <w:trHeight w:val="720"/>
                              </w:trPr>
                              <w:tc>
                                <w:tcPr>
                                  <w:tcW w:w="1768" w:type="dxa"/>
                                  <w:vMerge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:rsidR="00270C94" w:rsidRDefault="00270C94">
                                  <w:pPr>
                                    <w:suppressAutoHyphens w:val="0"/>
                                    <w:rPr>
                                      <w:rFonts w:eastAsia="Arial"/>
                                      <w:sz w:val="24"/>
                                      <w:szCs w:val="24"/>
                                      <w:lang w:eastAsia="ar-S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86" w:type="dxa"/>
                                  <w:vMerge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:rsidR="00270C94" w:rsidRDefault="00270C94">
                                  <w:pPr>
                                    <w:suppressAutoHyphens w:val="0"/>
                                    <w:rPr>
                                      <w:rFonts w:eastAsia="Arial"/>
                                      <w:sz w:val="24"/>
                                      <w:szCs w:val="24"/>
                                      <w:lang w:eastAsia="ar-S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18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hideMark/>
                                </w:tcPr>
                                <w:p w:rsidR="00270C94" w:rsidRDefault="00270C94">
                                  <w:pPr>
                                    <w:pStyle w:val="ConsPlusCell"/>
                                    <w:snapToGrid w:val="0"/>
                                    <w:rPr>
                                      <w:rFonts w:ascii="Arial" w:hAnsi="Arial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</w:rPr>
                                    <w:t>муниципальный</w:t>
                                  </w:r>
                                  <w:r>
                                    <w:rPr>
                                      <w:rFonts w:ascii="Arial" w:hAnsi="Arial"/>
                                    </w:rPr>
                                    <w:br/>
                                    <w:t>заказчик - координатор</w:t>
                                  </w:r>
                                </w:p>
                              </w:tc>
                              <w:tc>
                                <w:tcPr>
                                  <w:tcW w:w="1223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270C94" w:rsidRDefault="00270C94">
                                  <w:pPr>
                                    <w:pStyle w:val="ConsPlusCell"/>
                                    <w:snapToGrid w:val="0"/>
                                    <w:rPr>
                                      <w:rFonts w:ascii="Arial" w:hAnsi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5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270C94" w:rsidRDefault="00270C94">
                                  <w:pPr>
                                    <w:pStyle w:val="ConsPlusCell"/>
                                    <w:snapToGrid w:val="0"/>
                                    <w:rPr>
                                      <w:rFonts w:ascii="Arial" w:hAnsi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5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270C94" w:rsidRDefault="00270C94">
                                  <w:pPr>
                                    <w:pStyle w:val="ConsPlusCell"/>
                                    <w:snapToGrid w:val="0"/>
                                    <w:rPr>
                                      <w:rFonts w:ascii="Arial" w:hAnsi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0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270C94" w:rsidRDefault="00270C94">
                                  <w:pPr>
                                    <w:pStyle w:val="ConsPlusCell"/>
                                    <w:snapToGrid w:val="0"/>
                                    <w:rPr>
                                      <w:rFonts w:ascii="Arial" w:hAnsi="Arial"/>
                                    </w:rPr>
                                  </w:pPr>
                                </w:p>
                              </w:tc>
                            </w:tr>
                            <w:tr w:rsidR="00270C94">
                              <w:tc>
                                <w:tcPr>
                                  <w:tcW w:w="1768" w:type="dxa"/>
                                  <w:vMerge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:rsidR="00270C94" w:rsidRDefault="00270C94">
                                  <w:pPr>
                                    <w:suppressAutoHyphens w:val="0"/>
                                    <w:rPr>
                                      <w:rFonts w:eastAsia="Arial"/>
                                      <w:sz w:val="24"/>
                                      <w:szCs w:val="24"/>
                                      <w:lang w:eastAsia="ar-S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86" w:type="dxa"/>
                                  <w:vMerge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:rsidR="00270C94" w:rsidRDefault="00270C94">
                                  <w:pPr>
                                    <w:suppressAutoHyphens w:val="0"/>
                                    <w:rPr>
                                      <w:rFonts w:eastAsia="Arial"/>
                                      <w:sz w:val="24"/>
                                      <w:szCs w:val="24"/>
                                      <w:lang w:eastAsia="ar-S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18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hideMark/>
                                </w:tcPr>
                                <w:p w:rsidR="00270C94" w:rsidRDefault="00270C94">
                                  <w:pPr>
                                    <w:pStyle w:val="ConsPlusCell"/>
                                    <w:snapToGrid w:val="0"/>
                                    <w:rPr>
                                      <w:rFonts w:ascii="Arial" w:hAnsi="Arial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</w:rPr>
                                    <w:t>соисполнитель 1</w:t>
                                  </w:r>
                                </w:p>
                              </w:tc>
                              <w:tc>
                                <w:tcPr>
                                  <w:tcW w:w="1223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270C94" w:rsidRDefault="00270C94">
                                  <w:pPr>
                                    <w:pStyle w:val="ConsPlusCell"/>
                                    <w:snapToGrid w:val="0"/>
                                    <w:rPr>
                                      <w:rFonts w:ascii="Arial" w:hAnsi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5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270C94" w:rsidRDefault="00270C94">
                                  <w:pPr>
                                    <w:pStyle w:val="ConsPlusCell"/>
                                    <w:snapToGrid w:val="0"/>
                                    <w:rPr>
                                      <w:rFonts w:ascii="Arial" w:hAnsi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5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270C94" w:rsidRDefault="00270C94">
                                  <w:pPr>
                                    <w:pStyle w:val="ConsPlusCell"/>
                                    <w:snapToGrid w:val="0"/>
                                    <w:rPr>
                                      <w:rFonts w:ascii="Arial" w:hAnsi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0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270C94" w:rsidRDefault="00270C94">
                                  <w:pPr>
                                    <w:pStyle w:val="ConsPlusCell"/>
                                    <w:snapToGrid w:val="0"/>
                                    <w:rPr>
                                      <w:rFonts w:ascii="Arial" w:hAnsi="Arial"/>
                                    </w:rPr>
                                  </w:pPr>
                                </w:p>
                              </w:tc>
                            </w:tr>
                            <w:tr w:rsidR="00270C94">
                              <w:trPr>
                                <w:trHeight w:val="360"/>
                              </w:trPr>
                              <w:tc>
                                <w:tcPr>
                                  <w:tcW w:w="1768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hideMark/>
                                </w:tcPr>
                                <w:p w:rsidR="00270C94" w:rsidRDefault="00270C94">
                                  <w:pPr>
                                    <w:pStyle w:val="ConsPlusCell"/>
                                    <w:snapToGrid w:val="0"/>
                                    <w:rPr>
                                      <w:rFonts w:ascii="Arial" w:hAnsi="Arial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</w:rPr>
                                    <w:t xml:space="preserve">Основное       </w:t>
                                  </w:r>
                                  <w:r>
                                    <w:rPr>
                                      <w:rFonts w:ascii="Arial" w:hAnsi="Arial"/>
                                    </w:rPr>
                                    <w:br/>
                                    <w:t>мероприятие 1.1</w:t>
                                  </w:r>
                                </w:p>
                              </w:tc>
                              <w:tc>
                                <w:tcPr>
                                  <w:tcW w:w="1786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270C94" w:rsidRDefault="00270C94">
                                  <w:pPr>
                                    <w:pStyle w:val="ConsPlusCell"/>
                                    <w:snapToGrid w:val="0"/>
                                    <w:rPr>
                                      <w:rFonts w:ascii="Arial" w:hAnsi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18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hideMark/>
                                </w:tcPr>
                                <w:p w:rsidR="00270C94" w:rsidRDefault="00270C94">
                                  <w:pPr>
                                    <w:pStyle w:val="ConsPlusCell"/>
                                    <w:snapToGrid w:val="0"/>
                                    <w:rPr>
                                      <w:rFonts w:ascii="Arial" w:hAnsi="Arial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</w:rPr>
                                    <w:t xml:space="preserve">исполнитель    </w:t>
                                  </w:r>
                                </w:p>
                              </w:tc>
                              <w:tc>
                                <w:tcPr>
                                  <w:tcW w:w="1223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270C94" w:rsidRDefault="00270C94">
                                  <w:pPr>
                                    <w:pStyle w:val="ConsPlusCell"/>
                                    <w:snapToGrid w:val="0"/>
                                    <w:rPr>
                                      <w:rFonts w:ascii="Arial" w:hAnsi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5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270C94" w:rsidRDefault="00270C94">
                                  <w:pPr>
                                    <w:pStyle w:val="ConsPlusCell"/>
                                    <w:snapToGrid w:val="0"/>
                                    <w:rPr>
                                      <w:rFonts w:ascii="Arial" w:hAnsi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5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270C94" w:rsidRDefault="00270C94">
                                  <w:pPr>
                                    <w:pStyle w:val="ConsPlusCell"/>
                                    <w:snapToGrid w:val="0"/>
                                    <w:rPr>
                                      <w:rFonts w:ascii="Arial" w:hAnsi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0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270C94" w:rsidRDefault="00270C94">
                                  <w:pPr>
                                    <w:pStyle w:val="ConsPlusCell"/>
                                    <w:snapToGrid w:val="0"/>
                                    <w:rPr>
                                      <w:rFonts w:ascii="Arial" w:hAnsi="Arial"/>
                                    </w:rPr>
                                  </w:pPr>
                                </w:p>
                              </w:tc>
                            </w:tr>
                            <w:tr w:rsidR="00270C94">
                              <w:trPr>
                                <w:trHeight w:val="360"/>
                              </w:trPr>
                              <w:tc>
                                <w:tcPr>
                                  <w:tcW w:w="1768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hideMark/>
                                </w:tcPr>
                                <w:p w:rsidR="00270C94" w:rsidRDefault="00270C94">
                                  <w:pPr>
                                    <w:pStyle w:val="ConsPlusCell"/>
                                    <w:snapToGrid w:val="0"/>
                                    <w:rPr>
                                      <w:rFonts w:ascii="Arial" w:hAnsi="Arial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</w:rPr>
                                    <w:t xml:space="preserve">Основное       </w:t>
                                  </w:r>
                                  <w:r>
                                    <w:rPr>
                                      <w:rFonts w:ascii="Arial" w:hAnsi="Arial"/>
                                    </w:rPr>
                                    <w:br/>
                                    <w:t>мероприятие 1.2</w:t>
                                  </w:r>
                                </w:p>
                              </w:tc>
                              <w:tc>
                                <w:tcPr>
                                  <w:tcW w:w="1786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270C94" w:rsidRDefault="00270C94">
                                  <w:pPr>
                                    <w:pStyle w:val="ConsPlusCell"/>
                                    <w:snapToGrid w:val="0"/>
                                    <w:rPr>
                                      <w:rFonts w:ascii="Arial" w:hAnsi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18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hideMark/>
                                </w:tcPr>
                                <w:p w:rsidR="00270C94" w:rsidRDefault="00270C94">
                                  <w:pPr>
                                    <w:pStyle w:val="ConsPlusCell"/>
                                    <w:snapToGrid w:val="0"/>
                                    <w:rPr>
                                      <w:rFonts w:ascii="Arial" w:hAnsi="Arial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</w:rPr>
                                    <w:t xml:space="preserve">исполнитель    </w:t>
                                  </w:r>
                                </w:p>
                              </w:tc>
                              <w:tc>
                                <w:tcPr>
                                  <w:tcW w:w="1223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270C94" w:rsidRDefault="00270C94">
                                  <w:pPr>
                                    <w:pStyle w:val="ConsPlusCell"/>
                                    <w:snapToGrid w:val="0"/>
                                    <w:rPr>
                                      <w:rFonts w:ascii="Arial" w:hAnsi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5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270C94" w:rsidRDefault="00270C94">
                                  <w:pPr>
                                    <w:pStyle w:val="ConsPlusCell"/>
                                    <w:snapToGrid w:val="0"/>
                                    <w:rPr>
                                      <w:rFonts w:ascii="Arial" w:hAnsi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5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270C94" w:rsidRDefault="00270C94">
                                  <w:pPr>
                                    <w:pStyle w:val="ConsPlusCell"/>
                                    <w:snapToGrid w:val="0"/>
                                    <w:rPr>
                                      <w:rFonts w:ascii="Arial" w:hAnsi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0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270C94" w:rsidRDefault="00270C94">
                                  <w:pPr>
                                    <w:pStyle w:val="ConsPlusCell"/>
                                    <w:snapToGrid w:val="0"/>
                                    <w:rPr>
                                      <w:rFonts w:ascii="Arial" w:hAnsi="Arial"/>
                                    </w:rPr>
                                  </w:pPr>
                                </w:p>
                              </w:tc>
                            </w:tr>
                            <w:tr w:rsidR="00270C94">
                              <w:tc>
                                <w:tcPr>
                                  <w:tcW w:w="1768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hideMark/>
                                </w:tcPr>
                                <w:p w:rsidR="00270C94" w:rsidRDefault="00270C94">
                                  <w:pPr>
                                    <w:pStyle w:val="ConsPlusCell"/>
                                    <w:snapToGrid w:val="0"/>
                                    <w:rPr>
                                      <w:rFonts w:ascii="Arial" w:hAnsi="Arial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</w:rPr>
                                    <w:t xml:space="preserve">...            </w:t>
                                  </w:r>
                                </w:p>
                              </w:tc>
                              <w:tc>
                                <w:tcPr>
                                  <w:tcW w:w="1786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270C94" w:rsidRDefault="00270C94">
                                  <w:pPr>
                                    <w:pStyle w:val="ConsPlusCell"/>
                                    <w:snapToGrid w:val="0"/>
                                    <w:rPr>
                                      <w:rFonts w:ascii="Arial" w:hAnsi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18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270C94" w:rsidRDefault="00270C94">
                                  <w:pPr>
                                    <w:pStyle w:val="ConsPlusCell"/>
                                    <w:snapToGrid w:val="0"/>
                                    <w:rPr>
                                      <w:rFonts w:ascii="Arial" w:hAnsi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3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270C94" w:rsidRDefault="00270C94">
                                  <w:pPr>
                                    <w:pStyle w:val="ConsPlusCell"/>
                                    <w:snapToGrid w:val="0"/>
                                    <w:rPr>
                                      <w:rFonts w:ascii="Arial" w:hAnsi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5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270C94" w:rsidRDefault="00270C94">
                                  <w:pPr>
                                    <w:pStyle w:val="ConsPlusCell"/>
                                    <w:snapToGrid w:val="0"/>
                                    <w:rPr>
                                      <w:rFonts w:ascii="Arial" w:hAnsi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5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270C94" w:rsidRDefault="00270C94">
                                  <w:pPr>
                                    <w:pStyle w:val="ConsPlusCell"/>
                                    <w:snapToGrid w:val="0"/>
                                    <w:rPr>
                                      <w:rFonts w:ascii="Arial" w:hAnsi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0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270C94" w:rsidRDefault="00270C94">
                                  <w:pPr>
                                    <w:pStyle w:val="ConsPlusCell"/>
                                    <w:snapToGrid w:val="0"/>
                                    <w:rPr>
                                      <w:rFonts w:ascii="Arial" w:hAnsi="Arial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70C94" w:rsidRDefault="00270C94" w:rsidP="00270C94">
                            <w:pPr>
                              <w:rPr>
                                <w:lang w:eastAsia="ar-SA"/>
                              </w:rPr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29" type="#_x0000_t202" style="position:absolute;left:0;text-align:left;margin-left:0;margin-top:9.75pt;width:466.95pt;height:476.8pt;z-index:251662336;visibility:visible;mso-wrap-style:square;mso-width-percent:0;mso-height-percent:0;mso-wrap-distance-left:9.05pt;mso-wrap-distance-top:0;mso-wrap-distance-right:9.05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75" w:type="dxa"/>
                        <w:tblLayout w:type="fixed"/>
                        <w:tblCellMar>
                          <w:top w:w="75" w:type="dxa"/>
                          <w:left w:w="75" w:type="dxa"/>
                          <w:bottom w:w="75" w:type="dxa"/>
                          <w:right w:w="75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768"/>
                        <w:gridCol w:w="1786"/>
                        <w:gridCol w:w="1818"/>
                        <w:gridCol w:w="1223"/>
                        <w:gridCol w:w="1205"/>
                        <w:gridCol w:w="1205"/>
                        <w:gridCol w:w="390"/>
                      </w:tblGrid>
                      <w:tr w:rsidR="00270C94">
                        <w:trPr>
                          <w:trHeight w:val="360"/>
                        </w:trPr>
                        <w:tc>
                          <w:tcPr>
                            <w:tcW w:w="1768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hideMark/>
                          </w:tcPr>
                          <w:p w:rsidR="00270C94" w:rsidRDefault="00270C94">
                            <w:pPr>
                              <w:pStyle w:val="ConsPlusCell"/>
                              <w:snapToGrid w:val="0"/>
                              <w:jc w:val="center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Статус</w:t>
                            </w:r>
                          </w:p>
                        </w:tc>
                        <w:tc>
                          <w:tcPr>
                            <w:tcW w:w="1786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hideMark/>
                          </w:tcPr>
                          <w:p w:rsidR="00270C94" w:rsidRDefault="00270C94">
                            <w:pPr>
                              <w:pStyle w:val="ConsPlusCell"/>
                              <w:snapToGrid w:val="0"/>
                              <w:jc w:val="center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 xml:space="preserve">Подпрограмма  </w:t>
                            </w:r>
                            <w:r>
                              <w:rPr>
                                <w:rFonts w:ascii="Arial" w:hAnsi="Arial"/>
                              </w:rPr>
                              <w:br/>
                              <w:t>муниципальной</w:t>
                            </w:r>
                            <w:r>
                              <w:rPr>
                                <w:rFonts w:ascii="Arial" w:hAnsi="Arial"/>
                              </w:rPr>
                              <w:br/>
                              <w:t xml:space="preserve">   программы</w:t>
                            </w:r>
                          </w:p>
                        </w:tc>
                        <w:tc>
                          <w:tcPr>
                            <w:tcW w:w="1818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hideMark/>
                          </w:tcPr>
                          <w:p w:rsidR="00270C94" w:rsidRDefault="00270C94">
                            <w:pPr>
                              <w:pStyle w:val="ConsPlusCell"/>
                              <w:snapToGrid w:val="0"/>
                              <w:jc w:val="center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 xml:space="preserve">Муниципальный заказчик - координатор,  </w:t>
                            </w:r>
                            <w:r>
                              <w:rPr>
                                <w:rFonts w:ascii="Arial" w:hAnsi="Arial"/>
                              </w:rPr>
                              <w:br/>
                              <w:t xml:space="preserve"> соисполнители</w:t>
                            </w:r>
                          </w:p>
                        </w:tc>
                        <w:tc>
                          <w:tcPr>
                            <w:tcW w:w="4023" w:type="dxa"/>
                            <w:gridSpan w:val="4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hideMark/>
                          </w:tcPr>
                          <w:p w:rsidR="00270C94" w:rsidRDefault="00270C94">
                            <w:pPr>
                              <w:pStyle w:val="ConsPlusCell"/>
                              <w:snapToGrid w:val="0"/>
                              <w:jc w:val="center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Расходы (тыс. руб.), годы</w:t>
                            </w:r>
                          </w:p>
                        </w:tc>
                      </w:tr>
                      <w:tr w:rsidR="00270C94">
                        <w:trPr>
                          <w:trHeight w:val="540"/>
                        </w:trPr>
                        <w:tc>
                          <w:tcPr>
                            <w:tcW w:w="1768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vAlign w:val="center"/>
                            <w:hideMark/>
                          </w:tcPr>
                          <w:p w:rsidR="00270C94" w:rsidRDefault="00270C94">
                            <w:pPr>
                              <w:suppressAutoHyphens w:val="0"/>
                              <w:rPr>
                                <w:rFonts w:eastAsia="Arial"/>
                                <w:sz w:val="24"/>
                                <w:szCs w:val="24"/>
                                <w:lang w:eastAsia="ar-SA"/>
                              </w:rPr>
                            </w:pPr>
                          </w:p>
                        </w:tc>
                        <w:tc>
                          <w:tcPr>
                            <w:tcW w:w="1786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vAlign w:val="center"/>
                            <w:hideMark/>
                          </w:tcPr>
                          <w:p w:rsidR="00270C94" w:rsidRDefault="00270C94">
                            <w:pPr>
                              <w:suppressAutoHyphens w:val="0"/>
                              <w:rPr>
                                <w:rFonts w:eastAsia="Arial"/>
                                <w:sz w:val="24"/>
                                <w:szCs w:val="24"/>
                                <w:lang w:eastAsia="ar-SA"/>
                              </w:rPr>
                            </w:pPr>
                          </w:p>
                        </w:tc>
                        <w:tc>
                          <w:tcPr>
                            <w:tcW w:w="1818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vAlign w:val="center"/>
                            <w:hideMark/>
                          </w:tcPr>
                          <w:p w:rsidR="00270C94" w:rsidRDefault="00270C94">
                            <w:pPr>
                              <w:suppressAutoHyphens w:val="0"/>
                              <w:rPr>
                                <w:rFonts w:eastAsia="Arial"/>
                                <w:sz w:val="24"/>
                                <w:szCs w:val="24"/>
                                <w:lang w:eastAsia="ar-SA"/>
                              </w:rPr>
                            </w:pPr>
                          </w:p>
                        </w:tc>
                        <w:tc>
                          <w:tcPr>
                            <w:tcW w:w="1223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hideMark/>
                          </w:tcPr>
                          <w:p w:rsidR="00270C94" w:rsidRDefault="00270C94">
                            <w:pPr>
                              <w:pStyle w:val="ConsPlusCell"/>
                              <w:snapToGrid w:val="0"/>
                              <w:jc w:val="center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очередной</w:t>
                            </w:r>
                            <w:r>
                              <w:rPr>
                                <w:rFonts w:ascii="Arial" w:hAnsi="Arial"/>
                              </w:rPr>
                              <w:br/>
                              <w:t xml:space="preserve">   год</w:t>
                            </w:r>
                          </w:p>
                        </w:tc>
                        <w:tc>
                          <w:tcPr>
                            <w:tcW w:w="1205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hideMark/>
                          </w:tcPr>
                          <w:p w:rsidR="00270C94" w:rsidRDefault="00270C94">
                            <w:pPr>
                              <w:pStyle w:val="ConsPlusCell"/>
                              <w:snapToGrid w:val="0"/>
                              <w:jc w:val="center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 xml:space="preserve">1 год  </w:t>
                            </w:r>
                            <w:r>
                              <w:rPr>
                                <w:rFonts w:ascii="Arial" w:hAnsi="Arial"/>
                              </w:rPr>
                              <w:br/>
                              <w:t>планового</w:t>
                            </w:r>
                            <w:r>
                              <w:rPr>
                                <w:rFonts w:ascii="Arial" w:hAnsi="Arial"/>
                              </w:rPr>
                              <w:br/>
                              <w:t xml:space="preserve"> периода</w:t>
                            </w:r>
                          </w:p>
                        </w:tc>
                        <w:tc>
                          <w:tcPr>
                            <w:tcW w:w="1205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hideMark/>
                          </w:tcPr>
                          <w:p w:rsidR="00270C94" w:rsidRDefault="00270C94">
                            <w:pPr>
                              <w:pStyle w:val="ConsPlusCell"/>
                              <w:snapToGrid w:val="0"/>
                              <w:jc w:val="center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 xml:space="preserve">2 год  </w:t>
                            </w:r>
                            <w:r>
                              <w:rPr>
                                <w:rFonts w:ascii="Arial" w:hAnsi="Arial"/>
                              </w:rPr>
                              <w:br/>
                              <w:t>планового</w:t>
                            </w:r>
                            <w:r>
                              <w:rPr>
                                <w:rFonts w:ascii="Arial" w:hAnsi="Arial"/>
                              </w:rPr>
                              <w:br/>
                              <w:t xml:space="preserve"> периода</w:t>
                            </w:r>
                          </w:p>
                        </w:tc>
                        <w:tc>
                          <w:tcPr>
                            <w:tcW w:w="390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hideMark/>
                          </w:tcPr>
                          <w:p w:rsidR="00270C94" w:rsidRDefault="00270C94">
                            <w:pPr>
                              <w:pStyle w:val="ConsPlusCell"/>
                              <w:snapToGrid w:val="0"/>
                              <w:jc w:val="center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...</w:t>
                            </w:r>
                          </w:p>
                        </w:tc>
                      </w:tr>
                      <w:tr w:rsidR="00270C94">
                        <w:tc>
                          <w:tcPr>
                            <w:tcW w:w="1768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hideMark/>
                          </w:tcPr>
                          <w:p w:rsidR="00270C94" w:rsidRDefault="00270C94">
                            <w:pPr>
                              <w:pStyle w:val="ConsPlusCell"/>
                              <w:snapToGrid w:val="0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 xml:space="preserve">       1       </w:t>
                            </w:r>
                          </w:p>
                        </w:tc>
                        <w:tc>
                          <w:tcPr>
                            <w:tcW w:w="1786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hideMark/>
                          </w:tcPr>
                          <w:p w:rsidR="00270C94" w:rsidRDefault="00270C94">
                            <w:pPr>
                              <w:pStyle w:val="ConsPlusCell"/>
                              <w:snapToGrid w:val="0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 xml:space="preserve">       2       </w:t>
                            </w:r>
                          </w:p>
                        </w:tc>
                        <w:tc>
                          <w:tcPr>
                            <w:tcW w:w="1818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hideMark/>
                          </w:tcPr>
                          <w:p w:rsidR="00270C94" w:rsidRDefault="00270C94">
                            <w:pPr>
                              <w:pStyle w:val="ConsPlusCell"/>
                              <w:snapToGrid w:val="0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 xml:space="preserve">       3       </w:t>
                            </w:r>
                          </w:p>
                        </w:tc>
                        <w:tc>
                          <w:tcPr>
                            <w:tcW w:w="1223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hideMark/>
                          </w:tcPr>
                          <w:p w:rsidR="00270C94" w:rsidRDefault="00270C94">
                            <w:pPr>
                              <w:pStyle w:val="ConsPlusCell"/>
                              <w:snapToGrid w:val="0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 xml:space="preserve">    4    </w:t>
                            </w:r>
                          </w:p>
                        </w:tc>
                        <w:tc>
                          <w:tcPr>
                            <w:tcW w:w="1205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hideMark/>
                          </w:tcPr>
                          <w:p w:rsidR="00270C94" w:rsidRDefault="00270C94">
                            <w:pPr>
                              <w:pStyle w:val="ConsPlusCell"/>
                              <w:snapToGrid w:val="0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 xml:space="preserve">    5    </w:t>
                            </w:r>
                          </w:p>
                        </w:tc>
                        <w:tc>
                          <w:tcPr>
                            <w:tcW w:w="1205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hideMark/>
                          </w:tcPr>
                          <w:p w:rsidR="00270C94" w:rsidRDefault="00270C94">
                            <w:pPr>
                              <w:pStyle w:val="ConsPlusCell"/>
                              <w:snapToGrid w:val="0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 xml:space="preserve">    6    </w:t>
                            </w:r>
                          </w:p>
                        </w:tc>
                        <w:tc>
                          <w:tcPr>
                            <w:tcW w:w="390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hideMark/>
                          </w:tcPr>
                          <w:p w:rsidR="00270C94" w:rsidRDefault="00270C94">
                            <w:pPr>
                              <w:pStyle w:val="ConsPlusCell"/>
                              <w:snapToGrid w:val="0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...</w:t>
                            </w:r>
                          </w:p>
                        </w:tc>
                      </w:tr>
                      <w:tr w:rsidR="00270C94">
                        <w:trPr>
                          <w:trHeight w:val="360"/>
                        </w:trPr>
                        <w:tc>
                          <w:tcPr>
                            <w:tcW w:w="1768" w:type="dxa"/>
                            <w:vMerge w:val="restart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hideMark/>
                          </w:tcPr>
                          <w:p w:rsidR="00270C94" w:rsidRDefault="00270C94">
                            <w:pPr>
                              <w:pStyle w:val="ConsPlusCell"/>
                              <w:snapToGrid w:val="0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 xml:space="preserve">Наименование   </w:t>
                            </w:r>
                            <w:r>
                              <w:rPr>
                                <w:rFonts w:ascii="Arial" w:hAnsi="Arial"/>
                              </w:rPr>
                              <w:br/>
                              <w:t>муниципальной</w:t>
                            </w:r>
                            <w:r>
                              <w:rPr>
                                <w:rFonts w:ascii="Arial" w:hAnsi="Arial"/>
                              </w:rPr>
                              <w:br/>
                              <w:t xml:space="preserve">программы      </w:t>
                            </w:r>
                          </w:p>
                        </w:tc>
                        <w:tc>
                          <w:tcPr>
                            <w:tcW w:w="1786" w:type="dxa"/>
                            <w:vMerge w:val="restart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</w:tcPr>
                          <w:p w:rsidR="00270C94" w:rsidRDefault="00270C94">
                            <w:pPr>
                              <w:pStyle w:val="ConsPlusCell"/>
                              <w:snapToGrid w:val="0"/>
                              <w:rPr>
                                <w:rFonts w:ascii="Arial" w:hAnsi="Arial"/>
                              </w:rPr>
                            </w:pPr>
                          </w:p>
                        </w:tc>
                        <w:tc>
                          <w:tcPr>
                            <w:tcW w:w="1818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hideMark/>
                          </w:tcPr>
                          <w:p w:rsidR="00270C94" w:rsidRDefault="00270C94">
                            <w:pPr>
                              <w:pStyle w:val="ConsPlusCell"/>
                              <w:snapToGrid w:val="0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 xml:space="preserve">всего          </w:t>
                            </w:r>
                          </w:p>
                        </w:tc>
                        <w:tc>
                          <w:tcPr>
                            <w:tcW w:w="1223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</w:tcPr>
                          <w:p w:rsidR="00270C94" w:rsidRDefault="00270C94">
                            <w:pPr>
                              <w:pStyle w:val="ConsPlusCell"/>
                              <w:snapToGrid w:val="0"/>
                              <w:rPr>
                                <w:rFonts w:ascii="Arial" w:hAnsi="Arial"/>
                              </w:rPr>
                            </w:pPr>
                          </w:p>
                        </w:tc>
                        <w:tc>
                          <w:tcPr>
                            <w:tcW w:w="1205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</w:tcPr>
                          <w:p w:rsidR="00270C94" w:rsidRDefault="00270C94">
                            <w:pPr>
                              <w:pStyle w:val="ConsPlusCell"/>
                              <w:snapToGrid w:val="0"/>
                              <w:rPr>
                                <w:rFonts w:ascii="Arial" w:hAnsi="Arial"/>
                              </w:rPr>
                            </w:pPr>
                          </w:p>
                        </w:tc>
                        <w:tc>
                          <w:tcPr>
                            <w:tcW w:w="1205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</w:tcPr>
                          <w:p w:rsidR="00270C94" w:rsidRDefault="00270C94">
                            <w:pPr>
                              <w:pStyle w:val="ConsPlusCell"/>
                              <w:snapToGrid w:val="0"/>
                              <w:rPr>
                                <w:rFonts w:ascii="Arial" w:hAnsi="Arial"/>
                              </w:rPr>
                            </w:pPr>
                          </w:p>
                        </w:tc>
                        <w:tc>
                          <w:tcPr>
                            <w:tcW w:w="390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270C94" w:rsidRDefault="00270C94">
                            <w:pPr>
                              <w:pStyle w:val="ConsPlusCell"/>
                              <w:snapToGrid w:val="0"/>
                              <w:rPr>
                                <w:rFonts w:ascii="Arial" w:hAnsi="Arial"/>
                              </w:rPr>
                            </w:pPr>
                          </w:p>
                        </w:tc>
                      </w:tr>
                      <w:tr w:rsidR="00270C94">
                        <w:trPr>
                          <w:trHeight w:val="720"/>
                        </w:trPr>
                        <w:tc>
                          <w:tcPr>
                            <w:tcW w:w="1768" w:type="dxa"/>
                            <w:vMerge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vAlign w:val="center"/>
                            <w:hideMark/>
                          </w:tcPr>
                          <w:p w:rsidR="00270C94" w:rsidRDefault="00270C94">
                            <w:pPr>
                              <w:suppressAutoHyphens w:val="0"/>
                              <w:rPr>
                                <w:rFonts w:eastAsia="Arial"/>
                                <w:sz w:val="24"/>
                                <w:szCs w:val="24"/>
                                <w:lang w:eastAsia="ar-SA"/>
                              </w:rPr>
                            </w:pPr>
                          </w:p>
                        </w:tc>
                        <w:tc>
                          <w:tcPr>
                            <w:tcW w:w="1786" w:type="dxa"/>
                            <w:vMerge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vAlign w:val="center"/>
                            <w:hideMark/>
                          </w:tcPr>
                          <w:p w:rsidR="00270C94" w:rsidRDefault="00270C94">
                            <w:pPr>
                              <w:suppressAutoHyphens w:val="0"/>
                              <w:rPr>
                                <w:rFonts w:eastAsia="Arial"/>
                                <w:sz w:val="24"/>
                                <w:szCs w:val="24"/>
                                <w:lang w:eastAsia="ar-SA"/>
                              </w:rPr>
                            </w:pPr>
                          </w:p>
                        </w:tc>
                        <w:tc>
                          <w:tcPr>
                            <w:tcW w:w="1818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hideMark/>
                          </w:tcPr>
                          <w:p w:rsidR="00270C94" w:rsidRDefault="00270C94">
                            <w:pPr>
                              <w:pStyle w:val="ConsPlusCell"/>
                              <w:snapToGrid w:val="0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муниципальный заказчик - координатор</w:t>
                            </w:r>
                          </w:p>
                        </w:tc>
                        <w:tc>
                          <w:tcPr>
                            <w:tcW w:w="1223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</w:tcPr>
                          <w:p w:rsidR="00270C94" w:rsidRDefault="00270C94">
                            <w:pPr>
                              <w:pStyle w:val="ConsPlusCell"/>
                              <w:snapToGrid w:val="0"/>
                              <w:rPr>
                                <w:rFonts w:ascii="Arial" w:hAnsi="Arial"/>
                              </w:rPr>
                            </w:pPr>
                          </w:p>
                        </w:tc>
                        <w:tc>
                          <w:tcPr>
                            <w:tcW w:w="1205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</w:tcPr>
                          <w:p w:rsidR="00270C94" w:rsidRDefault="00270C94">
                            <w:pPr>
                              <w:pStyle w:val="ConsPlusCell"/>
                              <w:snapToGrid w:val="0"/>
                              <w:rPr>
                                <w:rFonts w:ascii="Arial" w:hAnsi="Arial"/>
                              </w:rPr>
                            </w:pPr>
                          </w:p>
                        </w:tc>
                        <w:tc>
                          <w:tcPr>
                            <w:tcW w:w="1205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</w:tcPr>
                          <w:p w:rsidR="00270C94" w:rsidRDefault="00270C94">
                            <w:pPr>
                              <w:pStyle w:val="ConsPlusCell"/>
                              <w:snapToGrid w:val="0"/>
                              <w:rPr>
                                <w:rFonts w:ascii="Arial" w:hAnsi="Arial"/>
                              </w:rPr>
                            </w:pPr>
                          </w:p>
                        </w:tc>
                        <w:tc>
                          <w:tcPr>
                            <w:tcW w:w="390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270C94" w:rsidRDefault="00270C94">
                            <w:pPr>
                              <w:pStyle w:val="ConsPlusCell"/>
                              <w:snapToGrid w:val="0"/>
                              <w:rPr>
                                <w:rFonts w:ascii="Arial" w:hAnsi="Arial"/>
                              </w:rPr>
                            </w:pPr>
                          </w:p>
                        </w:tc>
                      </w:tr>
                      <w:tr w:rsidR="00270C94">
                        <w:trPr>
                          <w:trHeight w:val="360"/>
                        </w:trPr>
                        <w:tc>
                          <w:tcPr>
                            <w:tcW w:w="1768" w:type="dxa"/>
                            <w:vMerge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vAlign w:val="center"/>
                            <w:hideMark/>
                          </w:tcPr>
                          <w:p w:rsidR="00270C94" w:rsidRDefault="00270C94">
                            <w:pPr>
                              <w:suppressAutoHyphens w:val="0"/>
                              <w:rPr>
                                <w:rFonts w:eastAsia="Arial"/>
                                <w:sz w:val="24"/>
                                <w:szCs w:val="24"/>
                                <w:lang w:eastAsia="ar-SA"/>
                              </w:rPr>
                            </w:pPr>
                          </w:p>
                        </w:tc>
                        <w:tc>
                          <w:tcPr>
                            <w:tcW w:w="1786" w:type="dxa"/>
                            <w:vMerge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vAlign w:val="center"/>
                            <w:hideMark/>
                          </w:tcPr>
                          <w:p w:rsidR="00270C94" w:rsidRDefault="00270C94">
                            <w:pPr>
                              <w:suppressAutoHyphens w:val="0"/>
                              <w:rPr>
                                <w:rFonts w:eastAsia="Arial"/>
                                <w:sz w:val="24"/>
                                <w:szCs w:val="24"/>
                                <w:lang w:eastAsia="ar-SA"/>
                              </w:rPr>
                            </w:pPr>
                          </w:p>
                        </w:tc>
                        <w:tc>
                          <w:tcPr>
                            <w:tcW w:w="1818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hideMark/>
                          </w:tcPr>
                          <w:p w:rsidR="00270C94" w:rsidRDefault="00270C94">
                            <w:pPr>
                              <w:pStyle w:val="ConsPlusCell"/>
                              <w:snapToGrid w:val="0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соисполнитель 1</w:t>
                            </w:r>
                          </w:p>
                        </w:tc>
                        <w:tc>
                          <w:tcPr>
                            <w:tcW w:w="1223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</w:tcPr>
                          <w:p w:rsidR="00270C94" w:rsidRDefault="00270C94">
                            <w:pPr>
                              <w:pStyle w:val="ConsPlusCell"/>
                              <w:snapToGrid w:val="0"/>
                              <w:rPr>
                                <w:rFonts w:ascii="Arial" w:hAnsi="Arial"/>
                              </w:rPr>
                            </w:pPr>
                          </w:p>
                        </w:tc>
                        <w:tc>
                          <w:tcPr>
                            <w:tcW w:w="1205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</w:tcPr>
                          <w:p w:rsidR="00270C94" w:rsidRDefault="00270C94">
                            <w:pPr>
                              <w:pStyle w:val="ConsPlusCell"/>
                              <w:snapToGrid w:val="0"/>
                              <w:rPr>
                                <w:rFonts w:ascii="Arial" w:hAnsi="Arial"/>
                              </w:rPr>
                            </w:pPr>
                          </w:p>
                        </w:tc>
                        <w:tc>
                          <w:tcPr>
                            <w:tcW w:w="1205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</w:tcPr>
                          <w:p w:rsidR="00270C94" w:rsidRDefault="00270C94">
                            <w:pPr>
                              <w:pStyle w:val="ConsPlusCell"/>
                              <w:snapToGrid w:val="0"/>
                              <w:rPr>
                                <w:rFonts w:ascii="Arial" w:hAnsi="Arial"/>
                              </w:rPr>
                            </w:pPr>
                          </w:p>
                        </w:tc>
                        <w:tc>
                          <w:tcPr>
                            <w:tcW w:w="390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270C94" w:rsidRDefault="00270C94">
                            <w:pPr>
                              <w:pStyle w:val="ConsPlusCell"/>
                              <w:snapToGrid w:val="0"/>
                              <w:rPr>
                                <w:rFonts w:ascii="Arial" w:hAnsi="Arial"/>
                              </w:rPr>
                            </w:pPr>
                          </w:p>
                        </w:tc>
                      </w:tr>
                      <w:tr w:rsidR="00270C94">
                        <w:tc>
                          <w:tcPr>
                            <w:tcW w:w="1768" w:type="dxa"/>
                            <w:vMerge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vAlign w:val="center"/>
                            <w:hideMark/>
                          </w:tcPr>
                          <w:p w:rsidR="00270C94" w:rsidRDefault="00270C94">
                            <w:pPr>
                              <w:suppressAutoHyphens w:val="0"/>
                              <w:rPr>
                                <w:rFonts w:eastAsia="Arial"/>
                                <w:sz w:val="24"/>
                                <w:szCs w:val="24"/>
                                <w:lang w:eastAsia="ar-SA"/>
                              </w:rPr>
                            </w:pPr>
                          </w:p>
                        </w:tc>
                        <w:tc>
                          <w:tcPr>
                            <w:tcW w:w="1786" w:type="dxa"/>
                            <w:vMerge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vAlign w:val="center"/>
                            <w:hideMark/>
                          </w:tcPr>
                          <w:p w:rsidR="00270C94" w:rsidRDefault="00270C94">
                            <w:pPr>
                              <w:suppressAutoHyphens w:val="0"/>
                              <w:rPr>
                                <w:rFonts w:eastAsia="Arial"/>
                                <w:sz w:val="24"/>
                                <w:szCs w:val="24"/>
                                <w:lang w:eastAsia="ar-SA"/>
                              </w:rPr>
                            </w:pPr>
                          </w:p>
                        </w:tc>
                        <w:tc>
                          <w:tcPr>
                            <w:tcW w:w="1818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hideMark/>
                          </w:tcPr>
                          <w:p w:rsidR="00270C94" w:rsidRDefault="00270C94">
                            <w:pPr>
                              <w:pStyle w:val="ConsPlusCell"/>
                              <w:snapToGrid w:val="0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 xml:space="preserve">...            </w:t>
                            </w:r>
                          </w:p>
                        </w:tc>
                        <w:tc>
                          <w:tcPr>
                            <w:tcW w:w="1223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</w:tcPr>
                          <w:p w:rsidR="00270C94" w:rsidRDefault="00270C94">
                            <w:pPr>
                              <w:pStyle w:val="ConsPlusCell"/>
                              <w:snapToGrid w:val="0"/>
                              <w:rPr>
                                <w:rFonts w:ascii="Arial" w:hAnsi="Arial"/>
                              </w:rPr>
                            </w:pPr>
                          </w:p>
                        </w:tc>
                        <w:tc>
                          <w:tcPr>
                            <w:tcW w:w="1205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</w:tcPr>
                          <w:p w:rsidR="00270C94" w:rsidRDefault="00270C94">
                            <w:pPr>
                              <w:pStyle w:val="ConsPlusCell"/>
                              <w:snapToGrid w:val="0"/>
                              <w:rPr>
                                <w:rFonts w:ascii="Arial" w:hAnsi="Arial"/>
                              </w:rPr>
                            </w:pPr>
                          </w:p>
                        </w:tc>
                        <w:tc>
                          <w:tcPr>
                            <w:tcW w:w="1205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</w:tcPr>
                          <w:p w:rsidR="00270C94" w:rsidRDefault="00270C94">
                            <w:pPr>
                              <w:pStyle w:val="ConsPlusCell"/>
                              <w:snapToGrid w:val="0"/>
                              <w:rPr>
                                <w:rFonts w:ascii="Arial" w:hAnsi="Arial"/>
                              </w:rPr>
                            </w:pPr>
                          </w:p>
                        </w:tc>
                        <w:tc>
                          <w:tcPr>
                            <w:tcW w:w="390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270C94" w:rsidRDefault="00270C94">
                            <w:pPr>
                              <w:pStyle w:val="ConsPlusCell"/>
                              <w:snapToGrid w:val="0"/>
                              <w:rPr>
                                <w:rFonts w:ascii="Arial" w:hAnsi="Arial"/>
                              </w:rPr>
                            </w:pPr>
                          </w:p>
                        </w:tc>
                      </w:tr>
                      <w:tr w:rsidR="00270C94">
                        <w:trPr>
                          <w:trHeight w:val="360"/>
                        </w:trPr>
                        <w:tc>
                          <w:tcPr>
                            <w:tcW w:w="1768" w:type="dxa"/>
                            <w:vMerge w:val="restart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hideMark/>
                          </w:tcPr>
                          <w:p w:rsidR="00270C94" w:rsidRDefault="00270C94">
                            <w:pPr>
                              <w:pStyle w:val="ConsPlusCell"/>
                              <w:snapToGrid w:val="0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 xml:space="preserve">Подпрограмма 1 </w:t>
                            </w:r>
                          </w:p>
                        </w:tc>
                        <w:tc>
                          <w:tcPr>
                            <w:tcW w:w="1786" w:type="dxa"/>
                            <w:vMerge w:val="restart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</w:tcPr>
                          <w:p w:rsidR="00270C94" w:rsidRDefault="00270C94">
                            <w:pPr>
                              <w:pStyle w:val="ConsPlusCell"/>
                              <w:snapToGrid w:val="0"/>
                              <w:rPr>
                                <w:rFonts w:ascii="Arial" w:hAnsi="Arial"/>
                              </w:rPr>
                            </w:pPr>
                          </w:p>
                        </w:tc>
                        <w:tc>
                          <w:tcPr>
                            <w:tcW w:w="1818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hideMark/>
                          </w:tcPr>
                          <w:p w:rsidR="00270C94" w:rsidRDefault="00270C94">
                            <w:pPr>
                              <w:pStyle w:val="ConsPlusCell"/>
                              <w:snapToGrid w:val="0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 xml:space="preserve">всего          </w:t>
                            </w:r>
                          </w:p>
                        </w:tc>
                        <w:tc>
                          <w:tcPr>
                            <w:tcW w:w="1223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</w:tcPr>
                          <w:p w:rsidR="00270C94" w:rsidRDefault="00270C94">
                            <w:pPr>
                              <w:pStyle w:val="ConsPlusCell"/>
                              <w:snapToGrid w:val="0"/>
                              <w:rPr>
                                <w:rFonts w:ascii="Arial" w:hAnsi="Arial"/>
                              </w:rPr>
                            </w:pPr>
                          </w:p>
                        </w:tc>
                        <w:tc>
                          <w:tcPr>
                            <w:tcW w:w="1205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</w:tcPr>
                          <w:p w:rsidR="00270C94" w:rsidRDefault="00270C94">
                            <w:pPr>
                              <w:pStyle w:val="ConsPlusCell"/>
                              <w:snapToGrid w:val="0"/>
                              <w:rPr>
                                <w:rFonts w:ascii="Arial" w:hAnsi="Arial"/>
                              </w:rPr>
                            </w:pPr>
                          </w:p>
                        </w:tc>
                        <w:tc>
                          <w:tcPr>
                            <w:tcW w:w="1205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</w:tcPr>
                          <w:p w:rsidR="00270C94" w:rsidRDefault="00270C94">
                            <w:pPr>
                              <w:pStyle w:val="ConsPlusCell"/>
                              <w:snapToGrid w:val="0"/>
                              <w:rPr>
                                <w:rFonts w:ascii="Arial" w:hAnsi="Arial"/>
                              </w:rPr>
                            </w:pPr>
                          </w:p>
                        </w:tc>
                        <w:tc>
                          <w:tcPr>
                            <w:tcW w:w="390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270C94" w:rsidRDefault="00270C94">
                            <w:pPr>
                              <w:pStyle w:val="ConsPlusCell"/>
                              <w:snapToGrid w:val="0"/>
                              <w:rPr>
                                <w:rFonts w:ascii="Arial" w:hAnsi="Arial"/>
                              </w:rPr>
                            </w:pPr>
                          </w:p>
                        </w:tc>
                      </w:tr>
                      <w:tr w:rsidR="00270C94">
                        <w:trPr>
                          <w:trHeight w:val="720"/>
                        </w:trPr>
                        <w:tc>
                          <w:tcPr>
                            <w:tcW w:w="1768" w:type="dxa"/>
                            <w:vMerge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vAlign w:val="center"/>
                            <w:hideMark/>
                          </w:tcPr>
                          <w:p w:rsidR="00270C94" w:rsidRDefault="00270C94">
                            <w:pPr>
                              <w:suppressAutoHyphens w:val="0"/>
                              <w:rPr>
                                <w:rFonts w:eastAsia="Arial"/>
                                <w:sz w:val="24"/>
                                <w:szCs w:val="24"/>
                                <w:lang w:eastAsia="ar-SA"/>
                              </w:rPr>
                            </w:pPr>
                          </w:p>
                        </w:tc>
                        <w:tc>
                          <w:tcPr>
                            <w:tcW w:w="1786" w:type="dxa"/>
                            <w:vMerge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vAlign w:val="center"/>
                            <w:hideMark/>
                          </w:tcPr>
                          <w:p w:rsidR="00270C94" w:rsidRDefault="00270C94">
                            <w:pPr>
                              <w:suppressAutoHyphens w:val="0"/>
                              <w:rPr>
                                <w:rFonts w:eastAsia="Arial"/>
                                <w:sz w:val="24"/>
                                <w:szCs w:val="24"/>
                                <w:lang w:eastAsia="ar-SA"/>
                              </w:rPr>
                            </w:pPr>
                          </w:p>
                        </w:tc>
                        <w:tc>
                          <w:tcPr>
                            <w:tcW w:w="1818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hideMark/>
                          </w:tcPr>
                          <w:p w:rsidR="00270C94" w:rsidRDefault="00270C94">
                            <w:pPr>
                              <w:pStyle w:val="ConsPlusCell"/>
                              <w:snapToGrid w:val="0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муниципальный</w:t>
                            </w:r>
                            <w:r>
                              <w:rPr>
                                <w:rFonts w:ascii="Arial" w:hAnsi="Arial"/>
                              </w:rPr>
                              <w:br/>
                              <w:t>заказчик - координатор</w:t>
                            </w:r>
                          </w:p>
                        </w:tc>
                        <w:tc>
                          <w:tcPr>
                            <w:tcW w:w="1223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</w:tcPr>
                          <w:p w:rsidR="00270C94" w:rsidRDefault="00270C94">
                            <w:pPr>
                              <w:pStyle w:val="ConsPlusCell"/>
                              <w:snapToGrid w:val="0"/>
                              <w:rPr>
                                <w:rFonts w:ascii="Arial" w:hAnsi="Arial"/>
                              </w:rPr>
                            </w:pPr>
                          </w:p>
                        </w:tc>
                        <w:tc>
                          <w:tcPr>
                            <w:tcW w:w="1205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</w:tcPr>
                          <w:p w:rsidR="00270C94" w:rsidRDefault="00270C94">
                            <w:pPr>
                              <w:pStyle w:val="ConsPlusCell"/>
                              <w:snapToGrid w:val="0"/>
                              <w:rPr>
                                <w:rFonts w:ascii="Arial" w:hAnsi="Arial"/>
                              </w:rPr>
                            </w:pPr>
                          </w:p>
                        </w:tc>
                        <w:tc>
                          <w:tcPr>
                            <w:tcW w:w="1205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</w:tcPr>
                          <w:p w:rsidR="00270C94" w:rsidRDefault="00270C94">
                            <w:pPr>
                              <w:pStyle w:val="ConsPlusCell"/>
                              <w:snapToGrid w:val="0"/>
                              <w:rPr>
                                <w:rFonts w:ascii="Arial" w:hAnsi="Arial"/>
                              </w:rPr>
                            </w:pPr>
                          </w:p>
                        </w:tc>
                        <w:tc>
                          <w:tcPr>
                            <w:tcW w:w="390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270C94" w:rsidRDefault="00270C94">
                            <w:pPr>
                              <w:pStyle w:val="ConsPlusCell"/>
                              <w:snapToGrid w:val="0"/>
                              <w:rPr>
                                <w:rFonts w:ascii="Arial" w:hAnsi="Arial"/>
                              </w:rPr>
                            </w:pPr>
                          </w:p>
                        </w:tc>
                      </w:tr>
                      <w:tr w:rsidR="00270C94">
                        <w:tc>
                          <w:tcPr>
                            <w:tcW w:w="1768" w:type="dxa"/>
                            <w:vMerge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vAlign w:val="center"/>
                            <w:hideMark/>
                          </w:tcPr>
                          <w:p w:rsidR="00270C94" w:rsidRDefault="00270C94">
                            <w:pPr>
                              <w:suppressAutoHyphens w:val="0"/>
                              <w:rPr>
                                <w:rFonts w:eastAsia="Arial"/>
                                <w:sz w:val="24"/>
                                <w:szCs w:val="24"/>
                                <w:lang w:eastAsia="ar-SA"/>
                              </w:rPr>
                            </w:pPr>
                          </w:p>
                        </w:tc>
                        <w:tc>
                          <w:tcPr>
                            <w:tcW w:w="1786" w:type="dxa"/>
                            <w:vMerge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vAlign w:val="center"/>
                            <w:hideMark/>
                          </w:tcPr>
                          <w:p w:rsidR="00270C94" w:rsidRDefault="00270C94">
                            <w:pPr>
                              <w:suppressAutoHyphens w:val="0"/>
                              <w:rPr>
                                <w:rFonts w:eastAsia="Arial"/>
                                <w:sz w:val="24"/>
                                <w:szCs w:val="24"/>
                                <w:lang w:eastAsia="ar-SA"/>
                              </w:rPr>
                            </w:pPr>
                          </w:p>
                        </w:tc>
                        <w:tc>
                          <w:tcPr>
                            <w:tcW w:w="1818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hideMark/>
                          </w:tcPr>
                          <w:p w:rsidR="00270C94" w:rsidRDefault="00270C94">
                            <w:pPr>
                              <w:pStyle w:val="ConsPlusCell"/>
                              <w:snapToGrid w:val="0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соисполнитель 1</w:t>
                            </w:r>
                          </w:p>
                        </w:tc>
                        <w:tc>
                          <w:tcPr>
                            <w:tcW w:w="1223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</w:tcPr>
                          <w:p w:rsidR="00270C94" w:rsidRDefault="00270C94">
                            <w:pPr>
                              <w:pStyle w:val="ConsPlusCell"/>
                              <w:snapToGrid w:val="0"/>
                              <w:rPr>
                                <w:rFonts w:ascii="Arial" w:hAnsi="Arial"/>
                              </w:rPr>
                            </w:pPr>
                          </w:p>
                        </w:tc>
                        <w:tc>
                          <w:tcPr>
                            <w:tcW w:w="1205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</w:tcPr>
                          <w:p w:rsidR="00270C94" w:rsidRDefault="00270C94">
                            <w:pPr>
                              <w:pStyle w:val="ConsPlusCell"/>
                              <w:snapToGrid w:val="0"/>
                              <w:rPr>
                                <w:rFonts w:ascii="Arial" w:hAnsi="Arial"/>
                              </w:rPr>
                            </w:pPr>
                          </w:p>
                        </w:tc>
                        <w:tc>
                          <w:tcPr>
                            <w:tcW w:w="1205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</w:tcPr>
                          <w:p w:rsidR="00270C94" w:rsidRDefault="00270C94">
                            <w:pPr>
                              <w:pStyle w:val="ConsPlusCell"/>
                              <w:snapToGrid w:val="0"/>
                              <w:rPr>
                                <w:rFonts w:ascii="Arial" w:hAnsi="Arial"/>
                              </w:rPr>
                            </w:pPr>
                          </w:p>
                        </w:tc>
                        <w:tc>
                          <w:tcPr>
                            <w:tcW w:w="390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270C94" w:rsidRDefault="00270C94">
                            <w:pPr>
                              <w:pStyle w:val="ConsPlusCell"/>
                              <w:snapToGrid w:val="0"/>
                              <w:rPr>
                                <w:rFonts w:ascii="Arial" w:hAnsi="Arial"/>
                              </w:rPr>
                            </w:pPr>
                          </w:p>
                        </w:tc>
                      </w:tr>
                      <w:tr w:rsidR="00270C94">
                        <w:trPr>
                          <w:trHeight w:val="360"/>
                        </w:trPr>
                        <w:tc>
                          <w:tcPr>
                            <w:tcW w:w="1768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hideMark/>
                          </w:tcPr>
                          <w:p w:rsidR="00270C94" w:rsidRDefault="00270C94">
                            <w:pPr>
                              <w:pStyle w:val="ConsPlusCell"/>
                              <w:snapToGrid w:val="0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 xml:space="preserve">Основное       </w:t>
                            </w:r>
                            <w:r>
                              <w:rPr>
                                <w:rFonts w:ascii="Arial" w:hAnsi="Arial"/>
                              </w:rPr>
                              <w:br/>
                              <w:t>мероприятие 1.1</w:t>
                            </w:r>
                          </w:p>
                        </w:tc>
                        <w:tc>
                          <w:tcPr>
                            <w:tcW w:w="1786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</w:tcPr>
                          <w:p w:rsidR="00270C94" w:rsidRDefault="00270C94">
                            <w:pPr>
                              <w:pStyle w:val="ConsPlusCell"/>
                              <w:snapToGrid w:val="0"/>
                              <w:rPr>
                                <w:rFonts w:ascii="Arial" w:hAnsi="Arial"/>
                              </w:rPr>
                            </w:pPr>
                          </w:p>
                        </w:tc>
                        <w:tc>
                          <w:tcPr>
                            <w:tcW w:w="1818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hideMark/>
                          </w:tcPr>
                          <w:p w:rsidR="00270C94" w:rsidRDefault="00270C94">
                            <w:pPr>
                              <w:pStyle w:val="ConsPlusCell"/>
                              <w:snapToGrid w:val="0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 xml:space="preserve">исполнитель    </w:t>
                            </w:r>
                          </w:p>
                        </w:tc>
                        <w:tc>
                          <w:tcPr>
                            <w:tcW w:w="1223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</w:tcPr>
                          <w:p w:rsidR="00270C94" w:rsidRDefault="00270C94">
                            <w:pPr>
                              <w:pStyle w:val="ConsPlusCell"/>
                              <w:snapToGrid w:val="0"/>
                              <w:rPr>
                                <w:rFonts w:ascii="Arial" w:hAnsi="Arial"/>
                              </w:rPr>
                            </w:pPr>
                          </w:p>
                        </w:tc>
                        <w:tc>
                          <w:tcPr>
                            <w:tcW w:w="1205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</w:tcPr>
                          <w:p w:rsidR="00270C94" w:rsidRDefault="00270C94">
                            <w:pPr>
                              <w:pStyle w:val="ConsPlusCell"/>
                              <w:snapToGrid w:val="0"/>
                              <w:rPr>
                                <w:rFonts w:ascii="Arial" w:hAnsi="Arial"/>
                              </w:rPr>
                            </w:pPr>
                          </w:p>
                        </w:tc>
                        <w:tc>
                          <w:tcPr>
                            <w:tcW w:w="1205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</w:tcPr>
                          <w:p w:rsidR="00270C94" w:rsidRDefault="00270C94">
                            <w:pPr>
                              <w:pStyle w:val="ConsPlusCell"/>
                              <w:snapToGrid w:val="0"/>
                              <w:rPr>
                                <w:rFonts w:ascii="Arial" w:hAnsi="Arial"/>
                              </w:rPr>
                            </w:pPr>
                          </w:p>
                        </w:tc>
                        <w:tc>
                          <w:tcPr>
                            <w:tcW w:w="390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270C94" w:rsidRDefault="00270C94">
                            <w:pPr>
                              <w:pStyle w:val="ConsPlusCell"/>
                              <w:snapToGrid w:val="0"/>
                              <w:rPr>
                                <w:rFonts w:ascii="Arial" w:hAnsi="Arial"/>
                              </w:rPr>
                            </w:pPr>
                          </w:p>
                        </w:tc>
                      </w:tr>
                      <w:tr w:rsidR="00270C94">
                        <w:trPr>
                          <w:trHeight w:val="360"/>
                        </w:trPr>
                        <w:tc>
                          <w:tcPr>
                            <w:tcW w:w="1768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hideMark/>
                          </w:tcPr>
                          <w:p w:rsidR="00270C94" w:rsidRDefault="00270C94">
                            <w:pPr>
                              <w:pStyle w:val="ConsPlusCell"/>
                              <w:snapToGrid w:val="0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 xml:space="preserve">Основное       </w:t>
                            </w:r>
                            <w:r>
                              <w:rPr>
                                <w:rFonts w:ascii="Arial" w:hAnsi="Arial"/>
                              </w:rPr>
                              <w:br/>
                              <w:t>мероприятие 1.2</w:t>
                            </w:r>
                          </w:p>
                        </w:tc>
                        <w:tc>
                          <w:tcPr>
                            <w:tcW w:w="1786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</w:tcPr>
                          <w:p w:rsidR="00270C94" w:rsidRDefault="00270C94">
                            <w:pPr>
                              <w:pStyle w:val="ConsPlusCell"/>
                              <w:snapToGrid w:val="0"/>
                              <w:rPr>
                                <w:rFonts w:ascii="Arial" w:hAnsi="Arial"/>
                              </w:rPr>
                            </w:pPr>
                          </w:p>
                        </w:tc>
                        <w:tc>
                          <w:tcPr>
                            <w:tcW w:w="1818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hideMark/>
                          </w:tcPr>
                          <w:p w:rsidR="00270C94" w:rsidRDefault="00270C94">
                            <w:pPr>
                              <w:pStyle w:val="ConsPlusCell"/>
                              <w:snapToGrid w:val="0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 xml:space="preserve">исполнитель    </w:t>
                            </w:r>
                          </w:p>
                        </w:tc>
                        <w:tc>
                          <w:tcPr>
                            <w:tcW w:w="1223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</w:tcPr>
                          <w:p w:rsidR="00270C94" w:rsidRDefault="00270C94">
                            <w:pPr>
                              <w:pStyle w:val="ConsPlusCell"/>
                              <w:snapToGrid w:val="0"/>
                              <w:rPr>
                                <w:rFonts w:ascii="Arial" w:hAnsi="Arial"/>
                              </w:rPr>
                            </w:pPr>
                          </w:p>
                        </w:tc>
                        <w:tc>
                          <w:tcPr>
                            <w:tcW w:w="1205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</w:tcPr>
                          <w:p w:rsidR="00270C94" w:rsidRDefault="00270C94">
                            <w:pPr>
                              <w:pStyle w:val="ConsPlusCell"/>
                              <w:snapToGrid w:val="0"/>
                              <w:rPr>
                                <w:rFonts w:ascii="Arial" w:hAnsi="Arial"/>
                              </w:rPr>
                            </w:pPr>
                          </w:p>
                        </w:tc>
                        <w:tc>
                          <w:tcPr>
                            <w:tcW w:w="1205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</w:tcPr>
                          <w:p w:rsidR="00270C94" w:rsidRDefault="00270C94">
                            <w:pPr>
                              <w:pStyle w:val="ConsPlusCell"/>
                              <w:snapToGrid w:val="0"/>
                              <w:rPr>
                                <w:rFonts w:ascii="Arial" w:hAnsi="Arial"/>
                              </w:rPr>
                            </w:pPr>
                          </w:p>
                        </w:tc>
                        <w:tc>
                          <w:tcPr>
                            <w:tcW w:w="390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270C94" w:rsidRDefault="00270C94">
                            <w:pPr>
                              <w:pStyle w:val="ConsPlusCell"/>
                              <w:snapToGrid w:val="0"/>
                              <w:rPr>
                                <w:rFonts w:ascii="Arial" w:hAnsi="Arial"/>
                              </w:rPr>
                            </w:pPr>
                          </w:p>
                        </w:tc>
                      </w:tr>
                      <w:tr w:rsidR="00270C94">
                        <w:tc>
                          <w:tcPr>
                            <w:tcW w:w="1768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hideMark/>
                          </w:tcPr>
                          <w:p w:rsidR="00270C94" w:rsidRDefault="00270C94">
                            <w:pPr>
                              <w:pStyle w:val="ConsPlusCell"/>
                              <w:snapToGrid w:val="0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 xml:space="preserve">...            </w:t>
                            </w:r>
                          </w:p>
                        </w:tc>
                        <w:tc>
                          <w:tcPr>
                            <w:tcW w:w="1786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</w:tcPr>
                          <w:p w:rsidR="00270C94" w:rsidRDefault="00270C94">
                            <w:pPr>
                              <w:pStyle w:val="ConsPlusCell"/>
                              <w:snapToGrid w:val="0"/>
                              <w:rPr>
                                <w:rFonts w:ascii="Arial" w:hAnsi="Arial"/>
                              </w:rPr>
                            </w:pPr>
                          </w:p>
                        </w:tc>
                        <w:tc>
                          <w:tcPr>
                            <w:tcW w:w="1818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</w:tcPr>
                          <w:p w:rsidR="00270C94" w:rsidRDefault="00270C94">
                            <w:pPr>
                              <w:pStyle w:val="ConsPlusCell"/>
                              <w:snapToGrid w:val="0"/>
                              <w:rPr>
                                <w:rFonts w:ascii="Arial" w:hAnsi="Arial"/>
                              </w:rPr>
                            </w:pPr>
                          </w:p>
                        </w:tc>
                        <w:tc>
                          <w:tcPr>
                            <w:tcW w:w="1223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</w:tcPr>
                          <w:p w:rsidR="00270C94" w:rsidRDefault="00270C94">
                            <w:pPr>
                              <w:pStyle w:val="ConsPlusCell"/>
                              <w:snapToGrid w:val="0"/>
                              <w:rPr>
                                <w:rFonts w:ascii="Arial" w:hAnsi="Arial"/>
                              </w:rPr>
                            </w:pPr>
                          </w:p>
                        </w:tc>
                        <w:tc>
                          <w:tcPr>
                            <w:tcW w:w="1205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</w:tcPr>
                          <w:p w:rsidR="00270C94" w:rsidRDefault="00270C94">
                            <w:pPr>
                              <w:pStyle w:val="ConsPlusCell"/>
                              <w:snapToGrid w:val="0"/>
                              <w:rPr>
                                <w:rFonts w:ascii="Arial" w:hAnsi="Arial"/>
                              </w:rPr>
                            </w:pPr>
                          </w:p>
                        </w:tc>
                        <w:tc>
                          <w:tcPr>
                            <w:tcW w:w="1205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</w:tcPr>
                          <w:p w:rsidR="00270C94" w:rsidRDefault="00270C94">
                            <w:pPr>
                              <w:pStyle w:val="ConsPlusCell"/>
                              <w:snapToGrid w:val="0"/>
                              <w:rPr>
                                <w:rFonts w:ascii="Arial" w:hAnsi="Arial"/>
                              </w:rPr>
                            </w:pPr>
                          </w:p>
                        </w:tc>
                        <w:tc>
                          <w:tcPr>
                            <w:tcW w:w="390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270C94" w:rsidRDefault="00270C94">
                            <w:pPr>
                              <w:pStyle w:val="ConsPlusCell"/>
                              <w:snapToGrid w:val="0"/>
                              <w:rPr>
                                <w:rFonts w:ascii="Arial" w:hAnsi="Arial"/>
                              </w:rPr>
                            </w:pPr>
                          </w:p>
                        </w:tc>
                      </w:tr>
                    </w:tbl>
                    <w:p w:rsidR="00270C94" w:rsidRDefault="00270C94" w:rsidP="00270C94">
                      <w:pPr>
                        <w:rPr>
                          <w:lang w:eastAsia="ar-SA"/>
                        </w:rPr>
                      </w:pPr>
                      <w:r>
                        <w:t xml:space="preserve"> </w:t>
                      </w:r>
                    </w:p>
                  </w:txbxContent>
                </v:textbox>
                <w10:wrap type="square" side="largest" anchorx="margin"/>
              </v:shape>
            </w:pict>
          </mc:Fallback>
        </mc:AlternateContent>
      </w:r>
    </w:p>
    <w:p w:rsidR="00270C94" w:rsidRDefault="00270C94" w:rsidP="00270C94">
      <w:pPr>
        <w:pStyle w:val="ConsPlusNormal"/>
        <w:jc w:val="both"/>
        <w:rPr>
          <w:rFonts w:cs="Times New Roman"/>
          <w:sz w:val="24"/>
          <w:szCs w:val="24"/>
        </w:rPr>
      </w:pPr>
    </w:p>
    <w:p w:rsidR="00270C94" w:rsidRDefault="00270C94" w:rsidP="00270C94">
      <w:pPr>
        <w:pStyle w:val="ConsPlusNormal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Таблица 6. Прогнозная оценка расходов на реализацию</w:t>
      </w:r>
    </w:p>
    <w:p w:rsidR="00270C94" w:rsidRDefault="00270C94" w:rsidP="00270C94">
      <w:pPr>
        <w:pStyle w:val="ConsPlusNormal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муниципальной программы за счет всех источников</w:t>
      </w:r>
    </w:p>
    <w:p w:rsidR="00270C94" w:rsidRDefault="00270C94" w:rsidP="00270C94">
      <w:pPr>
        <w:pStyle w:val="ConsPlusNormal"/>
        <w:jc w:val="center"/>
        <w:rPr>
          <w:rFonts w:cs="Times New Roman"/>
          <w:sz w:val="24"/>
          <w:szCs w:val="24"/>
        </w:rPr>
      </w:pPr>
    </w:p>
    <w:tbl>
      <w:tblPr>
        <w:tblW w:w="0" w:type="auto"/>
        <w:tblInd w:w="-30" w:type="dxa"/>
        <w:tblLayout w:type="fixed"/>
        <w:tblLook w:val="04A0" w:firstRow="1" w:lastRow="0" w:firstColumn="1" w:lastColumn="0" w:noHBand="0" w:noVBand="1"/>
      </w:tblPr>
      <w:tblGrid>
        <w:gridCol w:w="2145"/>
        <w:gridCol w:w="1884"/>
        <w:gridCol w:w="1344"/>
        <w:gridCol w:w="1316"/>
        <w:gridCol w:w="1316"/>
        <w:gridCol w:w="1058"/>
      </w:tblGrid>
      <w:tr w:rsidR="00270C94" w:rsidTr="00270C94">
        <w:tc>
          <w:tcPr>
            <w:tcW w:w="21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0C94" w:rsidRDefault="00270C94">
            <w:pPr>
              <w:pStyle w:val="ConsPlusNormal"/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Статус:</w:t>
            </w:r>
          </w:p>
          <w:p w:rsidR="00270C94" w:rsidRDefault="00270C94">
            <w:pPr>
              <w:pStyle w:val="ConsPlusNormal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Наименование программы и подпрограммы</w:t>
            </w:r>
          </w:p>
        </w:tc>
        <w:tc>
          <w:tcPr>
            <w:tcW w:w="18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0C94" w:rsidRDefault="00270C94">
            <w:pPr>
              <w:pStyle w:val="ConsPlusNormal"/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Ответственный исполнитель,</w:t>
            </w:r>
          </w:p>
          <w:p w:rsidR="00270C94" w:rsidRDefault="00270C94">
            <w:pPr>
              <w:pStyle w:val="ConsPlusNormal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соисполнители</w:t>
            </w:r>
          </w:p>
        </w:tc>
        <w:tc>
          <w:tcPr>
            <w:tcW w:w="50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C94" w:rsidRDefault="00270C94">
            <w:pPr>
              <w:pStyle w:val="ConsPlusNormal"/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Оценка расходов (</w:t>
            </w:r>
            <w:proofErr w:type="spellStart"/>
            <w:r>
              <w:rPr>
                <w:rFonts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cs="Times New Roman"/>
                <w:sz w:val="24"/>
                <w:szCs w:val="24"/>
              </w:rPr>
              <w:t>уб</w:t>
            </w:r>
            <w:proofErr w:type="spellEnd"/>
            <w:r>
              <w:rPr>
                <w:rFonts w:cs="Times New Roman"/>
                <w:sz w:val="24"/>
                <w:szCs w:val="24"/>
              </w:rPr>
              <w:t>.), годы</w:t>
            </w:r>
          </w:p>
        </w:tc>
      </w:tr>
      <w:tr w:rsidR="00270C94" w:rsidTr="00270C94">
        <w:tc>
          <w:tcPr>
            <w:tcW w:w="21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70C94" w:rsidRDefault="00270C94">
            <w:pPr>
              <w:suppressAutoHyphens w:val="0"/>
              <w:rPr>
                <w:rFonts w:eastAsia="Arial"/>
                <w:sz w:val="24"/>
                <w:szCs w:val="24"/>
                <w:lang w:eastAsia="ar-SA"/>
              </w:rPr>
            </w:pPr>
          </w:p>
        </w:tc>
        <w:tc>
          <w:tcPr>
            <w:tcW w:w="1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70C94" w:rsidRDefault="00270C94">
            <w:pPr>
              <w:suppressAutoHyphens w:val="0"/>
              <w:rPr>
                <w:rFonts w:eastAsia="Arial"/>
                <w:sz w:val="24"/>
                <w:szCs w:val="24"/>
                <w:lang w:eastAsia="ar-SA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0C94" w:rsidRDefault="00270C94">
            <w:pPr>
              <w:pStyle w:val="ConsPlusNormal"/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Очередной год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0C94" w:rsidRDefault="00270C94">
            <w:pPr>
              <w:pStyle w:val="ConsPlusNormal"/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1-й год планового периода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0C94" w:rsidRDefault="00270C94">
            <w:pPr>
              <w:pStyle w:val="ConsPlusNormal"/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2-й год планового периода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C94" w:rsidRDefault="00270C94">
            <w:pPr>
              <w:pStyle w:val="ConsPlusNormal"/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…</w:t>
            </w:r>
          </w:p>
        </w:tc>
      </w:tr>
      <w:tr w:rsidR="00270C94" w:rsidTr="00270C94">
        <w:tc>
          <w:tcPr>
            <w:tcW w:w="21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0C94" w:rsidRDefault="00270C94">
            <w:pPr>
              <w:pStyle w:val="ConsPlusNormal"/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0C94" w:rsidRDefault="00270C94">
            <w:pPr>
              <w:pStyle w:val="ConsPlusNormal"/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Всего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0C94" w:rsidRDefault="00270C94">
            <w:pPr>
              <w:pStyle w:val="ConsPlusNormal"/>
              <w:snapToGri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0C94" w:rsidRDefault="00270C94">
            <w:pPr>
              <w:pStyle w:val="ConsPlusNormal"/>
              <w:snapToGri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0C94" w:rsidRDefault="00270C94">
            <w:pPr>
              <w:pStyle w:val="ConsPlusNormal"/>
              <w:snapToGri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C94" w:rsidRDefault="00270C94">
            <w:pPr>
              <w:pStyle w:val="ConsPlusNormal"/>
              <w:snapToGrid w:val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270C94" w:rsidTr="00270C94">
        <w:tc>
          <w:tcPr>
            <w:tcW w:w="21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70C94" w:rsidRDefault="00270C94">
            <w:pPr>
              <w:suppressAutoHyphens w:val="0"/>
              <w:rPr>
                <w:rFonts w:eastAsia="Arial"/>
                <w:sz w:val="24"/>
                <w:szCs w:val="24"/>
                <w:lang w:eastAsia="ar-SA"/>
              </w:rPr>
            </w:pP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0C94" w:rsidRDefault="00270C94">
            <w:pPr>
              <w:pStyle w:val="ConsPlusNormal"/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Расходы бюджета Смирновского сельсовета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0C94" w:rsidRDefault="00270C94">
            <w:pPr>
              <w:pStyle w:val="ConsPlusNormal"/>
              <w:snapToGri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0C94" w:rsidRDefault="00270C94">
            <w:pPr>
              <w:pStyle w:val="ConsPlusNormal"/>
              <w:snapToGri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0C94" w:rsidRDefault="00270C94">
            <w:pPr>
              <w:pStyle w:val="ConsPlusNormal"/>
              <w:snapToGri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C94" w:rsidRDefault="00270C94">
            <w:pPr>
              <w:pStyle w:val="ConsPlusNormal"/>
              <w:snapToGrid w:val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270C94" w:rsidTr="00270C94">
        <w:tc>
          <w:tcPr>
            <w:tcW w:w="21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70C94" w:rsidRDefault="00270C94">
            <w:pPr>
              <w:suppressAutoHyphens w:val="0"/>
              <w:rPr>
                <w:rFonts w:eastAsia="Arial"/>
                <w:sz w:val="24"/>
                <w:szCs w:val="24"/>
                <w:lang w:eastAsia="ar-SA"/>
              </w:rPr>
            </w:pP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0C94" w:rsidRDefault="00270C94">
            <w:pPr>
              <w:pStyle w:val="ConsPlusNormal"/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Прочие </w:t>
            </w:r>
            <w:r>
              <w:rPr>
                <w:rFonts w:cs="Times New Roman"/>
                <w:sz w:val="24"/>
                <w:szCs w:val="24"/>
              </w:rPr>
              <w:lastRenderedPageBreak/>
              <w:t>расходы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0C94" w:rsidRDefault="00270C94">
            <w:pPr>
              <w:pStyle w:val="ConsPlusNormal"/>
              <w:snapToGri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0C94" w:rsidRDefault="00270C94">
            <w:pPr>
              <w:pStyle w:val="ConsPlusNormal"/>
              <w:snapToGri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0C94" w:rsidRDefault="00270C94">
            <w:pPr>
              <w:pStyle w:val="ConsPlusNormal"/>
              <w:snapToGri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C94" w:rsidRDefault="00270C94">
            <w:pPr>
              <w:pStyle w:val="ConsPlusNormal"/>
              <w:snapToGrid w:val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270C94" w:rsidTr="00270C94">
        <w:tc>
          <w:tcPr>
            <w:tcW w:w="21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0C94" w:rsidRDefault="00270C94">
            <w:pPr>
              <w:pStyle w:val="ConsPlusNormal"/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Подпрограмма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0C94" w:rsidRDefault="00270C94">
            <w:pPr>
              <w:pStyle w:val="ConsPlusNormal"/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Всего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0C94" w:rsidRDefault="00270C94">
            <w:pPr>
              <w:pStyle w:val="ConsPlusNormal"/>
              <w:snapToGri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0C94" w:rsidRDefault="00270C94">
            <w:pPr>
              <w:pStyle w:val="ConsPlusNormal"/>
              <w:snapToGri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0C94" w:rsidRDefault="00270C94">
            <w:pPr>
              <w:pStyle w:val="ConsPlusNormal"/>
              <w:snapToGri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C94" w:rsidRDefault="00270C94">
            <w:pPr>
              <w:pStyle w:val="ConsPlusNormal"/>
              <w:snapToGrid w:val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270C94" w:rsidTr="00270C94">
        <w:tc>
          <w:tcPr>
            <w:tcW w:w="21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70C94" w:rsidRDefault="00270C94">
            <w:pPr>
              <w:suppressAutoHyphens w:val="0"/>
              <w:rPr>
                <w:rFonts w:eastAsia="Arial"/>
                <w:sz w:val="24"/>
                <w:szCs w:val="24"/>
                <w:lang w:eastAsia="ar-SA"/>
              </w:rPr>
            </w:pP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0C94" w:rsidRDefault="00270C94">
            <w:pPr>
              <w:pStyle w:val="ConsPlusNormal"/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Расходы бюджета  Смирновского сельсовета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0C94" w:rsidRDefault="00270C94">
            <w:pPr>
              <w:pStyle w:val="ConsPlusNormal"/>
              <w:snapToGri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0C94" w:rsidRDefault="00270C94">
            <w:pPr>
              <w:pStyle w:val="ConsPlusNormal"/>
              <w:snapToGri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0C94" w:rsidRDefault="00270C94">
            <w:pPr>
              <w:pStyle w:val="ConsPlusNormal"/>
              <w:snapToGri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C94" w:rsidRDefault="00270C94">
            <w:pPr>
              <w:pStyle w:val="ConsPlusNormal"/>
              <w:snapToGrid w:val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270C94" w:rsidTr="00270C94">
        <w:tc>
          <w:tcPr>
            <w:tcW w:w="21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70C94" w:rsidRDefault="00270C94">
            <w:pPr>
              <w:suppressAutoHyphens w:val="0"/>
              <w:rPr>
                <w:rFonts w:eastAsia="Arial"/>
                <w:sz w:val="24"/>
                <w:szCs w:val="24"/>
                <w:lang w:eastAsia="ar-SA"/>
              </w:rPr>
            </w:pP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0C94" w:rsidRDefault="00270C94">
            <w:pPr>
              <w:pStyle w:val="ConsPlusNormal"/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0C94" w:rsidRDefault="00270C94">
            <w:pPr>
              <w:pStyle w:val="ConsPlusNormal"/>
              <w:snapToGri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0C94" w:rsidRDefault="00270C94">
            <w:pPr>
              <w:pStyle w:val="ConsPlusNormal"/>
              <w:snapToGri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0C94" w:rsidRDefault="00270C94">
            <w:pPr>
              <w:pStyle w:val="ConsPlusNormal"/>
              <w:snapToGri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C94" w:rsidRDefault="00270C94">
            <w:pPr>
              <w:pStyle w:val="ConsPlusNormal"/>
              <w:snapToGrid w:val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:rsidR="00270C94" w:rsidRDefault="00270C94" w:rsidP="00270C94">
      <w:pPr>
        <w:pStyle w:val="ConsPlusNormal"/>
        <w:jc w:val="center"/>
      </w:pPr>
    </w:p>
    <w:p w:rsidR="00270C94" w:rsidRDefault="00270C94" w:rsidP="00270C94">
      <w:pPr>
        <w:pStyle w:val="ConsPlusNormal"/>
        <w:ind w:firstLine="54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2.11. Анализ рисков реализации муниципальной программы.</w:t>
      </w:r>
    </w:p>
    <w:p w:rsidR="00270C94" w:rsidRDefault="00270C94" w:rsidP="00270C94">
      <w:pPr>
        <w:pStyle w:val="ConsPlusNormal"/>
        <w:ind w:firstLine="54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Анализ рисков реализации муниципальной программы и описание мер управления рисками реализации муниципальной программы проводится с целью минимизации их влияния на достижение целей муниципальной программы и предусматривают:</w:t>
      </w:r>
    </w:p>
    <w:p w:rsidR="00270C94" w:rsidRDefault="00270C94" w:rsidP="00270C94">
      <w:pPr>
        <w:pStyle w:val="ConsPlusNormal"/>
        <w:ind w:firstLine="54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 обоснование предложений по мерам управления рисками реализации муниципальной программы.</w:t>
      </w:r>
    </w:p>
    <w:p w:rsidR="00270C94" w:rsidRDefault="00270C94" w:rsidP="00270C94">
      <w:pPr>
        <w:pStyle w:val="ConsPlusNormal"/>
        <w:ind w:firstLine="540"/>
        <w:jc w:val="both"/>
        <w:rPr>
          <w:rFonts w:cs="Times New Roman"/>
          <w:sz w:val="24"/>
          <w:szCs w:val="24"/>
        </w:rPr>
      </w:pPr>
    </w:p>
    <w:p w:rsidR="00270C94" w:rsidRDefault="00270C94" w:rsidP="00270C94">
      <w:pPr>
        <w:pStyle w:val="ConsPlusNormal"/>
        <w:ind w:firstLine="54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3. Подпрограммы муниципальной программы.</w:t>
      </w:r>
    </w:p>
    <w:p w:rsidR="00270C94" w:rsidRDefault="00270C94" w:rsidP="00270C94">
      <w:pPr>
        <w:pStyle w:val="ConsPlusNormal"/>
        <w:ind w:firstLine="540"/>
        <w:jc w:val="both"/>
        <w:rPr>
          <w:rFonts w:cs="Times New Roman"/>
          <w:sz w:val="24"/>
          <w:szCs w:val="24"/>
        </w:rPr>
      </w:pPr>
    </w:p>
    <w:p w:rsidR="00270C94" w:rsidRDefault="00270C94" w:rsidP="00270C94">
      <w:pPr>
        <w:pStyle w:val="ConsPlusNormal"/>
        <w:ind w:firstLine="54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3.1. Для подпрограмм муниципальной программы, в муниципальную программу включается их перечень, паспорта и текстовые части.</w:t>
      </w:r>
    </w:p>
    <w:p w:rsidR="00270C94" w:rsidRDefault="00270C94" w:rsidP="00270C94">
      <w:pPr>
        <w:pStyle w:val="ConsPlusNormal"/>
        <w:ind w:firstLine="54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3.2. Подпрограмма является неотъемлемой частью муниципальной программы и формируется с учетом согласованности основных параметров подпрограммы и муниципальной программы.</w:t>
      </w:r>
    </w:p>
    <w:p w:rsidR="00270C94" w:rsidRDefault="00270C94" w:rsidP="00270C94">
      <w:pPr>
        <w:pStyle w:val="ConsPlusNormal"/>
        <w:ind w:firstLine="54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3.3. Подпрограмма имеет следующую структуру:</w:t>
      </w:r>
    </w:p>
    <w:p w:rsidR="00270C94" w:rsidRDefault="00270C94" w:rsidP="00270C94">
      <w:pPr>
        <w:pStyle w:val="ConsPlusNormal"/>
        <w:ind w:firstLine="54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Паспорт подпрограммы.</w:t>
      </w:r>
    </w:p>
    <w:p w:rsidR="00270C94" w:rsidRDefault="00270C94" w:rsidP="00270C94">
      <w:pPr>
        <w:pStyle w:val="ConsPlusNormal"/>
        <w:ind w:firstLine="54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Требования к заполнению паспорта подпрограммы аналогичны требованиям, предъявляемым к заполнению паспорта муниципальной программы.</w:t>
      </w:r>
    </w:p>
    <w:p w:rsidR="00270C94" w:rsidRDefault="00270C94" w:rsidP="00270C94">
      <w:pPr>
        <w:pStyle w:val="ConsPlusNormal"/>
        <w:ind w:firstLine="54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Текстовая часть подпрограммы.</w:t>
      </w:r>
    </w:p>
    <w:p w:rsidR="00270C94" w:rsidRDefault="00270C94" w:rsidP="00270C94">
      <w:pPr>
        <w:pStyle w:val="ConsPlusNormal"/>
        <w:ind w:firstLine="54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Включает следующие разделы:</w:t>
      </w:r>
    </w:p>
    <w:p w:rsidR="00270C94" w:rsidRDefault="00270C94" w:rsidP="00270C94">
      <w:pPr>
        <w:pStyle w:val="ConsPlusNormal"/>
        <w:ind w:firstLine="54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 характеристика сферы реализации подпрограммы, описание основных проблем в указанной сфере и прогноз ее развития;</w:t>
      </w:r>
    </w:p>
    <w:p w:rsidR="00270C94" w:rsidRDefault="00270C94" w:rsidP="00270C94">
      <w:pPr>
        <w:pStyle w:val="ConsPlusNormal"/>
        <w:ind w:firstLine="54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 приоритеты, цели (при необходимости), задачи и показатели (индикаторы) достижения целей и решения задач, описание сроков и контрольных этапов реализации подпрограммы;</w:t>
      </w:r>
    </w:p>
    <w:p w:rsidR="00270C94" w:rsidRDefault="00270C94" w:rsidP="00270C94">
      <w:pPr>
        <w:pStyle w:val="ConsPlusNormal"/>
        <w:ind w:firstLine="54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 обоснование объема финансовых ресурсов, необходимых для реализации подпрограммы;</w:t>
      </w:r>
    </w:p>
    <w:p w:rsidR="00270C94" w:rsidRDefault="00270C94" w:rsidP="00270C94">
      <w:pPr>
        <w:pStyle w:val="ConsPlusNormal"/>
        <w:ind w:firstLine="54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 анализ рисков реализации подпрограммы и описание мер управления рисками реализации подпрограммы.</w:t>
      </w:r>
    </w:p>
    <w:p w:rsidR="00270C94" w:rsidRDefault="00270C94" w:rsidP="00270C94">
      <w:pPr>
        <w:pStyle w:val="ConsPlusNormal"/>
        <w:ind w:firstLine="54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Требования к структуре и содержанию данных разделов аналогичны требованиям, предъявляемым к структуре и содержанию разделов муниципальной программы.</w:t>
      </w:r>
    </w:p>
    <w:p w:rsidR="00270C94" w:rsidRDefault="00270C94" w:rsidP="00270C94">
      <w:pPr>
        <w:pStyle w:val="ConsPlusNormal"/>
        <w:ind w:firstLine="540"/>
        <w:jc w:val="both"/>
        <w:rPr>
          <w:rFonts w:cs="Times New Roman"/>
          <w:sz w:val="24"/>
          <w:szCs w:val="24"/>
        </w:rPr>
      </w:pPr>
    </w:p>
    <w:p w:rsidR="00270C94" w:rsidRDefault="00270C94" w:rsidP="00270C94">
      <w:pPr>
        <w:pStyle w:val="ConsPlusNormal"/>
        <w:ind w:firstLine="540"/>
        <w:jc w:val="both"/>
        <w:rPr>
          <w:rFonts w:cs="Times New Roman"/>
          <w:sz w:val="24"/>
          <w:szCs w:val="24"/>
        </w:rPr>
      </w:pPr>
      <w:bookmarkStart w:id="6" w:name="Par903"/>
      <w:bookmarkEnd w:id="6"/>
      <w:r>
        <w:rPr>
          <w:rFonts w:cs="Times New Roman"/>
          <w:sz w:val="24"/>
          <w:szCs w:val="24"/>
        </w:rPr>
        <w:t>4. Подпрограмма "Обеспечение реализации муниципальной программы".</w:t>
      </w:r>
    </w:p>
    <w:p w:rsidR="00270C94" w:rsidRDefault="00270C94" w:rsidP="00270C94">
      <w:pPr>
        <w:pStyle w:val="ConsPlusNormal"/>
        <w:ind w:firstLine="540"/>
        <w:jc w:val="both"/>
        <w:rPr>
          <w:rFonts w:cs="Times New Roman"/>
          <w:sz w:val="24"/>
          <w:szCs w:val="24"/>
        </w:rPr>
      </w:pPr>
    </w:p>
    <w:p w:rsidR="00270C94" w:rsidRDefault="00270C94" w:rsidP="00270C94">
      <w:pPr>
        <w:pStyle w:val="ConsPlusNormal"/>
        <w:ind w:firstLine="54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Расходы на обеспечение создания условий для реализации муниципальной программы (содержание аппарата управления органа МСУ, являющегося муниципальными заказчиками - </w:t>
      </w:r>
      <w:proofErr w:type="spellStart"/>
      <w:r>
        <w:rPr>
          <w:rFonts w:cs="Times New Roman"/>
          <w:sz w:val="24"/>
          <w:szCs w:val="24"/>
        </w:rPr>
        <w:t>кординаторами</w:t>
      </w:r>
      <w:proofErr w:type="spellEnd"/>
      <w:r>
        <w:rPr>
          <w:rFonts w:cs="Times New Roman"/>
          <w:sz w:val="24"/>
          <w:szCs w:val="24"/>
        </w:rPr>
        <w:t xml:space="preserve"> муниципальной программы) указываются в подпрограмме "Обеспечение реализации муниципальной программы".</w:t>
      </w:r>
    </w:p>
    <w:p w:rsidR="00270C94" w:rsidRDefault="00270C94" w:rsidP="00270C94">
      <w:pPr>
        <w:pStyle w:val="ConsPlusNormal"/>
        <w:ind w:firstLine="54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Данная подпрограмма формируется в рамках каждой муниципальной программы.</w:t>
      </w:r>
    </w:p>
    <w:p w:rsidR="00270C94" w:rsidRDefault="00270C94" w:rsidP="00270C94">
      <w:pPr>
        <w:pStyle w:val="ConsPlusNormal"/>
        <w:ind w:firstLine="54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>Расходы на содержание аппарата управления органов МСУ, являющихся соисполнителями муниципальной программы, в муниципальную программу не включаются.</w:t>
      </w:r>
    </w:p>
    <w:p w:rsidR="00270C94" w:rsidRDefault="00270C94" w:rsidP="00270C94">
      <w:pPr>
        <w:pStyle w:val="ConsPlusNormal"/>
        <w:ind w:firstLine="54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Расходы на обеспечение создания условий для реализации муниципальной программы в целях их обоснования представляются по форме согласно таблице 7, и аналитически распределяются координатором по подпрограммам муниципальной программы.</w:t>
      </w:r>
    </w:p>
    <w:p w:rsidR="00270C94" w:rsidRDefault="00270C94" w:rsidP="00270C94">
      <w:pPr>
        <w:pStyle w:val="ConsPlusNormal"/>
        <w:jc w:val="center"/>
        <w:rPr>
          <w:rFonts w:cs="Times New Roman"/>
          <w:sz w:val="24"/>
          <w:szCs w:val="24"/>
        </w:rPr>
      </w:pPr>
    </w:p>
    <w:p w:rsidR="00270C94" w:rsidRDefault="00270C94" w:rsidP="00270C94">
      <w:pPr>
        <w:pStyle w:val="ConsPlusNormal"/>
        <w:jc w:val="center"/>
        <w:rPr>
          <w:rFonts w:cs="Times New Roman"/>
          <w:sz w:val="24"/>
          <w:szCs w:val="24"/>
        </w:rPr>
      </w:pPr>
      <w:bookmarkStart w:id="7" w:name="Par911"/>
      <w:bookmarkEnd w:id="7"/>
      <w:r>
        <w:rPr>
          <w:rFonts w:cs="Times New Roman"/>
          <w:sz w:val="24"/>
          <w:szCs w:val="24"/>
        </w:rPr>
        <w:t xml:space="preserve">Таблица 7. Аналитическое распределение средств </w:t>
      </w:r>
    </w:p>
    <w:p w:rsidR="00270C94" w:rsidRDefault="00270C94" w:rsidP="00270C94">
      <w:pPr>
        <w:pStyle w:val="ConsPlusNormal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Бюджета Смирновского сельсовета  на подпрограммы "Обеспечение реализации муниципальной программы" по подпрограммам (тыс. руб.)</w:t>
      </w:r>
    </w:p>
    <w:tbl>
      <w:tblPr>
        <w:tblW w:w="0" w:type="auto"/>
        <w:tblInd w:w="-30" w:type="dxa"/>
        <w:tblLayout w:type="fixed"/>
        <w:tblLook w:val="04A0" w:firstRow="1" w:lastRow="0" w:firstColumn="1" w:lastColumn="0" w:noHBand="0" w:noVBand="1"/>
      </w:tblPr>
      <w:tblGrid>
        <w:gridCol w:w="1564"/>
        <w:gridCol w:w="1658"/>
        <w:gridCol w:w="722"/>
        <w:gridCol w:w="679"/>
        <w:gridCol w:w="630"/>
        <w:gridCol w:w="477"/>
        <w:gridCol w:w="1215"/>
        <w:gridCol w:w="1029"/>
        <w:gridCol w:w="1089"/>
      </w:tblGrid>
      <w:tr w:rsidR="00270C94" w:rsidTr="00270C94">
        <w:tc>
          <w:tcPr>
            <w:tcW w:w="15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0C94" w:rsidRDefault="00270C94">
            <w:pPr>
              <w:pStyle w:val="ConsPlusNormal"/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Статус</w:t>
            </w:r>
          </w:p>
        </w:tc>
        <w:tc>
          <w:tcPr>
            <w:tcW w:w="16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0C94" w:rsidRDefault="00270C94">
            <w:pPr>
              <w:pStyle w:val="ConsPlusNormal"/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Наименование </w:t>
            </w:r>
            <w:proofErr w:type="spellStart"/>
            <w:proofErr w:type="gramStart"/>
            <w:r>
              <w:rPr>
                <w:rFonts w:cs="Times New Roman"/>
                <w:sz w:val="24"/>
                <w:szCs w:val="24"/>
              </w:rPr>
              <w:t>муниципаль</w:t>
            </w:r>
            <w:proofErr w:type="spellEnd"/>
            <w:r>
              <w:rPr>
                <w:rFonts w:cs="Times New Roman"/>
                <w:sz w:val="24"/>
                <w:szCs w:val="24"/>
              </w:rPr>
              <w:t>-ной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 программы, подпрограммы муниципальной программы</w:t>
            </w:r>
          </w:p>
        </w:tc>
        <w:tc>
          <w:tcPr>
            <w:tcW w:w="25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0C94" w:rsidRDefault="00270C94">
            <w:pPr>
              <w:pStyle w:val="ConsPlusNormal"/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33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C94" w:rsidRDefault="00270C94">
            <w:pPr>
              <w:pStyle w:val="ConsPlusNormal"/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Расходы (</w:t>
            </w:r>
            <w:proofErr w:type="spellStart"/>
            <w:r>
              <w:rPr>
                <w:rFonts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cs="Times New Roman"/>
                <w:sz w:val="24"/>
                <w:szCs w:val="24"/>
              </w:rPr>
              <w:t>уб</w:t>
            </w:r>
            <w:proofErr w:type="spellEnd"/>
            <w:r>
              <w:rPr>
                <w:rFonts w:cs="Times New Roman"/>
                <w:sz w:val="24"/>
                <w:szCs w:val="24"/>
              </w:rPr>
              <w:t>.), годы</w:t>
            </w:r>
          </w:p>
        </w:tc>
      </w:tr>
      <w:tr w:rsidR="00270C94" w:rsidTr="00270C94">
        <w:tc>
          <w:tcPr>
            <w:tcW w:w="15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70C94" w:rsidRDefault="00270C94">
            <w:pPr>
              <w:suppressAutoHyphens w:val="0"/>
              <w:rPr>
                <w:rFonts w:eastAsia="Arial"/>
                <w:sz w:val="24"/>
                <w:szCs w:val="24"/>
                <w:lang w:eastAsia="ar-SA"/>
              </w:rPr>
            </w:pPr>
          </w:p>
        </w:tc>
        <w:tc>
          <w:tcPr>
            <w:tcW w:w="1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70C94" w:rsidRDefault="00270C94">
            <w:pPr>
              <w:suppressAutoHyphens w:val="0"/>
              <w:rPr>
                <w:rFonts w:eastAsia="Arial"/>
                <w:sz w:val="24"/>
                <w:szCs w:val="24"/>
                <w:lang w:eastAsia="ar-SA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0C94" w:rsidRDefault="00270C94">
            <w:pPr>
              <w:pStyle w:val="ConsPlusNormal"/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ГРБС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0C94" w:rsidRDefault="00270C94">
            <w:pPr>
              <w:pStyle w:val="ConsPlusNormal"/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0C94" w:rsidRDefault="00270C94">
            <w:pPr>
              <w:pStyle w:val="ConsPlusNormal"/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ЦСР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0C94" w:rsidRDefault="00270C94">
            <w:pPr>
              <w:pStyle w:val="ConsPlusNormal"/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ВР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0C94" w:rsidRDefault="00270C94">
            <w:pPr>
              <w:pStyle w:val="ConsPlusNormal"/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Очередной</w:t>
            </w:r>
          </w:p>
          <w:p w:rsidR="00270C94" w:rsidRDefault="00270C94">
            <w:pPr>
              <w:pStyle w:val="ConsPlusNormal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год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0C94" w:rsidRDefault="00270C94">
            <w:pPr>
              <w:pStyle w:val="ConsPlusNormal"/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Первый год </w:t>
            </w:r>
            <w:proofErr w:type="gramStart"/>
            <w:r>
              <w:rPr>
                <w:rFonts w:cs="Times New Roman"/>
                <w:sz w:val="24"/>
                <w:szCs w:val="24"/>
              </w:rPr>
              <w:t>планово-</w:t>
            </w:r>
            <w:proofErr w:type="spellStart"/>
            <w:r>
              <w:rPr>
                <w:rFonts w:cs="Times New Roman"/>
                <w:sz w:val="24"/>
                <w:szCs w:val="24"/>
              </w:rPr>
              <w:t>го</w:t>
            </w:r>
            <w:proofErr w:type="spellEnd"/>
            <w:proofErr w:type="gramEnd"/>
            <w:r>
              <w:rPr>
                <w:rFonts w:cs="Times New Roman"/>
                <w:sz w:val="24"/>
                <w:szCs w:val="24"/>
              </w:rPr>
              <w:t xml:space="preserve"> периода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C94" w:rsidRDefault="00270C94">
            <w:pPr>
              <w:pStyle w:val="ConsPlusNormal"/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Второй год </w:t>
            </w:r>
            <w:proofErr w:type="gramStart"/>
            <w:r>
              <w:rPr>
                <w:rFonts w:cs="Times New Roman"/>
                <w:sz w:val="24"/>
                <w:szCs w:val="24"/>
              </w:rPr>
              <w:t>планово-</w:t>
            </w:r>
            <w:proofErr w:type="spellStart"/>
            <w:r>
              <w:rPr>
                <w:rFonts w:cs="Times New Roman"/>
                <w:sz w:val="24"/>
                <w:szCs w:val="24"/>
              </w:rPr>
              <w:t>го</w:t>
            </w:r>
            <w:proofErr w:type="spellEnd"/>
            <w:proofErr w:type="gramEnd"/>
            <w:r>
              <w:rPr>
                <w:rFonts w:cs="Times New Roman"/>
                <w:sz w:val="24"/>
                <w:szCs w:val="24"/>
              </w:rPr>
              <w:t xml:space="preserve"> периода</w:t>
            </w:r>
          </w:p>
        </w:tc>
      </w:tr>
      <w:tr w:rsidR="00270C94" w:rsidTr="00270C94"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0C94" w:rsidRDefault="00270C94">
            <w:pPr>
              <w:pStyle w:val="ConsPlusNormal"/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0C94" w:rsidRDefault="00270C94">
            <w:pPr>
              <w:pStyle w:val="ConsPlusNormal"/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0C94" w:rsidRDefault="00270C94">
            <w:pPr>
              <w:pStyle w:val="ConsPlusNormal"/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0C94" w:rsidRDefault="00270C94">
            <w:pPr>
              <w:pStyle w:val="ConsPlusNormal"/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0C94" w:rsidRDefault="00270C94">
            <w:pPr>
              <w:pStyle w:val="ConsPlusNormal"/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0C94" w:rsidRDefault="00270C94">
            <w:pPr>
              <w:pStyle w:val="ConsPlusNormal"/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0C94" w:rsidRDefault="00270C94">
            <w:pPr>
              <w:pStyle w:val="ConsPlusNormal"/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0C94" w:rsidRDefault="00270C94">
            <w:pPr>
              <w:pStyle w:val="ConsPlusNormal"/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C94" w:rsidRDefault="00270C94">
            <w:pPr>
              <w:pStyle w:val="ConsPlusNormal"/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</w:t>
            </w:r>
          </w:p>
        </w:tc>
      </w:tr>
      <w:tr w:rsidR="00270C94" w:rsidTr="00270C94"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0C94" w:rsidRDefault="00270C94">
            <w:pPr>
              <w:pStyle w:val="ConsPlusNormal"/>
              <w:snapToGrid w:val="0"/>
              <w:rPr>
                <w:rFonts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cs="Times New Roman"/>
                <w:sz w:val="24"/>
                <w:szCs w:val="24"/>
              </w:rPr>
              <w:t>Муници-пальная</w:t>
            </w:r>
            <w:proofErr w:type="spellEnd"/>
            <w:proofErr w:type="gramEnd"/>
            <w:r>
              <w:rPr>
                <w:rFonts w:cs="Times New Roman"/>
                <w:sz w:val="24"/>
                <w:szCs w:val="24"/>
              </w:rPr>
              <w:t xml:space="preserve"> программа (всего)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0C94" w:rsidRDefault="00270C94">
            <w:pPr>
              <w:pStyle w:val="ConsPlusNormal"/>
              <w:snapToGri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0C94" w:rsidRDefault="00270C94">
            <w:pPr>
              <w:pStyle w:val="ConsPlusNormal"/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Х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0C94" w:rsidRDefault="00270C94">
            <w:pPr>
              <w:pStyle w:val="ConsPlusNormal"/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Х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0C94" w:rsidRDefault="00270C94">
            <w:pPr>
              <w:pStyle w:val="ConsPlusNormal"/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Х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0C94" w:rsidRDefault="00270C94">
            <w:pPr>
              <w:pStyle w:val="ConsPlusNormal"/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Х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0C94" w:rsidRDefault="00270C94">
            <w:pPr>
              <w:pStyle w:val="ConsPlusNormal"/>
              <w:snapToGri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0C94" w:rsidRDefault="00270C94">
            <w:pPr>
              <w:pStyle w:val="ConsPlusNormal"/>
              <w:snapToGri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C94" w:rsidRDefault="00270C94">
            <w:pPr>
              <w:pStyle w:val="ConsPlusNormal"/>
              <w:snapToGrid w:val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270C94" w:rsidTr="00270C94"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0C94" w:rsidRDefault="00270C94">
            <w:pPr>
              <w:pStyle w:val="ConsPlusNormal"/>
              <w:snapToGri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Подпрограмма 1 (всего)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0C94" w:rsidRDefault="00270C94">
            <w:pPr>
              <w:pStyle w:val="ConsPlusNormal"/>
              <w:snapToGri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0C94" w:rsidRDefault="00270C94">
            <w:pPr>
              <w:pStyle w:val="ConsPlusNormal"/>
              <w:snapToGri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0C94" w:rsidRDefault="00270C94">
            <w:pPr>
              <w:pStyle w:val="ConsPlusNormal"/>
              <w:snapToGri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0C94" w:rsidRDefault="00270C94">
            <w:pPr>
              <w:pStyle w:val="ConsPlusNormal"/>
              <w:snapToGri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0C94" w:rsidRDefault="00270C94">
            <w:pPr>
              <w:pStyle w:val="ConsPlusNormal"/>
              <w:snapToGri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0C94" w:rsidRDefault="00270C94">
            <w:pPr>
              <w:pStyle w:val="ConsPlusNormal"/>
              <w:snapToGri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0C94" w:rsidRDefault="00270C94">
            <w:pPr>
              <w:pStyle w:val="ConsPlusNormal"/>
              <w:snapToGri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C94" w:rsidRDefault="00270C94">
            <w:pPr>
              <w:pStyle w:val="ConsPlusNormal"/>
              <w:snapToGrid w:val="0"/>
              <w:rPr>
                <w:rFonts w:cs="Times New Roman"/>
                <w:sz w:val="24"/>
                <w:szCs w:val="24"/>
              </w:rPr>
            </w:pPr>
          </w:p>
        </w:tc>
      </w:tr>
      <w:tr w:rsidR="00270C94" w:rsidTr="00270C94"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0C94" w:rsidRDefault="00270C94">
            <w:pPr>
              <w:pStyle w:val="ConsPlusNormal"/>
              <w:snapToGri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Основное мероприятие 1.1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0C94" w:rsidRDefault="00270C94">
            <w:pPr>
              <w:pStyle w:val="ConsPlusNormal"/>
              <w:snapToGri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0C94" w:rsidRDefault="00270C94">
            <w:pPr>
              <w:pStyle w:val="ConsPlusNormal"/>
              <w:snapToGri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0C94" w:rsidRDefault="00270C94">
            <w:pPr>
              <w:pStyle w:val="ConsPlusNormal"/>
              <w:snapToGri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0C94" w:rsidRDefault="00270C94">
            <w:pPr>
              <w:pStyle w:val="ConsPlusNormal"/>
              <w:snapToGri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0C94" w:rsidRDefault="00270C94">
            <w:pPr>
              <w:pStyle w:val="ConsPlusNormal"/>
              <w:snapToGri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0C94" w:rsidRDefault="00270C94">
            <w:pPr>
              <w:pStyle w:val="ConsPlusNormal"/>
              <w:snapToGri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0C94" w:rsidRDefault="00270C94">
            <w:pPr>
              <w:pStyle w:val="ConsPlusNormal"/>
              <w:snapToGri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C94" w:rsidRDefault="00270C94">
            <w:pPr>
              <w:pStyle w:val="ConsPlusNormal"/>
              <w:snapToGrid w:val="0"/>
              <w:rPr>
                <w:rFonts w:cs="Times New Roman"/>
                <w:sz w:val="24"/>
                <w:szCs w:val="24"/>
              </w:rPr>
            </w:pPr>
          </w:p>
        </w:tc>
      </w:tr>
      <w:tr w:rsidR="00270C94" w:rsidTr="00270C94"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0C94" w:rsidRDefault="00270C94">
            <w:pPr>
              <w:pStyle w:val="ConsPlusNormal"/>
              <w:snapToGri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Основное мероприятие 1.2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0C94" w:rsidRDefault="00270C94">
            <w:pPr>
              <w:pStyle w:val="ConsPlusNormal"/>
              <w:snapToGri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0C94" w:rsidRDefault="00270C94">
            <w:pPr>
              <w:pStyle w:val="ConsPlusNormal"/>
              <w:snapToGri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0C94" w:rsidRDefault="00270C94">
            <w:pPr>
              <w:pStyle w:val="ConsPlusNormal"/>
              <w:snapToGri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0C94" w:rsidRDefault="00270C94">
            <w:pPr>
              <w:pStyle w:val="ConsPlusNormal"/>
              <w:snapToGri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0C94" w:rsidRDefault="00270C94">
            <w:pPr>
              <w:pStyle w:val="ConsPlusNormal"/>
              <w:snapToGri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0C94" w:rsidRDefault="00270C94">
            <w:pPr>
              <w:pStyle w:val="ConsPlusNormal"/>
              <w:snapToGri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0C94" w:rsidRDefault="00270C94">
            <w:pPr>
              <w:pStyle w:val="ConsPlusNormal"/>
              <w:snapToGri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C94" w:rsidRDefault="00270C94">
            <w:pPr>
              <w:pStyle w:val="ConsPlusNormal"/>
              <w:snapToGrid w:val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270C94" w:rsidTr="00270C94"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0C94" w:rsidRDefault="00270C94">
            <w:pPr>
              <w:pStyle w:val="ConsPlusNormal"/>
              <w:snapToGri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…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0C94" w:rsidRDefault="00270C94">
            <w:pPr>
              <w:pStyle w:val="ConsPlusNormal"/>
              <w:snapToGri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0C94" w:rsidRDefault="00270C94">
            <w:pPr>
              <w:pStyle w:val="ConsPlusNormal"/>
              <w:snapToGri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0C94" w:rsidRDefault="00270C94">
            <w:pPr>
              <w:pStyle w:val="ConsPlusNormal"/>
              <w:snapToGri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0C94" w:rsidRDefault="00270C94">
            <w:pPr>
              <w:pStyle w:val="ConsPlusNormal"/>
              <w:snapToGri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0C94" w:rsidRDefault="00270C94">
            <w:pPr>
              <w:pStyle w:val="ConsPlusNormal"/>
              <w:snapToGri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0C94" w:rsidRDefault="00270C94">
            <w:pPr>
              <w:pStyle w:val="ConsPlusNormal"/>
              <w:snapToGri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0C94" w:rsidRDefault="00270C94">
            <w:pPr>
              <w:pStyle w:val="ConsPlusNormal"/>
              <w:snapToGri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C94" w:rsidRDefault="00270C94">
            <w:pPr>
              <w:pStyle w:val="ConsPlusNormal"/>
              <w:snapToGrid w:val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:rsidR="00270C94" w:rsidRDefault="00270C94" w:rsidP="00270C94">
      <w:pPr>
        <w:pStyle w:val="ConsPlusNormal"/>
        <w:jc w:val="center"/>
      </w:pPr>
    </w:p>
    <w:p w:rsidR="00270C94" w:rsidRDefault="00270C94" w:rsidP="00270C94">
      <w:pPr>
        <w:pStyle w:val="ConsPlusNormal"/>
        <w:ind w:firstLine="54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5. Оценка планируемой эффективности муниципальной программы.</w:t>
      </w:r>
    </w:p>
    <w:p w:rsidR="00270C94" w:rsidRDefault="00270C94" w:rsidP="00270C94">
      <w:pPr>
        <w:pStyle w:val="ConsPlusNormal"/>
        <w:ind w:firstLine="540"/>
        <w:jc w:val="both"/>
        <w:rPr>
          <w:rFonts w:cs="Times New Roman"/>
          <w:sz w:val="24"/>
          <w:szCs w:val="24"/>
        </w:rPr>
      </w:pPr>
    </w:p>
    <w:p w:rsidR="00270C94" w:rsidRDefault="00270C94" w:rsidP="00270C94">
      <w:pPr>
        <w:pStyle w:val="ConsPlusNormal"/>
        <w:ind w:firstLine="54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Оценка планируемой эффективности муниципальной программы производится муниципальным заказчиком-координатором в соответствии с методикой, разрабатываемой  муниципальным заказчиком-координатором при разработке муниципальной программы.</w:t>
      </w:r>
    </w:p>
    <w:p w:rsidR="00270C94" w:rsidRDefault="00270C94" w:rsidP="00270C94">
      <w:pPr>
        <w:pStyle w:val="ConsPlusNormal"/>
        <w:ind w:firstLine="540"/>
        <w:jc w:val="both"/>
        <w:rPr>
          <w:rFonts w:cs="Times New Roman"/>
          <w:sz w:val="24"/>
          <w:szCs w:val="24"/>
        </w:rPr>
      </w:pPr>
      <w:proofErr w:type="gramStart"/>
      <w:r>
        <w:rPr>
          <w:rFonts w:cs="Times New Roman"/>
          <w:sz w:val="24"/>
          <w:szCs w:val="24"/>
        </w:rPr>
        <w:t>Методика оценки эффективности муниципальной программы представляет собой алгоритм оценки фактической эффективности в процессе и по итогам реализации муниципальной программы и должна быть основана на оценке результативности муниципальной программы с учетом объема ресурсов, направленных на ее реализацию, а также реализовавшихся рисков и социально-экономических эффектов, оказывающих влияние на изменение соответствующей сферы социально-экономического развития Смирновского сельсовета Шатковского.</w:t>
      </w:r>
      <w:proofErr w:type="gramEnd"/>
    </w:p>
    <w:p w:rsidR="00270C94" w:rsidRDefault="00270C94" w:rsidP="00270C94">
      <w:pPr>
        <w:pStyle w:val="ConsPlusNormal"/>
        <w:ind w:firstLine="54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Оценка планируемой эффективности муниципальной программы проводится </w:t>
      </w:r>
      <w:r>
        <w:rPr>
          <w:rFonts w:cs="Times New Roman"/>
          <w:sz w:val="24"/>
          <w:szCs w:val="24"/>
        </w:rPr>
        <w:lastRenderedPageBreak/>
        <w:t>на этапе ее разработки и осуществляется в целях оценки планируемого вклада результатов муниципальной программы в социально-экономическое развитие Смирновского сельсовета.</w:t>
      </w:r>
    </w:p>
    <w:p w:rsidR="00270C94" w:rsidRDefault="00270C94" w:rsidP="00270C94">
      <w:pPr>
        <w:pStyle w:val="ConsPlusNormal"/>
        <w:ind w:firstLine="54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Методика оценки эффективности муниципальной программы учитывает необходимость проведения оценок:</w:t>
      </w:r>
    </w:p>
    <w:p w:rsidR="00270C94" w:rsidRDefault="00270C94" w:rsidP="00270C94">
      <w:pPr>
        <w:pStyle w:val="ConsPlusNormal"/>
        <w:ind w:firstLine="54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1) степени достижения целей и решения задач подпрограмм и муниципальной программы в целом;</w:t>
      </w:r>
    </w:p>
    <w:p w:rsidR="00270C94" w:rsidRDefault="00270C94" w:rsidP="00270C94">
      <w:pPr>
        <w:pStyle w:val="ConsPlusNormal"/>
        <w:ind w:firstLine="54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2) степени соответствия запланированному уровню затрат и эффективности использования средств бюджета Смирновского сельсовета;</w:t>
      </w:r>
    </w:p>
    <w:p w:rsidR="00270C94" w:rsidRDefault="00270C94" w:rsidP="00270C94">
      <w:pPr>
        <w:pStyle w:val="ConsPlusNormal"/>
        <w:ind w:firstLine="54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3) степени реализации мероприятий (достижения ожидаемых непосредственных результатов их реализации).</w:t>
      </w:r>
    </w:p>
    <w:p w:rsidR="00270C94" w:rsidRDefault="00270C94" w:rsidP="00270C94">
      <w:pPr>
        <w:pStyle w:val="ConsPlusNormal"/>
        <w:ind w:firstLine="54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Обязательным условием оценки планируемой эффективности муниципальной программы является успешное (полное) выполнение запланированных на период ее реализации индикаторов и непосредственных результатов, а также мероприятий в установленные сроки. В качестве основных критериев планируемой эффективности реализации муниципальной программы применяются:</w:t>
      </w:r>
    </w:p>
    <w:p w:rsidR="00270C94" w:rsidRDefault="00270C94" w:rsidP="00270C94">
      <w:pPr>
        <w:pStyle w:val="ConsPlusNormal"/>
        <w:ind w:firstLine="54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а) критерии экономической эффективности, учитывающие оценку вклада муниципальной программы в экономическое развитие Смирновского сельсовета, оценку влияния индикаторов муниципальной программы на различные сферы экономики Смирновского сельсовета. </w:t>
      </w:r>
    </w:p>
    <w:p w:rsidR="00270C94" w:rsidRPr="00FA21CB" w:rsidRDefault="00270C94" w:rsidP="00270C94">
      <w:pPr>
        <w:ind w:firstLine="567"/>
        <w:rPr>
          <w:rFonts w:cs="Times New Roman"/>
          <w:sz w:val="24"/>
          <w:szCs w:val="24"/>
        </w:rPr>
      </w:pPr>
      <w:r w:rsidRPr="00FA21CB">
        <w:rPr>
          <w:sz w:val="24"/>
          <w:szCs w:val="24"/>
        </w:rPr>
        <w:t>б) критерии социальной эффективности, учитывающие ожидаемый вклад реализации муниципальной программы в социальное развитие, показатели которого не могут быть выражены в стоимостной оценке.</w:t>
      </w:r>
    </w:p>
    <w:p w:rsidR="00270C94" w:rsidRPr="00FA21CB" w:rsidRDefault="00270C94" w:rsidP="00270C94">
      <w:pPr>
        <w:rPr>
          <w:sz w:val="24"/>
          <w:szCs w:val="24"/>
        </w:rPr>
      </w:pPr>
    </w:p>
    <w:p w:rsidR="00270C94" w:rsidRDefault="00270C94" w:rsidP="00270C94">
      <w:pPr>
        <w:jc w:val="center"/>
      </w:pPr>
    </w:p>
    <w:p w:rsidR="00270C94" w:rsidRDefault="00270C94" w:rsidP="00270C94"/>
    <w:p w:rsidR="00270C94" w:rsidRDefault="00270C94" w:rsidP="00270C94">
      <w:pPr>
        <w:pStyle w:val="ConsPlusNormal"/>
        <w:jc w:val="both"/>
      </w:pPr>
    </w:p>
    <w:p w:rsidR="00205858" w:rsidRDefault="00205858"/>
    <w:sectPr w:rsidR="002058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color w:val="auto"/>
        <w:sz w:val="20"/>
        <w:szCs w:val="20"/>
        <w:lang w:val="ru-RU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color w:val="auto"/>
        <w:sz w:val="20"/>
        <w:szCs w:val="20"/>
        <w:lang w:val="ru-RU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color w:val="auto"/>
        <w:sz w:val="20"/>
        <w:szCs w:val="20"/>
        <w:lang w:val="ru-RU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color w:val="auto"/>
        <w:sz w:val="20"/>
        <w:szCs w:val="20"/>
        <w:lang w:val="ru-RU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color w:val="auto"/>
        <w:sz w:val="20"/>
        <w:szCs w:val="20"/>
        <w:lang w:val="ru-RU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color w:val="auto"/>
        <w:sz w:val="20"/>
        <w:szCs w:val="20"/>
        <w:lang w:val="ru-RU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color w:val="auto"/>
        <w:sz w:val="20"/>
        <w:szCs w:val="20"/>
        <w:lang w:val="ru-RU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color w:val="auto"/>
        <w:sz w:val="20"/>
        <w:szCs w:val="20"/>
        <w:lang w:val="ru-RU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color w:val="auto"/>
        <w:sz w:val="20"/>
        <w:szCs w:val="20"/>
        <w:lang w:val="ru-RU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340"/>
    <w:rsid w:val="00095340"/>
    <w:rsid w:val="001038CC"/>
    <w:rsid w:val="00205858"/>
    <w:rsid w:val="00270C94"/>
    <w:rsid w:val="004E48B8"/>
    <w:rsid w:val="00674DC7"/>
    <w:rsid w:val="00DD2399"/>
    <w:rsid w:val="00FA21CB"/>
    <w:rsid w:val="00FE2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8B8"/>
    <w:pPr>
      <w:widowControl w:val="0"/>
      <w:suppressAutoHyphens/>
      <w:autoSpaceDE w:val="0"/>
      <w:spacing w:after="0" w:line="240" w:lineRule="auto"/>
    </w:pPr>
    <w:rPr>
      <w:rFonts w:ascii="Arial" w:eastAsia="Arial Unicode MS" w:hAnsi="Arial" w:cs="Arial"/>
      <w:sz w:val="20"/>
      <w:szCs w:val="20"/>
      <w:lang w:eastAsia="hi-IN" w:bidi="hi-IN"/>
    </w:rPr>
  </w:style>
  <w:style w:type="paragraph" w:styleId="1">
    <w:name w:val="heading 1"/>
    <w:basedOn w:val="a"/>
    <w:next w:val="a"/>
    <w:link w:val="10"/>
    <w:qFormat/>
    <w:rsid w:val="00270C94"/>
    <w:pPr>
      <w:keepNext/>
      <w:widowControl/>
      <w:tabs>
        <w:tab w:val="num" w:pos="360"/>
      </w:tabs>
      <w:autoSpaceDE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  <w:lang w:eastAsia="ar-SA" w:bidi="ar-SA"/>
    </w:rPr>
  </w:style>
  <w:style w:type="paragraph" w:styleId="2">
    <w:name w:val="heading 2"/>
    <w:basedOn w:val="a"/>
    <w:next w:val="a"/>
    <w:link w:val="20"/>
    <w:semiHidden/>
    <w:unhideWhenUsed/>
    <w:qFormat/>
    <w:rsid w:val="00270C94"/>
    <w:pPr>
      <w:keepNext/>
      <w:widowControl/>
      <w:tabs>
        <w:tab w:val="num" w:pos="360"/>
      </w:tabs>
      <w:autoSpaceDE/>
      <w:jc w:val="center"/>
      <w:outlineLvl w:val="1"/>
    </w:pPr>
    <w:rPr>
      <w:rFonts w:ascii="Times New Roman" w:eastAsia="Times New Roman" w:hAnsi="Times New Roman" w:cs="Times New Roman"/>
      <w:sz w:val="32"/>
      <w:szCs w:val="24"/>
      <w:lang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Contents">
    <w:name w:val="Table Contents"/>
    <w:basedOn w:val="a"/>
    <w:rsid w:val="004E48B8"/>
  </w:style>
  <w:style w:type="paragraph" w:styleId="a3">
    <w:name w:val="Balloon Text"/>
    <w:basedOn w:val="a"/>
    <w:link w:val="a4"/>
    <w:uiPriority w:val="99"/>
    <w:semiHidden/>
    <w:unhideWhenUsed/>
    <w:rsid w:val="00270C94"/>
    <w:rPr>
      <w:rFonts w:ascii="Tahoma" w:hAnsi="Tahoma" w:cs="Mangal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270C94"/>
    <w:rPr>
      <w:rFonts w:ascii="Tahoma" w:eastAsia="Arial Unicode MS" w:hAnsi="Tahoma" w:cs="Mangal"/>
      <w:sz w:val="16"/>
      <w:szCs w:val="14"/>
      <w:lang w:eastAsia="hi-IN" w:bidi="hi-IN"/>
    </w:rPr>
  </w:style>
  <w:style w:type="character" w:customStyle="1" w:styleId="10">
    <w:name w:val="Заголовок 1 Знак"/>
    <w:basedOn w:val="a0"/>
    <w:link w:val="1"/>
    <w:rsid w:val="00270C94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20">
    <w:name w:val="Заголовок 2 Знак"/>
    <w:basedOn w:val="a0"/>
    <w:link w:val="2"/>
    <w:semiHidden/>
    <w:rsid w:val="00270C94"/>
    <w:rPr>
      <w:rFonts w:ascii="Times New Roman" w:eastAsia="Times New Roman" w:hAnsi="Times New Roman" w:cs="Times New Roman"/>
      <w:sz w:val="32"/>
      <w:szCs w:val="24"/>
      <w:lang w:eastAsia="ar-SA"/>
    </w:rPr>
  </w:style>
  <w:style w:type="character" w:styleId="a5">
    <w:name w:val="Hyperlink"/>
    <w:semiHidden/>
    <w:unhideWhenUsed/>
    <w:rsid w:val="00270C94"/>
    <w:rPr>
      <w:color w:val="000080"/>
      <w:u w:val="single"/>
    </w:rPr>
  </w:style>
  <w:style w:type="paragraph" w:customStyle="1" w:styleId="ConsPlusNonformat">
    <w:name w:val="ConsPlusNonformat"/>
    <w:rsid w:val="00270C94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Cell">
    <w:name w:val="ConsPlusCell"/>
    <w:rsid w:val="00270C94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270C94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8B8"/>
    <w:pPr>
      <w:widowControl w:val="0"/>
      <w:suppressAutoHyphens/>
      <w:autoSpaceDE w:val="0"/>
      <w:spacing w:after="0" w:line="240" w:lineRule="auto"/>
    </w:pPr>
    <w:rPr>
      <w:rFonts w:ascii="Arial" w:eastAsia="Arial Unicode MS" w:hAnsi="Arial" w:cs="Arial"/>
      <w:sz w:val="20"/>
      <w:szCs w:val="20"/>
      <w:lang w:eastAsia="hi-IN" w:bidi="hi-IN"/>
    </w:rPr>
  </w:style>
  <w:style w:type="paragraph" w:styleId="1">
    <w:name w:val="heading 1"/>
    <w:basedOn w:val="a"/>
    <w:next w:val="a"/>
    <w:link w:val="10"/>
    <w:qFormat/>
    <w:rsid w:val="00270C94"/>
    <w:pPr>
      <w:keepNext/>
      <w:widowControl/>
      <w:tabs>
        <w:tab w:val="num" w:pos="360"/>
      </w:tabs>
      <w:autoSpaceDE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  <w:lang w:eastAsia="ar-SA" w:bidi="ar-SA"/>
    </w:rPr>
  </w:style>
  <w:style w:type="paragraph" w:styleId="2">
    <w:name w:val="heading 2"/>
    <w:basedOn w:val="a"/>
    <w:next w:val="a"/>
    <w:link w:val="20"/>
    <w:semiHidden/>
    <w:unhideWhenUsed/>
    <w:qFormat/>
    <w:rsid w:val="00270C94"/>
    <w:pPr>
      <w:keepNext/>
      <w:widowControl/>
      <w:tabs>
        <w:tab w:val="num" w:pos="360"/>
      </w:tabs>
      <w:autoSpaceDE/>
      <w:jc w:val="center"/>
      <w:outlineLvl w:val="1"/>
    </w:pPr>
    <w:rPr>
      <w:rFonts w:ascii="Times New Roman" w:eastAsia="Times New Roman" w:hAnsi="Times New Roman" w:cs="Times New Roman"/>
      <w:sz w:val="32"/>
      <w:szCs w:val="24"/>
      <w:lang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Contents">
    <w:name w:val="Table Contents"/>
    <w:basedOn w:val="a"/>
    <w:rsid w:val="004E48B8"/>
  </w:style>
  <w:style w:type="paragraph" w:styleId="a3">
    <w:name w:val="Balloon Text"/>
    <w:basedOn w:val="a"/>
    <w:link w:val="a4"/>
    <w:uiPriority w:val="99"/>
    <w:semiHidden/>
    <w:unhideWhenUsed/>
    <w:rsid w:val="00270C94"/>
    <w:rPr>
      <w:rFonts w:ascii="Tahoma" w:hAnsi="Tahoma" w:cs="Mangal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270C94"/>
    <w:rPr>
      <w:rFonts w:ascii="Tahoma" w:eastAsia="Arial Unicode MS" w:hAnsi="Tahoma" w:cs="Mangal"/>
      <w:sz w:val="16"/>
      <w:szCs w:val="14"/>
      <w:lang w:eastAsia="hi-IN" w:bidi="hi-IN"/>
    </w:rPr>
  </w:style>
  <w:style w:type="character" w:customStyle="1" w:styleId="10">
    <w:name w:val="Заголовок 1 Знак"/>
    <w:basedOn w:val="a0"/>
    <w:link w:val="1"/>
    <w:rsid w:val="00270C94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20">
    <w:name w:val="Заголовок 2 Знак"/>
    <w:basedOn w:val="a0"/>
    <w:link w:val="2"/>
    <w:semiHidden/>
    <w:rsid w:val="00270C94"/>
    <w:rPr>
      <w:rFonts w:ascii="Times New Roman" w:eastAsia="Times New Roman" w:hAnsi="Times New Roman" w:cs="Times New Roman"/>
      <w:sz w:val="32"/>
      <w:szCs w:val="24"/>
      <w:lang w:eastAsia="ar-SA"/>
    </w:rPr>
  </w:style>
  <w:style w:type="character" w:styleId="a5">
    <w:name w:val="Hyperlink"/>
    <w:semiHidden/>
    <w:unhideWhenUsed/>
    <w:rsid w:val="00270C94"/>
    <w:rPr>
      <w:color w:val="000080"/>
      <w:u w:val="single"/>
    </w:rPr>
  </w:style>
  <w:style w:type="paragraph" w:customStyle="1" w:styleId="ConsPlusNonformat">
    <w:name w:val="ConsPlusNonformat"/>
    <w:rsid w:val="00270C94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Cell">
    <w:name w:val="ConsPlusCell"/>
    <w:rsid w:val="00270C94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270C94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79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4630</Words>
  <Characters>26397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2016-07-06T05:21:00Z</cp:lastPrinted>
  <dcterms:created xsi:type="dcterms:W3CDTF">2016-06-28T11:35:00Z</dcterms:created>
  <dcterms:modified xsi:type="dcterms:W3CDTF">2016-07-06T05:21:00Z</dcterms:modified>
</cp:coreProperties>
</file>