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01" w:rsidRDefault="00DB3734">
      <w:r>
        <w:t xml:space="preserve">       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A54A30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601" w:rsidRDefault="00AD2601" w:rsidP="00AD2601"/>
    <w:p w:rsidR="00AD2601" w:rsidRDefault="00AD2601" w:rsidP="00AD2601">
      <w:pPr>
        <w:jc w:val="center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Сельский  Совет  </w:t>
      </w:r>
      <w:r w:rsidR="002A6B0D">
        <w:rPr>
          <w:rFonts w:cs="Tahoma"/>
          <w:color w:val="000000"/>
          <w:sz w:val="28"/>
          <w:szCs w:val="28"/>
          <w:lang w:eastAsia="en-US" w:bidi="en-US"/>
        </w:rPr>
        <w:t>Смирновского</w:t>
      </w:r>
      <w:r>
        <w:rPr>
          <w:rFonts w:cs="Tahoma"/>
          <w:color w:val="000000"/>
          <w:sz w:val="28"/>
          <w:szCs w:val="28"/>
          <w:lang w:eastAsia="en-US" w:bidi="en-US"/>
        </w:rPr>
        <w:t xml:space="preserve"> сельсовета</w:t>
      </w:r>
    </w:p>
    <w:p w:rsidR="00AD2601" w:rsidRDefault="00AD2601" w:rsidP="00AD2601">
      <w:pPr>
        <w:jc w:val="center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>Шатковского муниципального района Нижегородской области</w:t>
      </w:r>
    </w:p>
    <w:p w:rsidR="00AD2601" w:rsidRDefault="00AD2601" w:rsidP="00AD2601">
      <w:pPr>
        <w:jc w:val="center"/>
        <w:rPr>
          <w:rFonts w:cs="Tahoma"/>
          <w:color w:val="000000"/>
          <w:sz w:val="28"/>
          <w:szCs w:val="28"/>
          <w:lang w:eastAsia="en-US" w:bidi="en-US"/>
        </w:rPr>
      </w:pPr>
    </w:p>
    <w:p w:rsidR="00AD2601" w:rsidRDefault="00AD2601" w:rsidP="00AD2601">
      <w:pPr>
        <w:jc w:val="center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  РЕШЕНИЕ</w:t>
      </w:r>
    </w:p>
    <w:p w:rsidR="00AD2601" w:rsidRDefault="00AD2601" w:rsidP="00AD2601">
      <w:pPr>
        <w:jc w:val="center"/>
        <w:rPr>
          <w:rFonts w:cs="Tahoma"/>
          <w:color w:val="000000"/>
          <w:sz w:val="28"/>
          <w:szCs w:val="28"/>
          <w:lang w:eastAsia="en-US" w:bidi="en-US"/>
        </w:rPr>
      </w:pPr>
    </w:p>
    <w:p w:rsidR="00AD2601" w:rsidRDefault="00AD2601" w:rsidP="00AD2601">
      <w:pPr>
        <w:jc w:val="center"/>
        <w:rPr>
          <w:rFonts w:cs="Tahoma"/>
          <w:color w:val="000000"/>
          <w:lang w:eastAsia="en-US" w:bidi="en-US"/>
        </w:rPr>
      </w:pPr>
      <w:r>
        <w:rPr>
          <w:rFonts w:cs="Tahoma"/>
          <w:color w:val="000000"/>
          <w:lang w:eastAsia="en-US" w:bidi="en-US"/>
        </w:rPr>
        <w:t xml:space="preserve">01 </w:t>
      </w:r>
      <w:r w:rsidR="008858BF">
        <w:rPr>
          <w:rFonts w:cs="Tahoma"/>
          <w:color w:val="000000"/>
          <w:lang w:eastAsia="en-US" w:bidi="en-US"/>
        </w:rPr>
        <w:t>октября</w:t>
      </w:r>
      <w:r>
        <w:rPr>
          <w:rFonts w:cs="Tahoma"/>
          <w:color w:val="000000"/>
          <w:lang w:eastAsia="en-US" w:bidi="en-US"/>
        </w:rPr>
        <w:t xml:space="preserve">  2018  г.                                                                                 № 2</w:t>
      </w:r>
      <w:r w:rsidR="002A6B0D">
        <w:rPr>
          <w:rFonts w:cs="Tahoma"/>
          <w:color w:val="000000"/>
          <w:lang w:eastAsia="en-US" w:bidi="en-US"/>
        </w:rPr>
        <w:t>8</w:t>
      </w:r>
      <w:r>
        <w:rPr>
          <w:rFonts w:cs="Tahoma"/>
          <w:color w:val="000000"/>
          <w:lang w:eastAsia="en-US" w:bidi="en-US"/>
        </w:rPr>
        <w:t xml:space="preserve"> </w:t>
      </w:r>
    </w:p>
    <w:p w:rsidR="00AD2601" w:rsidRDefault="00AD2601" w:rsidP="00AD2601">
      <w:pPr>
        <w:jc w:val="center"/>
        <w:rPr>
          <w:rFonts w:cs="Tahoma"/>
          <w:color w:val="000000"/>
          <w:lang w:eastAsia="en-US" w:bidi="en-US"/>
        </w:rPr>
      </w:pPr>
    </w:p>
    <w:p w:rsidR="00AD2601" w:rsidRDefault="00AD2601" w:rsidP="00AD2601">
      <w:pPr>
        <w:jc w:val="center"/>
        <w:rPr>
          <w:b/>
        </w:rPr>
      </w:pPr>
      <w:r>
        <w:rPr>
          <w:rFonts w:cs="Tahoma"/>
          <w:b/>
          <w:color w:val="000000"/>
          <w:lang w:eastAsia="en-US" w:bidi="en-US"/>
        </w:rPr>
        <w:t xml:space="preserve">О принятии Устава </w:t>
      </w:r>
      <w:r w:rsidR="002A6B0D">
        <w:rPr>
          <w:b/>
        </w:rPr>
        <w:t>Смирновского</w:t>
      </w:r>
      <w:r>
        <w:rPr>
          <w:b/>
        </w:rPr>
        <w:t xml:space="preserve"> сельсовета </w:t>
      </w:r>
    </w:p>
    <w:p w:rsidR="00AD2601" w:rsidRDefault="00AD2601" w:rsidP="00AD2601">
      <w:pPr>
        <w:jc w:val="center"/>
        <w:rPr>
          <w:rFonts w:cs="Times New Roman"/>
          <w:b/>
        </w:rPr>
      </w:pPr>
      <w:r>
        <w:rPr>
          <w:b/>
        </w:rPr>
        <w:t>Шатковского муниципального района Нижегородской области</w:t>
      </w:r>
      <w:proofErr w:type="gramStart"/>
      <w:r>
        <w:rPr>
          <w:b/>
        </w:rPr>
        <w:t xml:space="preserve"> .</w:t>
      </w:r>
      <w:proofErr w:type="gramEnd"/>
    </w:p>
    <w:p w:rsidR="00AD2601" w:rsidRDefault="00AD2601" w:rsidP="00AD2601">
      <w:pPr>
        <w:jc w:val="center"/>
        <w:rPr>
          <w:rFonts w:cs="Tahoma"/>
          <w:b/>
          <w:color w:val="000000"/>
          <w:lang w:eastAsia="en-US" w:bidi="en-US"/>
        </w:rPr>
      </w:pPr>
    </w:p>
    <w:p w:rsidR="00AD2601" w:rsidRDefault="00AD2601" w:rsidP="00AD2601">
      <w:pPr>
        <w:rPr>
          <w:rFonts w:cs="Tahoma"/>
          <w:color w:val="000000"/>
          <w:lang w:eastAsia="en-US" w:bidi="en-US"/>
        </w:rPr>
      </w:pPr>
      <w:r w:rsidRPr="00A57241">
        <w:rPr>
          <w:color w:val="000000"/>
          <w:spacing w:val="4"/>
        </w:rPr>
        <w:t>В связи с изменениями и</w:t>
      </w:r>
      <w:r w:rsidRPr="00A57241">
        <w:rPr>
          <w:b/>
          <w:bCs/>
          <w:color w:val="000000"/>
          <w:spacing w:val="4"/>
        </w:rPr>
        <w:t xml:space="preserve"> </w:t>
      </w:r>
      <w:r w:rsidRPr="00A57241">
        <w:rPr>
          <w:color w:val="000000"/>
          <w:spacing w:val="4"/>
        </w:rPr>
        <w:t xml:space="preserve">дополнениями Федерального закона от </w:t>
      </w:r>
      <w:r w:rsidRPr="00A57241">
        <w:rPr>
          <w:bCs/>
          <w:color w:val="000000"/>
          <w:spacing w:val="4"/>
        </w:rPr>
        <w:t>06.10.</w:t>
      </w:r>
      <w:r w:rsidRPr="00A57241">
        <w:rPr>
          <w:color w:val="000000"/>
          <w:spacing w:val="4"/>
        </w:rPr>
        <w:t xml:space="preserve">2003г. </w:t>
      </w:r>
      <w:r w:rsidRPr="00A57241">
        <w:rPr>
          <w:bCs/>
          <w:color w:val="000000"/>
          <w:spacing w:val="-2"/>
        </w:rPr>
        <w:t xml:space="preserve">№ 131 </w:t>
      </w:r>
      <w:r w:rsidRPr="00A57241">
        <w:rPr>
          <w:color w:val="000000"/>
          <w:spacing w:val="-2"/>
        </w:rPr>
        <w:t xml:space="preserve">- </w:t>
      </w:r>
      <w:r w:rsidRPr="00A57241">
        <w:rPr>
          <w:bCs/>
          <w:color w:val="000000"/>
          <w:spacing w:val="-2"/>
        </w:rPr>
        <w:t>ФЗ «Об</w:t>
      </w:r>
      <w:r w:rsidRPr="00A57241">
        <w:rPr>
          <w:b/>
          <w:bCs/>
          <w:color w:val="000000"/>
          <w:spacing w:val="-2"/>
        </w:rPr>
        <w:t xml:space="preserve"> </w:t>
      </w:r>
      <w:r w:rsidRPr="00A57241">
        <w:rPr>
          <w:color w:val="000000"/>
          <w:spacing w:val="-2"/>
        </w:rPr>
        <w:t xml:space="preserve">общих принципах организации местного самоуправления в </w:t>
      </w:r>
      <w:r w:rsidRPr="00A57241">
        <w:rPr>
          <w:color w:val="000000"/>
        </w:rPr>
        <w:t xml:space="preserve">Российской Федерации», </w:t>
      </w:r>
      <w:r w:rsidRPr="00A57241">
        <w:rPr>
          <w:color w:val="000000"/>
          <w:spacing w:val="-1"/>
        </w:rPr>
        <w:t xml:space="preserve">в соответствии со </w:t>
      </w:r>
      <w:r w:rsidRPr="00A57241">
        <w:rPr>
          <w:bCs/>
          <w:color w:val="000000"/>
          <w:spacing w:val="-1"/>
        </w:rPr>
        <w:t>ст.</w:t>
      </w:r>
      <w:r w:rsidRPr="00A57241">
        <w:rPr>
          <w:b/>
          <w:bCs/>
          <w:color w:val="000000"/>
          <w:spacing w:val="-1"/>
        </w:rPr>
        <w:t xml:space="preserve"> </w:t>
      </w:r>
      <w:r w:rsidRPr="00A57241">
        <w:rPr>
          <w:color w:val="000000"/>
          <w:spacing w:val="-1"/>
        </w:rPr>
        <w:t xml:space="preserve">44 Федерального Закона </w:t>
      </w:r>
      <w:r w:rsidRPr="00A57241">
        <w:rPr>
          <w:color w:val="000000"/>
        </w:rPr>
        <w:t xml:space="preserve">от 06.10.2003г № 131 - ФЗ «Об общих принципах организации местного </w:t>
      </w:r>
      <w:r w:rsidRPr="00A57241">
        <w:rPr>
          <w:color w:val="000000"/>
          <w:spacing w:val="-1"/>
        </w:rPr>
        <w:t>самоуправления в Российской Федерации»</w:t>
      </w:r>
      <w:r w:rsidRPr="00A57241">
        <w:rPr>
          <w:rStyle w:val="a3"/>
          <w:color w:val="000000"/>
        </w:rPr>
        <w:t>,</w:t>
      </w:r>
      <w:r w:rsidRPr="00A57241">
        <w:rPr>
          <w:rFonts w:eastAsia="Arial"/>
          <w:color w:val="000000"/>
        </w:rPr>
        <w:t xml:space="preserve"> </w:t>
      </w:r>
      <w:r w:rsidRPr="00A57241">
        <w:t xml:space="preserve">сельский Совет </w:t>
      </w:r>
      <w:r w:rsidR="002A6B0D">
        <w:t>Смирновског</w:t>
      </w:r>
      <w:r>
        <w:t>о</w:t>
      </w:r>
      <w:r w:rsidRPr="00A57241">
        <w:t xml:space="preserve"> сельсовета</w:t>
      </w:r>
    </w:p>
    <w:p w:rsidR="00AD2601" w:rsidRDefault="00AD2601" w:rsidP="00AD2601">
      <w:pPr>
        <w:jc w:val="center"/>
        <w:rPr>
          <w:rFonts w:cs="Tahoma"/>
          <w:color w:val="000000"/>
          <w:lang w:eastAsia="en-US" w:bidi="en-US"/>
        </w:rPr>
      </w:pPr>
    </w:p>
    <w:p w:rsidR="00AD2601" w:rsidRDefault="00AD2601" w:rsidP="00AD2601">
      <w:pPr>
        <w:jc w:val="center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>СЕЛЬСКИЙ СОВЕТ РЕШИЛ:</w:t>
      </w:r>
    </w:p>
    <w:p w:rsidR="00AD2601" w:rsidRDefault="00AD2601" w:rsidP="00AD2601">
      <w:pPr>
        <w:jc w:val="center"/>
        <w:rPr>
          <w:rFonts w:cs="Tahoma"/>
          <w:color w:val="000000"/>
          <w:sz w:val="28"/>
          <w:szCs w:val="28"/>
          <w:lang w:eastAsia="en-US" w:bidi="en-US"/>
        </w:rPr>
      </w:pPr>
    </w:p>
    <w:p w:rsidR="00AD2601" w:rsidRPr="00A57241" w:rsidRDefault="00AD2601" w:rsidP="00AD2601">
      <w:pPr>
        <w:shd w:val="clear" w:color="auto" w:fill="FFFFFF"/>
        <w:spacing w:after="120" w:line="319" w:lineRule="exact"/>
        <w:ind w:left="714" w:hanging="357"/>
        <w:rPr>
          <w:rFonts w:eastAsia="Arial"/>
          <w:color w:val="000000"/>
          <w:spacing w:val="5"/>
        </w:rPr>
      </w:pPr>
      <w:r w:rsidRPr="00A57241">
        <w:rPr>
          <w:rFonts w:eastAsia="Arial"/>
          <w:color w:val="000000"/>
          <w:spacing w:val="5"/>
        </w:rPr>
        <w:t xml:space="preserve">1. Утвердить Устав </w:t>
      </w:r>
      <w:r w:rsidR="002A6B0D">
        <w:rPr>
          <w:rFonts w:eastAsia="Arial"/>
          <w:color w:val="000000"/>
          <w:spacing w:val="5"/>
        </w:rPr>
        <w:t>Смирновского</w:t>
      </w:r>
      <w:r w:rsidRPr="00A57241">
        <w:rPr>
          <w:rFonts w:eastAsia="Arial"/>
          <w:color w:val="000000"/>
          <w:spacing w:val="5"/>
        </w:rPr>
        <w:t xml:space="preserve"> сельсовет</w:t>
      </w:r>
      <w:r>
        <w:rPr>
          <w:rFonts w:eastAsia="Arial"/>
          <w:color w:val="000000"/>
          <w:spacing w:val="5"/>
        </w:rPr>
        <w:t>а</w:t>
      </w:r>
      <w:r w:rsidRPr="00A57241">
        <w:rPr>
          <w:rFonts w:eastAsia="Arial"/>
          <w:color w:val="000000"/>
          <w:spacing w:val="5"/>
        </w:rPr>
        <w:t xml:space="preserve"> Шатковского муниципального района Нижегородской области.</w:t>
      </w:r>
      <w:r w:rsidRPr="00A57241">
        <w:t xml:space="preserve"> </w:t>
      </w:r>
    </w:p>
    <w:p w:rsidR="00AD2601" w:rsidRPr="00A57241" w:rsidRDefault="00AD2601" w:rsidP="00AD2601">
      <w:pPr>
        <w:shd w:val="clear" w:color="auto" w:fill="FFFFFF"/>
        <w:spacing w:after="120" w:line="319" w:lineRule="exact"/>
        <w:ind w:left="714" w:hanging="357"/>
        <w:rPr>
          <w:rFonts w:eastAsia="Arial"/>
          <w:color w:val="000000"/>
          <w:spacing w:val="5"/>
        </w:rPr>
      </w:pPr>
      <w:r>
        <w:rPr>
          <w:rFonts w:eastAsia="Arial"/>
          <w:color w:val="000000"/>
          <w:spacing w:val="5"/>
        </w:rPr>
        <w:t xml:space="preserve">2. </w:t>
      </w:r>
      <w:r w:rsidRPr="00A57241">
        <w:rPr>
          <w:rFonts w:eastAsia="Arial"/>
          <w:color w:val="000000"/>
          <w:spacing w:val="5"/>
        </w:rPr>
        <w:t xml:space="preserve">Направить Устав </w:t>
      </w:r>
      <w:r w:rsidR="002A6B0D">
        <w:rPr>
          <w:rFonts w:eastAsia="Arial"/>
          <w:color w:val="000000"/>
          <w:spacing w:val="5"/>
        </w:rPr>
        <w:t>Смирновского</w:t>
      </w:r>
      <w:r w:rsidRPr="00A57241">
        <w:rPr>
          <w:rFonts w:eastAsia="Arial"/>
          <w:color w:val="000000"/>
          <w:spacing w:val="5"/>
        </w:rPr>
        <w:t xml:space="preserve"> сельсовет</w:t>
      </w:r>
      <w:r>
        <w:rPr>
          <w:rFonts w:eastAsia="Arial"/>
          <w:color w:val="000000"/>
          <w:spacing w:val="5"/>
        </w:rPr>
        <w:t>а</w:t>
      </w:r>
      <w:r w:rsidRPr="00A57241">
        <w:rPr>
          <w:rFonts w:eastAsia="Arial"/>
          <w:color w:val="000000"/>
          <w:spacing w:val="5"/>
        </w:rPr>
        <w:t xml:space="preserve"> Шатковского муниципального района Нижегородской области в управление Министерства юстиции Российской Федерации по Нижегородской области для государственной регистрации в установленном законом порядке.</w:t>
      </w:r>
    </w:p>
    <w:p w:rsidR="00AD2601" w:rsidRPr="00376A84" w:rsidRDefault="00AD2601" w:rsidP="00AD2601">
      <w:pPr>
        <w:widowControl/>
        <w:numPr>
          <w:ilvl w:val="0"/>
          <w:numId w:val="1"/>
        </w:numPr>
        <w:shd w:val="clear" w:color="auto" w:fill="FFFFFF"/>
        <w:spacing w:after="120" w:line="319" w:lineRule="exact"/>
        <w:ind w:left="714" w:hanging="357"/>
        <w:jc w:val="both"/>
        <w:rPr>
          <w:rFonts w:eastAsia="Arial"/>
          <w:color w:val="000000"/>
          <w:spacing w:val="5"/>
        </w:rPr>
      </w:pPr>
      <w:r w:rsidRPr="00A57241">
        <w:rPr>
          <w:rFonts w:eastAsia="Arial"/>
          <w:color w:val="000000"/>
          <w:spacing w:val="5"/>
        </w:rPr>
        <w:t xml:space="preserve">Обнародовать настоящее решение и текст Устава </w:t>
      </w:r>
      <w:r w:rsidR="002A6B0D">
        <w:rPr>
          <w:rFonts w:eastAsia="Arial"/>
          <w:color w:val="000000"/>
          <w:spacing w:val="5"/>
        </w:rPr>
        <w:t>Смирновского</w:t>
      </w:r>
      <w:r w:rsidRPr="00A57241">
        <w:rPr>
          <w:rFonts w:eastAsia="Arial"/>
          <w:color w:val="000000"/>
          <w:spacing w:val="5"/>
        </w:rPr>
        <w:t xml:space="preserve"> сельсовета Шатковского муниципального района Нижегородской области после их государственной </w:t>
      </w:r>
      <w:r w:rsidRPr="00376A84">
        <w:rPr>
          <w:rStyle w:val="a3"/>
          <w:rFonts w:eastAsia="Arial"/>
          <w:color w:val="000000"/>
          <w:spacing w:val="5"/>
        </w:rPr>
        <w:t>регистрации на информационных щитах поселения в течение 7 дней</w:t>
      </w:r>
      <w:r w:rsidRPr="00376A84">
        <w:rPr>
          <w:rFonts w:eastAsia="Arial"/>
          <w:color w:val="000000"/>
          <w:spacing w:val="5"/>
        </w:rPr>
        <w:t>.</w:t>
      </w:r>
    </w:p>
    <w:p w:rsidR="00AD2601" w:rsidRPr="00A57241" w:rsidRDefault="00AD2601" w:rsidP="00AD2601">
      <w:pPr>
        <w:widowControl/>
        <w:numPr>
          <w:ilvl w:val="0"/>
          <w:numId w:val="1"/>
        </w:numPr>
        <w:shd w:val="clear" w:color="auto" w:fill="FFFFFF"/>
        <w:spacing w:after="120" w:line="319" w:lineRule="exact"/>
        <w:ind w:left="714" w:hanging="357"/>
        <w:jc w:val="both"/>
        <w:rPr>
          <w:rFonts w:eastAsia="Arial"/>
          <w:color w:val="000000"/>
          <w:spacing w:val="5"/>
        </w:rPr>
      </w:pPr>
      <w:r w:rsidRPr="00A57241">
        <w:rPr>
          <w:rFonts w:eastAsia="Arial"/>
          <w:color w:val="000000"/>
          <w:spacing w:val="5"/>
        </w:rPr>
        <w:t xml:space="preserve">Настоящее решение вступает в силу с момента </w:t>
      </w:r>
      <w:r>
        <w:rPr>
          <w:rFonts w:eastAsia="Arial"/>
          <w:color w:val="000000"/>
          <w:spacing w:val="5"/>
        </w:rPr>
        <w:t>его официального обнародования.</w:t>
      </w:r>
    </w:p>
    <w:p w:rsidR="00AD2601" w:rsidRDefault="00AD2601" w:rsidP="00AD2601">
      <w:pPr>
        <w:widowControl/>
        <w:numPr>
          <w:ilvl w:val="0"/>
          <w:numId w:val="1"/>
        </w:numPr>
        <w:shd w:val="clear" w:color="auto" w:fill="FFFFFF"/>
        <w:spacing w:after="120" w:line="319" w:lineRule="exact"/>
        <w:ind w:left="714" w:hanging="357"/>
        <w:jc w:val="both"/>
        <w:rPr>
          <w:rFonts w:eastAsia="Arial"/>
        </w:rPr>
      </w:pPr>
      <w:proofErr w:type="gramStart"/>
      <w:r w:rsidRPr="00A57241">
        <w:rPr>
          <w:rFonts w:eastAsia="Arial"/>
        </w:rPr>
        <w:t>Контроль за</w:t>
      </w:r>
      <w:proofErr w:type="gramEnd"/>
      <w:r w:rsidRPr="00A57241">
        <w:rPr>
          <w:rFonts w:eastAsia="Arial"/>
        </w:rPr>
        <w:t xml:space="preserve"> исполнением настоящего решения оставляю за собой.</w:t>
      </w:r>
    </w:p>
    <w:p w:rsidR="00AD2601" w:rsidRPr="00A57241" w:rsidRDefault="00AD2601" w:rsidP="00AD2601">
      <w:pPr>
        <w:shd w:val="clear" w:color="auto" w:fill="FFFFFF"/>
        <w:spacing w:after="120" w:line="319" w:lineRule="exact"/>
        <w:rPr>
          <w:rFonts w:eastAsia="Arial"/>
        </w:rPr>
      </w:pPr>
    </w:p>
    <w:p w:rsidR="00AD2601" w:rsidRDefault="00AD2601" w:rsidP="00AD2601">
      <w:pPr>
        <w:pStyle w:val="a4"/>
        <w:suppressLineNumbers w:val="0"/>
        <w:jc w:val="both"/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Глава местного самоуправления</w:t>
      </w:r>
    </w:p>
    <w:p w:rsidR="00AD2601" w:rsidRDefault="002A6B0D" w:rsidP="00AD2601">
      <w:pPr>
        <w:pStyle w:val="a4"/>
        <w:suppressLineNumbers w:val="0"/>
        <w:tabs>
          <w:tab w:val="left" w:pos="6675"/>
        </w:tabs>
        <w:jc w:val="both"/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Смирновского</w:t>
      </w:r>
      <w:r w:rsidR="00AD2601">
        <w:rPr>
          <w:rFonts w:cs="Tahoma"/>
          <w:lang w:eastAsia="en-US" w:bidi="en-US"/>
        </w:rPr>
        <w:t xml:space="preserve"> сельсовета :</w:t>
      </w:r>
      <w:r w:rsidR="00AD2601">
        <w:rPr>
          <w:rFonts w:cs="Tahoma"/>
          <w:lang w:eastAsia="en-US" w:bidi="en-US"/>
        </w:rPr>
        <w:tab/>
        <w:t>Ю.</w:t>
      </w:r>
      <w:r>
        <w:rPr>
          <w:rFonts w:cs="Tahoma"/>
          <w:lang w:eastAsia="en-US" w:bidi="en-US"/>
        </w:rPr>
        <w:t>Н.Балашов</w:t>
      </w:r>
    </w:p>
    <w:p w:rsidR="00AD2601" w:rsidRDefault="00AD2601" w:rsidP="00AD2601">
      <w:pPr>
        <w:pStyle w:val="a4"/>
        <w:suppressLineNumbers w:val="0"/>
        <w:jc w:val="both"/>
        <w:rPr>
          <w:rFonts w:ascii="Times New Roman" w:hAnsi="Times New Roman" w:cs="Times New Roman"/>
          <w:lang w:eastAsia="ru-RU"/>
        </w:rPr>
      </w:pPr>
    </w:p>
    <w:p w:rsidR="00AD2601" w:rsidRDefault="00AD2601" w:rsidP="00AD2601">
      <w:pPr>
        <w:pStyle w:val="a4"/>
        <w:suppressLineNumbers w:val="0"/>
        <w:jc w:val="both"/>
        <w:rPr>
          <w:rFonts w:ascii="Times New Roman" w:hAnsi="Times New Roman"/>
        </w:rPr>
      </w:pPr>
    </w:p>
    <w:p w:rsidR="00AD2601" w:rsidRDefault="00AD2601" w:rsidP="00AD2601">
      <w:pPr>
        <w:pStyle w:val="a4"/>
        <w:suppressLineNumber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p w:rsidR="00AD2601" w:rsidRDefault="00AD2601" w:rsidP="00AD2601">
      <w:pPr>
        <w:pStyle w:val="a4"/>
        <w:suppressLineNumbers w:val="0"/>
        <w:jc w:val="both"/>
        <w:rPr>
          <w:rFonts w:ascii="Times New Roman" w:hAnsi="Times New Roman"/>
        </w:rPr>
      </w:pPr>
    </w:p>
    <w:p w:rsidR="00AD2601" w:rsidRDefault="00AD2601" w:rsidP="00AD2601"/>
    <w:p w:rsidR="00F00A75" w:rsidRPr="00AD2601" w:rsidRDefault="00F00A75" w:rsidP="00AD2601"/>
    <w:sectPr w:rsidR="00F00A75" w:rsidRPr="00AD2601" w:rsidSect="00F0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4F1"/>
    <w:multiLevelType w:val="hybridMultilevel"/>
    <w:tmpl w:val="32A2C2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D2601"/>
    <w:rsid w:val="002A6B0D"/>
    <w:rsid w:val="007D09FA"/>
    <w:rsid w:val="008858BF"/>
    <w:rsid w:val="00AD2601"/>
    <w:rsid w:val="00DB3734"/>
    <w:rsid w:val="00F0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601"/>
    <w:pPr>
      <w:widowControl w:val="0"/>
      <w:suppressAutoHyphens/>
    </w:pPr>
    <w:rPr>
      <w:rFonts w:ascii="Arial" w:eastAsia="Lucida Sans Unicode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601"/>
    <w:rPr>
      <w:color w:val="000080"/>
      <w:u w:val="single"/>
    </w:rPr>
  </w:style>
  <w:style w:type="paragraph" w:customStyle="1" w:styleId="a4">
    <w:name w:val="Содержимое таблицы"/>
    <w:basedOn w:val="a"/>
    <w:rsid w:val="00AD2601"/>
    <w:pPr>
      <w:suppressLineNumbers/>
    </w:pPr>
  </w:style>
  <w:style w:type="paragraph" w:styleId="a5">
    <w:name w:val="Balloon Text"/>
    <w:basedOn w:val="a"/>
    <w:link w:val="a6"/>
    <w:rsid w:val="00DB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3734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>Grizli777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2018-09-27T10:36:00Z</dcterms:created>
  <dcterms:modified xsi:type="dcterms:W3CDTF">2018-10-03T11:23:00Z</dcterms:modified>
</cp:coreProperties>
</file>