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3F" w:rsidRDefault="0089363F" w:rsidP="0089363F">
      <w:pPr>
        <w:jc w:val="center"/>
      </w:pPr>
      <w:r>
        <w:rPr>
          <w:noProof/>
          <w:lang w:eastAsia="ru-RU"/>
        </w:rPr>
        <w:drawing>
          <wp:inline distT="0" distB="0" distL="0" distR="0" wp14:anchorId="38C6F816" wp14:editId="442825A1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3F" w:rsidRPr="00B05391" w:rsidRDefault="0089363F" w:rsidP="0089363F">
      <w:pPr>
        <w:pStyle w:val="1"/>
        <w:numPr>
          <w:ilvl w:val="0"/>
          <w:numId w:val="1"/>
        </w:numPr>
        <w:tabs>
          <w:tab w:val="left" w:pos="0"/>
        </w:tabs>
        <w:spacing w:before="120"/>
        <w:rPr>
          <w:rFonts w:ascii="Arial" w:hAnsi="Arial" w:cs="Arial"/>
          <w:sz w:val="28"/>
          <w:szCs w:val="28"/>
        </w:rPr>
      </w:pPr>
      <w:r w:rsidRPr="00B05391">
        <w:rPr>
          <w:rFonts w:ascii="Arial" w:hAnsi="Arial" w:cs="Arial"/>
          <w:sz w:val="28"/>
          <w:szCs w:val="28"/>
        </w:rPr>
        <w:t xml:space="preserve">Администрация Светлогорского сельсовета </w:t>
      </w:r>
    </w:p>
    <w:p w:rsidR="0089363F" w:rsidRPr="00B05391" w:rsidRDefault="0089363F" w:rsidP="0089363F">
      <w:pPr>
        <w:pStyle w:val="1"/>
        <w:numPr>
          <w:ilvl w:val="0"/>
          <w:numId w:val="1"/>
        </w:numPr>
        <w:tabs>
          <w:tab w:val="left" w:pos="0"/>
        </w:tabs>
        <w:spacing w:before="120"/>
        <w:rPr>
          <w:rFonts w:ascii="Arial" w:hAnsi="Arial" w:cs="Arial"/>
          <w:sz w:val="28"/>
          <w:szCs w:val="28"/>
        </w:rPr>
      </w:pPr>
      <w:r w:rsidRPr="00B05391">
        <w:rPr>
          <w:rFonts w:ascii="Arial" w:hAnsi="Arial" w:cs="Arial"/>
          <w:sz w:val="28"/>
          <w:szCs w:val="28"/>
        </w:rPr>
        <w:t>Шатковского муниципального района Нижегородской области</w:t>
      </w:r>
    </w:p>
    <w:p w:rsidR="0089363F" w:rsidRDefault="0089363F" w:rsidP="0089363F">
      <w:pPr>
        <w:pStyle w:val="2"/>
        <w:numPr>
          <w:ilvl w:val="1"/>
          <w:numId w:val="1"/>
        </w:numPr>
        <w:tabs>
          <w:tab w:val="left" w:pos="0"/>
        </w:tabs>
        <w:spacing w:before="120" w:after="240"/>
        <w:rPr>
          <w:rFonts w:ascii="Arial" w:hAnsi="Arial" w:cs="Arial"/>
          <w:spacing w:val="40"/>
          <w:sz w:val="28"/>
          <w:szCs w:val="28"/>
        </w:rPr>
      </w:pPr>
      <w:r w:rsidRPr="00B05391">
        <w:rPr>
          <w:rFonts w:ascii="Arial" w:hAnsi="Arial" w:cs="Arial"/>
          <w:spacing w:val="40"/>
          <w:sz w:val="28"/>
          <w:szCs w:val="28"/>
        </w:rPr>
        <w:t>РАСПОРЯЖЕНИЕ</w:t>
      </w:r>
    </w:p>
    <w:p w:rsidR="0089363F" w:rsidRPr="00B05391" w:rsidRDefault="0089363F" w:rsidP="0089363F">
      <w:pPr>
        <w:pStyle w:val="2"/>
        <w:numPr>
          <w:ilvl w:val="1"/>
          <w:numId w:val="1"/>
        </w:numPr>
        <w:tabs>
          <w:tab w:val="left" w:pos="0"/>
        </w:tabs>
        <w:spacing w:before="120" w:after="240"/>
        <w:rPr>
          <w:rFonts w:ascii="Arial" w:hAnsi="Arial" w:cs="Arial"/>
          <w:spacing w:val="40"/>
          <w:sz w:val="28"/>
          <w:szCs w:val="28"/>
        </w:rPr>
      </w:pPr>
      <w:r w:rsidRPr="00B05391">
        <w:rPr>
          <w:rFonts w:ascii="Arial" w:hAnsi="Arial" w:cs="Arial"/>
          <w:spacing w:val="40"/>
          <w:sz w:val="28"/>
          <w:szCs w:val="28"/>
        </w:rPr>
        <w:tab/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89363F" w:rsidRPr="00B05391" w:rsidTr="0036358E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363F" w:rsidRPr="00B05391" w:rsidRDefault="0089363F" w:rsidP="0036358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 апреля 2015</w:t>
            </w:r>
            <w:r w:rsidRPr="00B05391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  <w:shd w:val="clear" w:color="auto" w:fill="auto"/>
          </w:tcPr>
          <w:p w:rsidR="0089363F" w:rsidRPr="00B05391" w:rsidRDefault="0089363F" w:rsidP="0036358E">
            <w:pPr>
              <w:snapToGrid w:val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363F" w:rsidRPr="00B05391" w:rsidRDefault="0089363F" w:rsidP="0036358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05391">
              <w:rPr>
                <w:rFonts w:ascii="Arial" w:hAnsi="Arial" w:cs="Arial"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89363F" w:rsidRPr="00B05391" w:rsidRDefault="0089363F" w:rsidP="0089363F">
      <w:pPr>
        <w:rPr>
          <w:rFonts w:ascii="Arial" w:hAnsi="Arial" w:cs="Arial"/>
          <w:sz w:val="28"/>
          <w:szCs w:val="28"/>
        </w:rPr>
      </w:pPr>
    </w:p>
    <w:p w:rsidR="0089363F" w:rsidRPr="00B05391" w:rsidRDefault="0089363F" w:rsidP="0089363F">
      <w:pPr>
        <w:rPr>
          <w:rFonts w:ascii="Arial" w:hAnsi="Arial" w:cs="Arial"/>
          <w:sz w:val="28"/>
          <w:szCs w:val="28"/>
        </w:rPr>
      </w:pPr>
    </w:p>
    <w:p w:rsidR="0089363F" w:rsidRPr="00B05391" w:rsidRDefault="0089363F" w:rsidP="0089363F">
      <w:pPr>
        <w:rPr>
          <w:rFonts w:ascii="Arial" w:hAnsi="Arial" w:cs="Arial"/>
          <w:sz w:val="28"/>
          <w:szCs w:val="28"/>
        </w:rPr>
      </w:pPr>
    </w:p>
    <w:p w:rsidR="0089363F" w:rsidRPr="00B05391" w:rsidRDefault="0089363F" w:rsidP="0089363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983"/>
      </w:tblGrid>
      <w:tr w:rsidR="0089363F" w:rsidRPr="00B05391" w:rsidTr="0036358E">
        <w:trPr>
          <w:trHeight w:val="1368"/>
        </w:trPr>
        <w:tc>
          <w:tcPr>
            <w:tcW w:w="7983" w:type="dxa"/>
            <w:shd w:val="clear" w:color="auto" w:fill="auto"/>
          </w:tcPr>
          <w:p w:rsidR="009F3626" w:rsidRDefault="0089363F" w:rsidP="0036358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0539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3386FD2" wp14:editId="3726BF6E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29211</wp:posOffset>
                      </wp:positionV>
                      <wp:extent cx="190500" cy="115570"/>
                      <wp:effectExtent l="0" t="0" r="19050" b="1778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90500" cy="115570"/>
                                <a:chOff x="-1080" y="222"/>
                                <a:chExt cx="6025" cy="106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080" y="222"/>
                                  <a:ext cx="804" cy="106"/>
                                  <a:chOff x="-1080" y="222"/>
                                  <a:chExt cx="804" cy="106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080" y="222"/>
                                    <a:ext cx="84" cy="106"/>
                                  </a:xfrm>
                                  <a:custGeom>
                                    <a:avLst/>
                                    <a:gdLst>
                                      <a:gd name="T0" fmla="*/ 0 w 85"/>
                                      <a:gd name="T1" fmla="*/ 85 h 85"/>
                                      <a:gd name="T2" fmla="*/ 0 w 85"/>
                                      <a:gd name="T3" fmla="*/ 2 h 85"/>
                                      <a:gd name="T4" fmla="*/ 85 w 85"/>
                                      <a:gd name="T5" fmla="*/ 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5" h="85">
                                        <a:moveTo>
                                          <a:pt x="0" y="85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" name="Freeform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60" y="222"/>
                                    <a:ext cx="84" cy="106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85 h 85"/>
                                      <a:gd name="T2" fmla="*/ 85 w 85"/>
                                      <a:gd name="T3" fmla="*/ 2 h 85"/>
                                      <a:gd name="T4" fmla="*/ 0 w 85"/>
                                      <a:gd name="T5" fmla="*/ 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5" h="85">
                                        <a:moveTo>
                                          <a:pt x="85" y="85"/>
                                        </a:moveTo>
                                        <a:lnTo>
                                          <a:pt x="85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80" y="222"/>
                                  <a:ext cx="5125" cy="105"/>
                                  <a:chOff x="-180" y="222"/>
                                  <a:chExt cx="5125" cy="105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80" y="222"/>
                                    <a:ext cx="79" cy="105"/>
                                  </a:xfrm>
                                  <a:custGeom>
                                    <a:avLst/>
                                    <a:gdLst>
                                      <a:gd name="T0" fmla="*/ 0 w 80"/>
                                      <a:gd name="T1" fmla="*/ 84 h 84"/>
                                      <a:gd name="T2" fmla="*/ 0 w 80"/>
                                      <a:gd name="T3" fmla="*/ 1 h 84"/>
                                      <a:gd name="T4" fmla="*/ 80 w 80"/>
                                      <a:gd name="T5" fmla="*/ 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0" h="84">
                                        <a:moveTo>
                                          <a:pt x="0" y="84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Freeform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0" y="222"/>
                                    <a:ext cx="85" cy="105"/>
                                  </a:xfrm>
                                  <a:custGeom>
                                    <a:avLst/>
                                    <a:gdLst>
                                      <a:gd name="T0" fmla="*/ 86 w 86"/>
                                      <a:gd name="T1" fmla="*/ 84 h 84"/>
                                      <a:gd name="T2" fmla="*/ 86 w 86"/>
                                      <a:gd name="T3" fmla="*/ 1 h 84"/>
                                      <a:gd name="T4" fmla="*/ 0 w 86"/>
                                      <a:gd name="T5" fmla="*/ 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6" h="84">
                                        <a:moveTo>
                                          <a:pt x="86" y="84"/>
                                        </a:moveTo>
                                        <a:lnTo>
                                          <a:pt x="86" y="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C3342E" id="Группа 2" o:spid="_x0000_s1026" style="position:absolute;margin-left:-43.35pt;margin-top:2.3pt;width:15pt;height:9.1pt;flip:x;z-index:251659264;mso-wrap-distance-left:0;mso-wrap-distance-right:0" coordorigin="-1080,222" coordsize="60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">
                      <v:group id="Group 3" o:spid="_x0000_s1027" style="position:absolute;left:-1080;top:222;width:804;height:106" coordorigin="-1080,222" coordsize="804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o:spid="_x0000_s1028" style="position:absolute;left:-1080;top:222;width:84;height:106;visibility:visible;mso-wrap-style:none;v-text-anchor:middle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4aMMA&#10;AADaAAAADwAAAGRycy9kb3ducmV2LnhtbESPQWsCMRSE7wX/Q3iCt5pVtyKrUURQSvFSFdTbY/Pc&#10;Xdy8LEnUbX+9KRQ8DjPzDTNbtKYWd3K+sqxg0E9AEOdWV1woOOzX7xMQPiBrrC2Tgh/ysJh33maY&#10;afvgb7rvQiEihH2GCsoQmkxKn5dk0PdtQxy9i3UGQ5SukNrhI8JNLYdJMpYGK44LJTa0Kim/7m5G&#10;wa8/pqfzaL3dpKsv/FieL4PESaV63XY5BRGoDa/wf/tTK0jh70q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b4aMMAAADaAAAADwAAAAAAAAAAAAAAAACYAgAAZHJzL2Rv&#10;d25yZXYueG1sUEsFBgAAAAAEAAQA9QAAAIgDAAAAAA==&#10;" path="m,85l,2,85,e" filled="f" strokeweight=".18mm">
                          <v:path o:connecttype="custom" o:connectlocs="0,106;0,2;84,0" o:connectangles="0,0,0"/>
                        </v:shape>
                        <v:shape id="Freeform 5" o:spid="_x0000_s1029" style="position:absolute;left:-360;top:222;width:84;height:106;visibility:visible;mso-wrap-style:none;v-text-anchor:middle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d88QA&#10;AADaAAAADwAAAGRycy9kb3ducmV2LnhtbESPQWvCQBSE7wX/w/KE3upGG0Wiq4SApZReGgvV2yP7&#10;TILZt2F31bS/vlsoeBxm5htmvR1MJ67kfGtZwXSSgCCurG65VvC53z0tQfiArLGzTAq+ycN2M3pY&#10;Y6btjT/oWoZaRAj7DBU0IfSZlL5qyKCf2J44eifrDIYoXS21w1uEm07OkmQhDbYcFxrsqWioOpcX&#10;o+DHf6WH4/Pu/SUt3nCeH0/TxEmlHsdDvgIRaAj38H/7VSuYw9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XfPEAAAA2gAAAA8AAAAAAAAAAAAAAAAAmAIAAGRycy9k&#10;b3ducmV2LnhtbFBLBQYAAAAABAAEAPUAAACJAwAAAAA=&#10;" path="m85,85l85,2,,e" filled="f" strokeweight=".18mm">
                          <v:path o:connecttype="custom" o:connectlocs="84,106;84,2;0,0" o:connectangles="0,0,0"/>
                        </v:shape>
                      </v:group>
                      <v:group id="Group 6" o:spid="_x0000_s1030" style="position:absolute;left:-180;top:222;width:5125;height:105" coordorigin="-180,222" coordsize="512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7" o:spid="_x0000_s1031" style="position:absolute;left:-180;top:222;width:79;height:105;visibility:visible;mso-wrap-style:none;v-text-anchor:middle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o9sMA&#10;AADaAAAADwAAAGRycy9kb3ducmV2LnhtbESPwW7CMBBE70j8g7VIvREHDqVNMaiiQs0JUZpDj6t4&#10;SULjtRu7JPl7XKkSx9HMvNGst4NpxZU631hWsEhSEMSl1Q1XCorP/fwJhA/IGlvLpGAkD9vNdLLG&#10;TNueP+h6CpWIEPYZKqhDcJmUvqzJoE+sI47e2XYGQ5RdJXWHfYSbVi7T9FEabDgu1OhoV1P5ffo1&#10;Csqftn9jPx6dLd4PLq/0pf96VuphNry+gAg0hHv4v51rBSv4uxJv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o9sMAAADaAAAADwAAAAAAAAAAAAAAAACYAgAAZHJzL2Rv&#10;d25yZXYueG1sUEsFBgAAAAAEAAQA9QAAAIgDAAAAAA==&#10;" path="m,84l,1,80,e" filled="f" strokeweight=".18mm">
                          <v:path o:connecttype="custom" o:connectlocs="0,105;0,1;79,0" o:connectangles="0,0,0"/>
                        </v:shape>
                        <v:shape id="Freeform 8" o:spid="_x0000_s1032" style="position:absolute;left:4860;top:222;width:85;height:105;visibility:visible;mso-wrap-style:none;v-text-anchor:middle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nsMAA&#10;AADaAAAADwAAAGRycy9kb3ducmV2LnhtbERPz2vCMBS+D/wfwhN2W1MdzFGNosJgu226i7dH8myq&#10;zUtJYlv31y+HwY4f3+/VZnSt6CnExrOCWVGCINbeNFwr+D6+Pb2CiAnZYOuZFNwpwmY9eVhhZfzA&#10;X9QfUi1yCMcKFdiUukrKqC05jIXviDN39sFhyjDU0gQccrhr5bwsX6TDhnODxY72lvT1cHMKYvB6&#10;YT9luv4snveXs2lOH7u7Uo/TcbsEkWhM/+I/97tRkLfmK/k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3nsMAAAADaAAAADwAAAAAAAAAAAAAAAACYAgAAZHJzL2Rvd25y&#10;ZXYueG1sUEsFBgAAAAAEAAQA9QAAAIUDAAAAAA==&#10;" path="m86,84l86,1,,e" filled="f" strokeweight=".18mm">
                          <v:path o:connecttype="custom" o:connectlocs="85,105;85,1;0,0" o:connectangles="0,0,0"/>
                        </v:shape>
                      </v:group>
                    </v:group>
                  </w:pict>
                </mc:Fallback>
              </mc:AlternateContent>
            </w:r>
            <w:r w:rsidRPr="00B05391">
              <w:rPr>
                <w:rFonts w:ascii="Arial" w:hAnsi="Arial" w:cs="Arial"/>
                <w:sz w:val="28"/>
                <w:szCs w:val="28"/>
              </w:rPr>
              <w:t xml:space="preserve">Об отмене </w:t>
            </w:r>
            <w:r w:rsidR="009F3626">
              <w:rPr>
                <w:rFonts w:ascii="Arial" w:hAnsi="Arial" w:cs="Arial"/>
                <w:sz w:val="28"/>
                <w:szCs w:val="28"/>
              </w:rPr>
              <w:t>распоряжений</w:t>
            </w:r>
          </w:p>
          <w:p w:rsidR="0089363F" w:rsidRDefault="0089363F" w:rsidP="0036358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9363F" w:rsidRPr="00B05391" w:rsidRDefault="0089363F" w:rsidP="0036358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89363F" w:rsidRPr="00B05391" w:rsidRDefault="0089363F" w:rsidP="0089363F">
      <w:pPr>
        <w:rPr>
          <w:rFonts w:ascii="Arial" w:hAnsi="Arial" w:cs="Arial"/>
          <w:sz w:val="28"/>
          <w:szCs w:val="28"/>
        </w:rPr>
      </w:pPr>
    </w:p>
    <w:p w:rsidR="0089363F" w:rsidRPr="00B05391" w:rsidRDefault="0089363F" w:rsidP="0089363F">
      <w:pPr>
        <w:rPr>
          <w:rFonts w:ascii="Arial" w:hAnsi="Arial" w:cs="Arial"/>
          <w:sz w:val="28"/>
          <w:szCs w:val="28"/>
        </w:rPr>
      </w:pPr>
    </w:p>
    <w:p w:rsidR="0089363F" w:rsidRPr="00B05391" w:rsidRDefault="009F3626" w:rsidP="009F362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9363F" w:rsidRPr="00B05391">
        <w:rPr>
          <w:rFonts w:ascii="Arial" w:hAnsi="Arial" w:cs="Arial"/>
          <w:sz w:val="28"/>
          <w:szCs w:val="28"/>
        </w:rPr>
        <w:t xml:space="preserve">  Отменить </w:t>
      </w:r>
      <w:r>
        <w:rPr>
          <w:rFonts w:ascii="Arial" w:hAnsi="Arial" w:cs="Arial"/>
          <w:sz w:val="28"/>
          <w:szCs w:val="28"/>
        </w:rPr>
        <w:t>распоряжения</w:t>
      </w:r>
      <w:r w:rsidR="008936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№ 13 от 30.04.2010г. «</w:t>
      </w:r>
      <w:r>
        <w:rPr>
          <w:rFonts w:ascii="Arial" w:hAnsi="Arial" w:cs="Arial"/>
          <w:sz w:val="28"/>
          <w:szCs w:val="28"/>
        </w:rPr>
        <w:t>Об утверждении Административного регламента администрации Светлогорского сельсовета Шатковского муниципального района проведения проверок при осуществлении муни</w:t>
      </w:r>
      <w:r>
        <w:rPr>
          <w:rFonts w:ascii="Arial" w:hAnsi="Arial" w:cs="Arial"/>
          <w:sz w:val="28"/>
          <w:szCs w:val="28"/>
        </w:rPr>
        <w:t xml:space="preserve">ципального земельного контроля», № 10 от 08.04.2011г., № 30 от 22.11.2012г., № 9 от 04.07.2013г., </w:t>
      </w:r>
      <w:r w:rsidR="0089363F">
        <w:rPr>
          <w:rFonts w:ascii="Arial" w:hAnsi="Arial" w:cs="Arial"/>
          <w:sz w:val="28"/>
          <w:szCs w:val="28"/>
        </w:rPr>
        <w:t>№ 4</w:t>
      </w:r>
      <w:r w:rsidR="0089363F" w:rsidRPr="00B05391">
        <w:rPr>
          <w:rFonts w:ascii="Arial" w:hAnsi="Arial" w:cs="Arial"/>
          <w:sz w:val="28"/>
          <w:szCs w:val="28"/>
        </w:rPr>
        <w:t xml:space="preserve"> от </w:t>
      </w:r>
      <w:r w:rsidR="0089363F">
        <w:rPr>
          <w:rFonts w:ascii="Arial" w:hAnsi="Arial" w:cs="Arial"/>
          <w:sz w:val="28"/>
          <w:szCs w:val="28"/>
        </w:rPr>
        <w:t>27 марта 2015</w:t>
      </w:r>
      <w:r w:rsidR="0089363F" w:rsidRPr="00B05391">
        <w:rPr>
          <w:rFonts w:ascii="Arial" w:hAnsi="Arial" w:cs="Arial"/>
          <w:sz w:val="28"/>
          <w:szCs w:val="28"/>
        </w:rPr>
        <w:t xml:space="preserve"> года  «</w:t>
      </w:r>
      <w:r w:rsidR="0089363F">
        <w:rPr>
          <w:rFonts w:ascii="Arial" w:hAnsi="Arial" w:cs="Arial"/>
          <w:sz w:val="28"/>
          <w:szCs w:val="28"/>
        </w:rPr>
        <w:t>О внесении изменений в распоряжение администрации Светлогорского сельсовета № 13 от 30.04.2010г. «Об утверждении Административного регламента администрации Светлогорского сельсовета Шатковского муниципального района проведения проверок при осуществлении муниципального земельного контроля».</w:t>
      </w:r>
    </w:p>
    <w:p w:rsidR="0089363F" w:rsidRPr="00B05391" w:rsidRDefault="0089363F" w:rsidP="009F3626">
      <w:pPr>
        <w:snapToGrid w:val="0"/>
        <w:rPr>
          <w:rFonts w:ascii="Arial" w:hAnsi="Arial" w:cs="Arial"/>
          <w:sz w:val="28"/>
          <w:szCs w:val="28"/>
        </w:rPr>
      </w:pPr>
    </w:p>
    <w:p w:rsidR="0089363F" w:rsidRPr="00B05391" w:rsidRDefault="0089363F" w:rsidP="0089363F">
      <w:pPr>
        <w:ind w:left="-180"/>
        <w:rPr>
          <w:rFonts w:ascii="Arial" w:hAnsi="Arial" w:cs="Arial"/>
          <w:sz w:val="28"/>
          <w:szCs w:val="28"/>
        </w:rPr>
      </w:pPr>
      <w:r w:rsidRPr="00B05391">
        <w:rPr>
          <w:rFonts w:ascii="Arial" w:hAnsi="Arial" w:cs="Arial"/>
          <w:sz w:val="28"/>
          <w:szCs w:val="28"/>
        </w:rPr>
        <w:t xml:space="preserve">  </w:t>
      </w:r>
    </w:p>
    <w:p w:rsidR="0089363F" w:rsidRPr="00B05391" w:rsidRDefault="0089363F" w:rsidP="0089363F">
      <w:pPr>
        <w:ind w:left="-180"/>
        <w:rPr>
          <w:rFonts w:ascii="Arial" w:hAnsi="Arial" w:cs="Arial"/>
          <w:sz w:val="28"/>
          <w:szCs w:val="28"/>
        </w:rPr>
      </w:pPr>
    </w:p>
    <w:p w:rsidR="0089363F" w:rsidRPr="00B05391" w:rsidRDefault="0089363F" w:rsidP="0089363F">
      <w:pPr>
        <w:ind w:left="-180"/>
        <w:rPr>
          <w:rFonts w:ascii="Arial" w:hAnsi="Arial" w:cs="Arial"/>
          <w:sz w:val="28"/>
          <w:szCs w:val="28"/>
        </w:rPr>
      </w:pPr>
    </w:p>
    <w:p w:rsidR="0089363F" w:rsidRPr="00B05391" w:rsidRDefault="0089363F" w:rsidP="0089363F">
      <w:pPr>
        <w:ind w:left="-180"/>
        <w:rPr>
          <w:rFonts w:ascii="Arial" w:hAnsi="Arial" w:cs="Arial"/>
          <w:sz w:val="28"/>
          <w:szCs w:val="28"/>
        </w:rPr>
      </w:pPr>
    </w:p>
    <w:p w:rsidR="0089363F" w:rsidRPr="00B05391" w:rsidRDefault="0089363F" w:rsidP="0089363F">
      <w:pPr>
        <w:ind w:left="-180"/>
        <w:rPr>
          <w:rFonts w:ascii="Arial" w:hAnsi="Arial" w:cs="Arial"/>
          <w:sz w:val="28"/>
          <w:szCs w:val="28"/>
        </w:rPr>
      </w:pPr>
      <w:r w:rsidRPr="00B05391">
        <w:rPr>
          <w:rFonts w:ascii="Arial" w:hAnsi="Arial" w:cs="Arial"/>
          <w:sz w:val="28"/>
          <w:szCs w:val="28"/>
        </w:rPr>
        <w:t>Глава администрации</w:t>
      </w:r>
    </w:p>
    <w:p w:rsidR="0089363F" w:rsidRPr="00B05391" w:rsidRDefault="0089363F" w:rsidP="0089363F">
      <w:pPr>
        <w:ind w:left="-180"/>
        <w:rPr>
          <w:rFonts w:ascii="Arial" w:hAnsi="Arial" w:cs="Arial"/>
          <w:sz w:val="28"/>
          <w:szCs w:val="28"/>
        </w:rPr>
      </w:pPr>
      <w:r w:rsidRPr="00B05391">
        <w:rPr>
          <w:rFonts w:ascii="Arial" w:hAnsi="Arial" w:cs="Arial"/>
          <w:sz w:val="28"/>
          <w:szCs w:val="28"/>
        </w:rPr>
        <w:t xml:space="preserve">Светлогорского сельсовета                                                </w:t>
      </w:r>
      <w:proofErr w:type="spellStart"/>
      <w:r w:rsidRPr="00B05391">
        <w:rPr>
          <w:rFonts w:ascii="Arial" w:hAnsi="Arial" w:cs="Arial"/>
          <w:sz w:val="28"/>
          <w:szCs w:val="28"/>
        </w:rPr>
        <w:t>З.Н.Торунова</w:t>
      </w:r>
      <w:proofErr w:type="spellEnd"/>
    </w:p>
    <w:p w:rsidR="0089363F" w:rsidRPr="00B05391" w:rsidRDefault="0089363F" w:rsidP="0089363F">
      <w:pPr>
        <w:ind w:left="-180"/>
        <w:rPr>
          <w:rFonts w:ascii="Arial" w:hAnsi="Arial" w:cs="Arial"/>
          <w:sz w:val="28"/>
          <w:szCs w:val="28"/>
        </w:rPr>
      </w:pPr>
    </w:p>
    <w:p w:rsidR="0089363F" w:rsidRDefault="0089363F" w:rsidP="0089363F">
      <w:pPr>
        <w:ind w:left="-180"/>
        <w:rPr>
          <w:sz w:val="28"/>
        </w:rPr>
      </w:pPr>
    </w:p>
    <w:p w:rsidR="0089363F" w:rsidRDefault="0089363F" w:rsidP="0089363F"/>
    <w:p w:rsidR="0089363F" w:rsidRDefault="0089363F" w:rsidP="0089363F"/>
    <w:p w:rsidR="0089363F" w:rsidRDefault="0089363F" w:rsidP="0089363F"/>
    <w:p w:rsidR="0089363F" w:rsidRDefault="0089363F" w:rsidP="0089363F">
      <w:bookmarkStart w:id="0" w:name="_GoBack"/>
      <w:bookmarkEnd w:id="0"/>
    </w:p>
    <w:sectPr w:rsidR="0089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567B0"/>
    <w:multiLevelType w:val="multilevel"/>
    <w:tmpl w:val="32C2C3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3F"/>
    <w:rsid w:val="003D137F"/>
    <w:rsid w:val="0089363F"/>
    <w:rsid w:val="009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97B1-5AB2-449D-896B-04F13CBC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363F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363F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3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9363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36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2015-04-13T13:06:00Z</cp:lastPrinted>
  <dcterms:created xsi:type="dcterms:W3CDTF">2015-04-08T11:10:00Z</dcterms:created>
  <dcterms:modified xsi:type="dcterms:W3CDTF">2015-04-13T13:06:00Z</dcterms:modified>
</cp:coreProperties>
</file>