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973" w:rsidRDefault="00214973">
      <w:pPr>
        <w:jc w:val="center"/>
        <w:rPr>
          <w:b/>
          <w:sz w:val="24"/>
          <w:szCs w:val="24"/>
        </w:rPr>
      </w:pPr>
    </w:p>
    <w:p w:rsidR="00BC0AFD" w:rsidRPr="000F5CC0" w:rsidRDefault="00CE1E3D" w:rsidP="00214973">
      <w:pPr>
        <w:jc w:val="center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b/>
          <w:sz w:val="24"/>
          <w:szCs w:val="24"/>
        </w:rPr>
        <w:t xml:space="preserve">СЕЛЬСКИЙ СОВЕТ </w:t>
      </w:r>
      <w:r w:rsidR="00214973" w:rsidRPr="000F5CC0">
        <w:rPr>
          <w:rFonts w:ascii="Arial" w:hAnsi="Arial" w:cs="Arial"/>
          <w:b/>
          <w:sz w:val="24"/>
          <w:szCs w:val="24"/>
        </w:rPr>
        <w:t>ШАРАПОВСКОГО</w:t>
      </w:r>
      <w:r w:rsidRPr="000F5CC0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gramStart"/>
      <w:r w:rsidRPr="000F5CC0">
        <w:rPr>
          <w:rFonts w:ascii="Arial" w:hAnsi="Arial" w:cs="Arial"/>
          <w:b/>
          <w:sz w:val="24"/>
          <w:szCs w:val="24"/>
        </w:rPr>
        <w:t>ШАТКОВСКОГО  МУНИЦИПАЛЬНОГО</w:t>
      </w:r>
      <w:proofErr w:type="gramEnd"/>
      <w:r w:rsidRPr="000F5CC0">
        <w:rPr>
          <w:rFonts w:ascii="Arial" w:hAnsi="Arial" w:cs="Arial"/>
          <w:b/>
          <w:sz w:val="24"/>
          <w:szCs w:val="24"/>
        </w:rPr>
        <w:t xml:space="preserve"> РАЙОНА НИЖЕГОРОДСКОЙ ОБЛАСТИ</w:t>
      </w:r>
    </w:p>
    <w:p w:rsidR="00BC0AFD" w:rsidRPr="000F5CC0" w:rsidRDefault="00BC0AFD" w:rsidP="00214973">
      <w:pPr>
        <w:jc w:val="center"/>
        <w:rPr>
          <w:rFonts w:ascii="Arial" w:hAnsi="Arial" w:cs="Arial"/>
          <w:b/>
          <w:sz w:val="24"/>
          <w:szCs w:val="24"/>
        </w:rPr>
      </w:pPr>
    </w:p>
    <w:p w:rsidR="00BC0AFD" w:rsidRPr="000F5CC0" w:rsidRDefault="00CE1E3D" w:rsidP="00214973">
      <w:pPr>
        <w:jc w:val="center"/>
        <w:rPr>
          <w:rFonts w:ascii="Arial" w:hAnsi="Arial" w:cs="Arial"/>
          <w:b/>
          <w:sz w:val="24"/>
          <w:szCs w:val="24"/>
        </w:rPr>
      </w:pPr>
      <w:r w:rsidRPr="000F5CC0">
        <w:rPr>
          <w:rFonts w:ascii="Arial" w:hAnsi="Arial" w:cs="Arial"/>
          <w:b/>
          <w:sz w:val="24"/>
          <w:szCs w:val="24"/>
        </w:rPr>
        <w:t>РЕШЕНИЕ</w:t>
      </w:r>
    </w:p>
    <w:p w:rsidR="00BC0AFD" w:rsidRPr="000F5CC0" w:rsidRDefault="004E30A8" w:rsidP="00214973">
      <w:pPr>
        <w:jc w:val="center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 xml:space="preserve">11 февраля 2022 </w:t>
      </w:r>
      <w:r w:rsidR="00CE1E3D" w:rsidRPr="000F5CC0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5C0259" w:rsidRPr="000F5CC0">
        <w:rPr>
          <w:rFonts w:ascii="Arial" w:hAnsi="Arial" w:cs="Arial"/>
          <w:sz w:val="24"/>
          <w:szCs w:val="24"/>
        </w:rPr>
        <w:t xml:space="preserve">                      № </w:t>
      </w:r>
      <w:r w:rsidR="007F6722" w:rsidRPr="000F5CC0">
        <w:rPr>
          <w:rFonts w:ascii="Arial" w:hAnsi="Arial" w:cs="Arial"/>
          <w:sz w:val="24"/>
          <w:szCs w:val="24"/>
        </w:rPr>
        <w:t>8</w:t>
      </w:r>
    </w:p>
    <w:p w:rsidR="00BC0AFD" w:rsidRPr="000F5CC0" w:rsidRDefault="00BC0AFD" w:rsidP="00214973">
      <w:pPr>
        <w:jc w:val="center"/>
        <w:rPr>
          <w:rFonts w:ascii="Arial" w:hAnsi="Arial" w:cs="Arial"/>
          <w:b/>
          <w:sz w:val="24"/>
          <w:szCs w:val="24"/>
        </w:rPr>
      </w:pPr>
    </w:p>
    <w:p w:rsidR="00BC0AFD" w:rsidRPr="000F5CC0" w:rsidRDefault="00CE1E3D" w:rsidP="00214973">
      <w:pPr>
        <w:jc w:val="center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b/>
          <w:sz w:val="24"/>
          <w:szCs w:val="24"/>
        </w:rPr>
        <w:t xml:space="preserve">О согласии на преобразование муниципальных образований путем объединения всех поселений, входящих в состав </w:t>
      </w:r>
      <w:proofErr w:type="spellStart"/>
      <w:r w:rsidRPr="000F5CC0">
        <w:rPr>
          <w:rFonts w:ascii="Arial" w:hAnsi="Arial" w:cs="Arial"/>
          <w:b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b/>
          <w:sz w:val="24"/>
          <w:szCs w:val="24"/>
        </w:rPr>
        <w:t xml:space="preserve"> муниципального района Нижегородской области, и наделения вновь образованного муниципального образования статусом муниципального округа с наименованием «</w:t>
      </w:r>
      <w:proofErr w:type="spellStart"/>
      <w:r w:rsidRPr="000F5CC0">
        <w:rPr>
          <w:rFonts w:ascii="Arial" w:hAnsi="Arial" w:cs="Arial"/>
          <w:b/>
          <w:sz w:val="24"/>
          <w:szCs w:val="24"/>
        </w:rPr>
        <w:t>Шатковский</w:t>
      </w:r>
      <w:proofErr w:type="spellEnd"/>
      <w:r w:rsidRPr="000F5CC0">
        <w:rPr>
          <w:rFonts w:ascii="Arial" w:hAnsi="Arial" w:cs="Arial"/>
          <w:b/>
          <w:sz w:val="24"/>
          <w:szCs w:val="24"/>
        </w:rPr>
        <w:t xml:space="preserve"> муниципальный округ».</w:t>
      </w:r>
    </w:p>
    <w:p w:rsidR="00BC0AFD" w:rsidRPr="000F5CC0" w:rsidRDefault="00CE1E3D">
      <w:pPr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 xml:space="preserve"> </w:t>
      </w:r>
    </w:p>
    <w:p w:rsidR="00BC0AFD" w:rsidRPr="000F5CC0" w:rsidRDefault="00CE1E3D">
      <w:pPr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ab/>
        <w:t xml:space="preserve">В соответствии со статьей 13 Федерального закона от 6 октября 2003 г. № 131-ФЗ «Об общих принципах организации местного самоуправления в Российской Федерации», Уставом </w:t>
      </w:r>
      <w:proofErr w:type="spellStart"/>
      <w:r w:rsidR="00214973" w:rsidRPr="000F5CC0">
        <w:rPr>
          <w:rFonts w:ascii="Arial" w:hAnsi="Arial" w:cs="Arial"/>
          <w:sz w:val="24"/>
          <w:szCs w:val="24"/>
        </w:rPr>
        <w:t>Шараповского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области, рассмотрев инициативу Земского собрания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 о преобразовании муниципальных образований путем объединения всех поселений, входящих в состав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области, и наделения вновь образованного муниципального образования статусом муниципального округа с наименованием «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Шатковский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муниципальный округ», оформленную решением Земского собрания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области, сельский Совет, выражая мнение населения </w:t>
      </w:r>
      <w:proofErr w:type="spellStart"/>
      <w:r w:rsidR="00214973" w:rsidRPr="000F5CC0">
        <w:rPr>
          <w:rFonts w:ascii="Arial" w:hAnsi="Arial" w:cs="Arial"/>
          <w:sz w:val="24"/>
          <w:szCs w:val="24"/>
        </w:rPr>
        <w:t>Шараповского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</w:t>
      </w:r>
      <w:r w:rsidR="00214973" w:rsidRPr="000F5CC0">
        <w:rPr>
          <w:rFonts w:ascii="Arial" w:hAnsi="Arial" w:cs="Arial"/>
          <w:sz w:val="24"/>
          <w:szCs w:val="24"/>
        </w:rPr>
        <w:t>на Нижегородской области, решил</w:t>
      </w:r>
      <w:r w:rsidRPr="000F5CC0">
        <w:rPr>
          <w:rFonts w:ascii="Arial" w:hAnsi="Arial" w:cs="Arial"/>
          <w:sz w:val="24"/>
          <w:szCs w:val="24"/>
        </w:rPr>
        <w:t>:</w:t>
      </w:r>
    </w:p>
    <w:p w:rsidR="00BC0AFD" w:rsidRPr="000F5CC0" w:rsidRDefault="00CE1E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 xml:space="preserve">1. Согласиться на преобразование муниципальных образований путем объединения всех поселений, входящих в состав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области,</w:t>
      </w:r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рабочий поселок Лесогор</w:t>
      </w:r>
      <w:bookmarkStart w:id="0" w:name="_GoBack"/>
      <w:bookmarkEnd w:id="0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ск, рабочий поселок Шатки, Архангельский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Кержемокский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Костянский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Красноборский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сельсовет, Светлогорский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Силинский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сельсовет, Смирновский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Староиванцевский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сельсовет, </w:t>
      </w:r>
      <w:proofErr w:type="spellStart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>Шараповский</w:t>
      </w:r>
      <w:proofErr w:type="spellEnd"/>
      <w:r w:rsidRPr="000F5CC0">
        <w:rPr>
          <w:rFonts w:ascii="Arial" w:eastAsia="SimSun;宋体" w:hAnsi="Arial" w:cs="Arial"/>
          <w:bCs/>
          <w:kern w:val="2"/>
          <w:sz w:val="24"/>
          <w:szCs w:val="24"/>
          <w:lang w:bidi="hi-IN"/>
        </w:rPr>
        <w:t xml:space="preserve"> сельсовет</w:t>
      </w:r>
      <w:r w:rsidRPr="000F5CC0">
        <w:rPr>
          <w:rFonts w:ascii="Arial" w:hAnsi="Arial" w:cs="Arial"/>
          <w:sz w:val="24"/>
          <w:szCs w:val="24"/>
        </w:rPr>
        <w:t xml:space="preserve"> и наделения вновь образованного муниципального образования статусом муниципального округа с наименованием «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Шатковский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муниципальный округ», с административным центром  рабочий поселок Шатки.</w:t>
      </w:r>
    </w:p>
    <w:p w:rsidR="00BC0AFD" w:rsidRPr="000F5CC0" w:rsidRDefault="00CE1E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 xml:space="preserve">2. Направить настоящее решение в Земское собрание </w:t>
      </w:r>
      <w:proofErr w:type="spellStart"/>
      <w:r w:rsidRPr="000F5CC0">
        <w:rPr>
          <w:rFonts w:ascii="Arial" w:hAnsi="Arial" w:cs="Arial"/>
          <w:sz w:val="24"/>
          <w:szCs w:val="24"/>
        </w:rPr>
        <w:t>Шатковского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области.</w:t>
      </w:r>
    </w:p>
    <w:p w:rsidR="00BC0AFD" w:rsidRPr="000F5CC0" w:rsidRDefault="0021497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>3. Обнародовать</w:t>
      </w:r>
      <w:r w:rsidR="00CE1E3D" w:rsidRPr="000F5CC0">
        <w:rPr>
          <w:rFonts w:ascii="Arial" w:hAnsi="Arial" w:cs="Arial"/>
          <w:sz w:val="24"/>
          <w:szCs w:val="24"/>
        </w:rPr>
        <w:t xml:space="preserve"> настоящее решение путем размещения на информационных щитах и опубликования на официальном сайте в информационно-телекоммуникационной сети «Интернет».</w:t>
      </w:r>
    </w:p>
    <w:p w:rsidR="00BC0AFD" w:rsidRPr="000F5CC0" w:rsidRDefault="00CE1E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ab/>
      </w:r>
      <w:r w:rsidRPr="000F5CC0">
        <w:rPr>
          <w:rFonts w:ascii="Arial" w:hAnsi="Arial" w:cs="Arial"/>
          <w:sz w:val="24"/>
          <w:szCs w:val="24"/>
        </w:rPr>
        <w:tab/>
      </w:r>
    </w:p>
    <w:p w:rsidR="00214973" w:rsidRPr="000F5CC0" w:rsidRDefault="00214973" w:rsidP="00214973">
      <w:pPr>
        <w:ind w:firstLine="540"/>
        <w:rPr>
          <w:rFonts w:ascii="Arial" w:hAnsi="Arial" w:cs="Arial"/>
          <w:sz w:val="24"/>
          <w:szCs w:val="24"/>
        </w:rPr>
      </w:pPr>
      <w:r w:rsidRPr="000F5CC0">
        <w:rPr>
          <w:rFonts w:ascii="Arial" w:hAnsi="Arial" w:cs="Arial"/>
          <w:sz w:val="24"/>
          <w:szCs w:val="24"/>
        </w:rPr>
        <w:t>Глава   местного самоуправления</w:t>
      </w:r>
    </w:p>
    <w:p w:rsidR="00214973" w:rsidRPr="000F5CC0" w:rsidRDefault="00214973" w:rsidP="00214973">
      <w:pPr>
        <w:ind w:firstLine="54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F5CC0">
        <w:rPr>
          <w:rFonts w:ascii="Arial" w:hAnsi="Arial" w:cs="Arial"/>
          <w:sz w:val="24"/>
          <w:szCs w:val="24"/>
        </w:rPr>
        <w:t>Шараповского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 сельсовета</w:t>
      </w:r>
      <w:proofErr w:type="gramEnd"/>
      <w:r w:rsidRPr="000F5CC0">
        <w:rPr>
          <w:rFonts w:ascii="Arial" w:hAnsi="Arial" w:cs="Arial"/>
          <w:sz w:val="24"/>
          <w:szCs w:val="24"/>
        </w:rPr>
        <w:t xml:space="preserve">:                                                      </w:t>
      </w:r>
      <w:proofErr w:type="spellStart"/>
      <w:r w:rsidRPr="000F5CC0">
        <w:rPr>
          <w:rFonts w:ascii="Arial" w:hAnsi="Arial" w:cs="Arial"/>
          <w:sz w:val="24"/>
          <w:szCs w:val="24"/>
        </w:rPr>
        <w:t>Нагина</w:t>
      </w:r>
      <w:proofErr w:type="spellEnd"/>
      <w:r w:rsidRPr="000F5CC0">
        <w:rPr>
          <w:rFonts w:ascii="Arial" w:hAnsi="Arial" w:cs="Arial"/>
          <w:sz w:val="24"/>
          <w:szCs w:val="24"/>
        </w:rPr>
        <w:t xml:space="preserve"> Л.И.</w:t>
      </w:r>
    </w:p>
    <w:p w:rsidR="00BC0AFD" w:rsidRPr="000F5CC0" w:rsidRDefault="00CE1E3D">
      <w:pPr>
        <w:widowControl w:val="0"/>
        <w:jc w:val="both"/>
        <w:rPr>
          <w:rFonts w:ascii="Arial" w:hAnsi="Arial" w:cs="Arial"/>
        </w:rPr>
      </w:pPr>
      <w:r w:rsidRPr="000F5CC0">
        <w:rPr>
          <w:rFonts w:ascii="Arial" w:hAnsi="Arial" w:cs="Arial"/>
          <w:sz w:val="28"/>
          <w:szCs w:val="28"/>
        </w:rPr>
        <w:tab/>
      </w:r>
    </w:p>
    <w:sectPr w:rsidR="00BC0AFD" w:rsidRPr="000F5CC0" w:rsidSect="00214973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AFD"/>
    <w:rsid w:val="000F5CC0"/>
    <w:rsid w:val="00214973"/>
    <w:rsid w:val="004E30A8"/>
    <w:rsid w:val="005C0259"/>
    <w:rsid w:val="007F6722"/>
    <w:rsid w:val="00BC0AFD"/>
    <w:rsid w:val="00CE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D0245-D6E7-47E5-9883-48A9C8DD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E0"/>
    <w:rPr>
      <w:rFonts w:ascii="Times New Roman" w:eastAsia="Times New Roman" w:hAnsi="Times New Roman" w:cs="Times New Roman"/>
      <w:color w:val="00000A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6C6AE0"/>
    <w:rPr>
      <w:color w:val="0000FF"/>
      <w:u w:val="single"/>
    </w:rPr>
  </w:style>
  <w:style w:type="character" w:customStyle="1" w:styleId="a3">
    <w:name w:val="Основной текст_"/>
    <w:link w:val="1"/>
    <w:qFormat/>
    <w:locked/>
    <w:rsid w:val="006C6AE0"/>
    <w:rPr>
      <w:spacing w:val="3"/>
      <w:sz w:val="25"/>
      <w:szCs w:val="25"/>
      <w:shd w:val="clear" w:color="auto" w:fill="FFFFFF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">
    <w:name w:val="Основной текст1"/>
    <w:basedOn w:val="a"/>
    <w:link w:val="a3"/>
    <w:qFormat/>
    <w:rsid w:val="006C6AE0"/>
    <w:pPr>
      <w:widowControl w:val="0"/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9">
    <w:name w:val="List Paragraph"/>
    <w:basedOn w:val="a"/>
    <w:uiPriority w:val="34"/>
    <w:qFormat/>
    <w:rsid w:val="00D24CD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149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4973"/>
    <w:rPr>
      <w:rFonts w:ascii="Segoe UI" w:eastAsia="Times New Roman" w:hAnsi="Segoe UI" w:cs="Segoe UI"/>
      <w:color w:val="00000A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Тиманина Алла Ивановна</dc:creator>
  <dc:description/>
  <cp:lastModifiedBy>Шарапово</cp:lastModifiedBy>
  <cp:revision>19</cp:revision>
  <cp:lastPrinted>2022-02-11T10:25:00Z</cp:lastPrinted>
  <dcterms:created xsi:type="dcterms:W3CDTF">2021-09-09T08:22:00Z</dcterms:created>
  <dcterms:modified xsi:type="dcterms:W3CDTF">2022-03-01T08:46:00Z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