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C5" w:rsidRDefault="009D75C5" w:rsidP="000F2004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</w:p>
    <w:p w:rsidR="009D75C5" w:rsidRDefault="009D75C5" w:rsidP="006E059C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693C67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5" o:title=""/>
          </v:shape>
        </w:pict>
      </w:r>
    </w:p>
    <w:p w:rsidR="009D75C5" w:rsidRPr="00EB7BA0" w:rsidRDefault="009D75C5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9D75C5" w:rsidRPr="00EB7BA0" w:rsidRDefault="009D75C5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9D75C5" w:rsidRPr="00EB7BA0" w:rsidRDefault="009D75C5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9D75C5" w:rsidRPr="00EB7BA0" w:rsidRDefault="009D75C5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9D75C5" w:rsidRDefault="009D75C5" w:rsidP="007C059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:rsidR="009D75C5" w:rsidRPr="007C059E" w:rsidRDefault="009D75C5" w:rsidP="007C059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9D75C5" w:rsidRDefault="009D75C5" w:rsidP="007C059E">
      <w:pPr>
        <w:numPr>
          <w:ilvl w:val="2"/>
          <w:numId w:val="3"/>
        </w:numPr>
        <w:suppressAutoHyphens/>
        <w:spacing w:after="0" w:line="240" w:lineRule="auto"/>
        <w:ind w:left="0" w:firstLine="540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№ 3</w:t>
      </w:r>
    </w:p>
    <w:p w:rsidR="009D75C5" w:rsidRPr="007C059E" w:rsidRDefault="009D75C5" w:rsidP="007C059E">
      <w:pPr>
        <w:suppressAutoHyphens/>
        <w:spacing w:after="0" w:line="240" w:lineRule="auto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</w:p>
    <w:p w:rsidR="009D75C5" w:rsidRPr="006E059C" w:rsidRDefault="009D75C5" w:rsidP="006E059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</w:t>
      </w:r>
      <w:r w:rsidRPr="00F35BA1">
        <w:rPr>
          <w:rFonts w:ascii="Arial" w:hAnsi="Arial" w:cs="Arial"/>
          <w:b/>
          <w:sz w:val="24"/>
          <w:szCs w:val="24"/>
        </w:rPr>
        <w:t>муниципальном</w:t>
      </w:r>
      <w:r w:rsidRPr="00EB7B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жилищном контроле на территории Силинского сельсовета Шатковского муниципального района Нижегородской области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,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 w:rsidRPr="00EB7BA0">
        <w:rPr>
          <w:rFonts w:ascii="Arial" w:hAnsi="Arial" w:cs="Arial"/>
          <w:b/>
          <w:sz w:val="24"/>
          <w:szCs w:val="24"/>
        </w:rPr>
        <w:t xml:space="preserve">Силинского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сельсовета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30.09.2021 № 3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>2</w:t>
      </w:r>
    </w:p>
    <w:p w:rsidR="009D75C5" w:rsidRPr="00EB7BA0" w:rsidRDefault="009D75C5" w:rsidP="006E059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9D75C5" w:rsidRPr="006E059C" w:rsidRDefault="009D75C5" w:rsidP="006E059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6E059C">
        <w:rPr>
          <w:rFonts w:ascii="Arial" w:hAnsi="Arial" w:cs="Arial"/>
          <w:sz w:val="24"/>
          <w:szCs w:val="24"/>
        </w:rPr>
        <w:t xml:space="preserve"> </w:t>
      </w: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 w:rsidRPr="006E059C">
        <w:rPr>
          <w:rFonts w:ascii="Arial" w:hAnsi="Arial" w:cs="Arial"/>
          <w:sz w:val="24"/>
          <w:szCs w:val="24"/>
          <w:lang w:eastAsia="en-US"/>
        </w:rPr>
        <w:t>и Уставом Силинского</w:t>
      </w:r>
      <w:r w:rsidRPr="006E059C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6E059C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сельский Совет </w:t>
      </w:r>
      <w:r w:rsidRPr="006E059C">
        <w:rPr>
          <w:rFonts w:ascii="Arial" w:hAnsi="Arial" w:cs="Arial"/>
          <w:sz w:val="24"/>
          <w:szCs w:val="24"/>
          <w:lang w:eastAsia="en-US"/>
        </w:rPr>
        <w:t>Силинского</w:t>
      </w:r>
      <w:r w:rsidRPr="006E059C">
        <w:rPr>
          <w:rFonts w:ascii="Arial" w:hAnsi="Arial" w:cs="Arial"/>
          <w:i/>
          <w:kern w:val="2"/>
          <w:sz w:val="24"/>
          <w:szCs w:val="24"/>
          <w:lang w:eastAsia="hi-IN" w:bidi="hi-IN"/>
        </w:rPr>
        <w:t xml:space="preserve"> </w:t>
      </w: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 w:rsidR="009D75C5" w:rsidRPr="006E059C" w:rsidRDefault="009D75C5" w:rsidP="007C059E">
      <w:pPr>
        <w:pStyle w:val="ListParagraph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059C">
        <w:rPr>
          <w:rFonts w:ascii="Arial" w:hAnsi="Arial" w:cs="Arial"/>
          <w:sz w:val="24"/>
          <w:szCs w:val="24"/>
        </w:rPr>
        <w:t>Внести в Положение о муниципальном жилищном контроле на территории Силинского сельсовета Шатковского муниципального района   Нижегородской области от 30.09.2021 № 32 (в редакции решений от 20.12.2021 № 46, 25.01.2022 № 3)</w:t>
      </w:r>
      <w:r w:rsidRPr="006E059C">
        <w:rPr>
          <w:rFonts w:ascii="Times New Roman" w:hAnsi="Times New Roman"/>
          <w:sz w:val="24"/>
          <w:szCs w:val="24"/>
        </w:rPr>
        <w:t xml:space="preserve"> </w:t>
      </w:r>
      <w:r w:rsidRPr="006E059C">
        <w:rPr>
          <w:rFonts w:ascii="Arial" w:hAnsi="Arial" w:cs="Arial"/>
          <w:sz w:val="24"/>
          <w:szCs w:val="24"/>
        </w:rPr>
        <w:t>следующие изменения:</w:t>
      </w:r>
    </w:p>
    <w:p w:rsidR="009D75C5" w:rsidRPr="006E059C" w:rsidRDefault="009D75C5" w:rsidP="006E05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Р</w:t>
      </w:r>
      <w:r w:rsidRPr="006E059C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 xml:space="preserve"> 6</w:t>
      </w:r>
      <w:r w:rsidRPr="006E05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6E059C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9D75C5" w:rsidRPr="006E059C" w:rsidRDefault="009D75C5" w:rsidP="006E059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6E059C">
        <w:rPr>
          <w:rFonts w:ascii="Arial" w:hAnsi="Arial" w:cs="Arial"/>
          <w:sz w:val="24"/>
          <w:szCs w:val="24"/>
        </w:rPr>
        <w:t>Ключевые показатели муниципального жилищ</w:t>
      </w:r>
      <w:r>
        <w:rPr>
          <w:rFonts w:ascii="Arial" w:hAnsi="Arial" w:cs="Arial"/>
          <w:sz w:val="24"/>
          <w:szCs w:val="24"/>
        </w:rPr>
        <w:t>ного</w:t>
      </w:r>
      <w:r w:rsidRPr="006E059C">
        <w:rPr>
          <w:rFonts w:ascii="Arial" w:hAnsi="Arial" w:cs="Arial"/>
          <w:sz w:val="24"/>
          <w:szCs w:val="24"/>
        </w:rPr>
        <w:t xml:space="preserve"> контроля и их целевые значения</w:t>
      </w:r>
    </w:p>
    <w:p w:rsidR="009D75C5" w:rsidRPr="006E059C" w:rsidRDefault="009D75C5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контроля.</w:t>
      </w:r>
    </w:p>
    <w:p w:rsidR="009D75C5" w:rsidRPr="006E059C" w:rsidRDefault="009D75C5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9D75C5" w:rsidRPr="006E059C" w:rsidRDefault="009D75C5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- ключевые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контроля;</w:t>
      </w:r>
    </w:p>
    <w:p w:rsidR="009D75C5" w:rsidRPr="006E059C" w:rsidRDefault="009D75C5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- индикативные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контроля.</w:t>
      </w:r>
    </w:p>
    <w:p w:rsidR="009D75C5" w:rsidRPr="006E059C" w:rsidRDefault="009D75C5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Ключевые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 и их целевые значения, индикативные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 xml:space="preserve">контроля представлены в приложении </w:t>
      </w:r>
      <w:r>
        <w:rPr>
          <w:rFonts w:ascii="Arial" w:hAnsi="Arial" w:cs="Arial"/>
          <w:color w:val="auto"/>
        </w:rPr>
        <w:t>1</w:t>
      </w:r>
      <w:r w:rsidRPr="006E059C">
        <w:rPr>
          <w:rFonts w:ascii="Arial" w:hAnsi="Arial" w:cs="Arial"/>
          <w:color w:val="auto"/>
        </w:rPr>
        <w:t>.</w:t>
      </w:r>
    </w:p>
    <w:p w:rsidR="009D75C5" w:rsidRPr="006E059C" w:rsidRDefault="009D75C5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2. Контрольный орган ежегодно осуществляет подготовку доклада о муниципальном жилищ</w:t>
      </w:r>
      <w:r>
        <w:rPr>
          <w:rFonts w:ascii="Arial" w:hAnsi="Arial" w:cs="Arial"/>
          <w:color w:val="auto"/>
        </w:rPr>
        <w:t xml:space="preserve">ном </w:t>
      </w:r>
      <w:r w:rsidRPr="006E059C">
        <w:rPr>
          <w:rFonts w:ascii="Arial" w:hAnsi="Arial" w:cs="Arial"/>
          <w:color w:val="auto"/>
        </w:rPr>
        <w:t>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9D75C5" w:rsidRDefault="009D75C5" w:rsidP="006E0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</w:t>
      </w:r>
    </w:p>
    <w:p w:rsidR="009D75C5" w:rsidRPr="00D66892" w:rsidRDefault="009D75C5" w:rsidP="007C059E">
      <w:pPr>
        <w:pStyle w:val="ListParagraph"/>
        <w:numPr>
          <w:ilvl w:val="0"/>
          <w:numId w:val="4"/>
        </w:numPr>
        <w:tabs>
          <w:tab w:val="clear" w:pos="720"/>
          <w:tab w:val="left" w:pos="409"/>
          <w:tab w:val="num" w:pos="851"/>
        </w:tabs>
        <w:suppressAutoHyphens/>
        <w:spacing w:after="0" w:line="240" w:lineRule="atLeast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9D75C5" w:rsidRPr="00D66892" w:rsidRDefault="009D75C5" w:rsidP="007C059E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tLeast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9D75C5" w:rsidRDefault="009D75C5" w:rsidP="007C059E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tLeast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9D75C5" w:rsidRDefault="009D75C5" w:rsidP="007C059E">
      <w:pPr>
        <w:pStyle w:val="ListParagraph"/>
        <w:suppressAutoHyphens/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7C059E">
      <w:pPr>
        <w:pStyle w:val="ListParagraph"/>
        <w:suppressAutoHyphens/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D75C5" w:rsidRPr="00D66892" w:rsidRDefault="009D75C5" w:rsidP="007C059E">
      <w:pPr>
        <w:pStyle w:val="ListParagraph"/>
        <w:suppressAutoHyphens/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D75C5" w:rsidRPr="00ED6A55" w:rsidRDefault="009D75C5" w:rsidP="007C059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D6A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местного самоуправления</w:t>
      </w:r>
    </w:p>
    <w:p w:rsidR="009D75C5" w:rsidRPr="006E059C" w:rsidRDefault="009D75C5" w:rsidP="007C059E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Силинского </w:t>
      </w:r>
      <w:r w:rsidRPr="00ED6A55">
        <w:rPr>
          <w:rFonts w:ascii="Arial" w:hAnsi="Arial" w:cs="Arial"/>
          <w:sz w:val="24"/>
          <w:szCs w:val="24"/>
        </w:rPr>
        <w:t xml:space="preserve"> сельсовета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D6A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Самылина С.В.</w:t>
      </w:r>
    </w:p>
    <w:p w:rsidR="009D75C5" w:rsidRDefault="009D75C5" w:rsidP="007C059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Pr="006E059C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Pr="006E059C" w:rsidRDefault="009D75C5" w:rsidP="006E0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5C5" w:rsidRPr="006E059C" w:rsidRDefault="009D75C5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9D75C5" w:rsidRPr="006E059C" w:rsidRDefault="009D75C5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 к решению администрации Силинского сельсовета</w:t>
      </w:r>
    </w:p>
    <w:p w:rsidR="009D75C5" w:rsidRPr="006E059C" w:rsidRDefault="009D75C5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9D75C5" w:rsidRPr="006E059C" w:rsidRDefault="009D75C5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25.01.2022 № 3</w:t>
      </w:r>
    </w:p>
    <w:p w:rsidR="009D75C5" w:rsidRPr="006E059C" w:rsidRDefault="009D75C5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5C5" w:rsidRPr="006E059C" w:rsidRDefault="009D75C5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59C">
        <w:rPr>
          <w:rFonts w:ascii="Arial" w:hAnsi="Arial" w:cs="Arial"/>
          <w:b/>
          <w:sz w:val="24"/>
          <w:szCs w:val="24"/>
        </w:rPr>
        <w:t xml:space="preserve">Ключевые показатели муниципального </w:t>
      </w:r>
      <w:r>
        <w:rPr>
          <w:rFonts w:ascii="Arial" w:hAnsi="Arial" w:cs="Arial"/>
          <w:b/>
          <w:sz w:val="24"/>
          <w:szCs w:val="24"/>
        </w:rPr>
        <w:t>жилищ</w:t>
      </w:r>
      <w:r w:rsidRPr="006E059C">
        <w:rPr>
          <w:rFonts w:ascii="Arial" w:hAnsi="Arial" w:cs="Arial"/>
          <w:b/>
          <w:sz w:val="24"/>
          <w:szCs w:val="24"/>
        </w:rPr>
        <w:t>ного контроля на территории Силинского сельсовета Шатковского муниципального района Нижегородской области</w:t>
      </w:r>
    </w:p>
    <w:p w:rsidR="009D75C5" w:rsidRPr="006E059C" w:rsidRDefault="009D75C5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Ключевые показатели и их целевые значения:</w:t>
      </w: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устраненных нарушений из числа выявленных нарушений обязательных требований - 70%.</w:t>
      </w: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D75C5" w:rsidRPr="006E059C" w:rsidRDefault="009D75C5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D75C5" w:rsidRPr="006E059C" w:rsidRDefault="009D75C5" w:rsidP="006E0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5C5" w:rsidRPr="006E059C" w:rsidRDefault="009D75C5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59C">
        <w:rPr>
          <w:rFonts w:ascii="Arial" w:hAnsi="Arial" w:cs="Arial"/>
          <w:b/>
          <w:sz w:val="24"/>
          <w:szCs w:val="24"/>
        </w:rPr>
        <w:t>Индикати</w:t>
      </w:r>
      <w:r>
        <w:rPr>
          <w:rFonts w:ascii="Arial" w:hAnsi="Arial" w:cs="Arial"/>
          <w:b/>
          <w:sz w:val="24"/>
          <w:szCs w:val="24"/>
        </w:rPr>
        <w:t>вные показатели муниципального жилищ</w:t>
      </w:r>
      <w:r w:rsidRPr="006E059C">
        <w:rPr>
          <w:rFonts w:ascii="Arial" w:hAnsi="Arial" w:cs="Arial"/>
          <w:b/>
          <w:sz w:val="24"/>
          <w:szCs w:val="24"/>
        </w:rPr>
        <w:t xml:space="preserve">ного контроля на территории </w:t>
      </w:r>
      <w:r>
        <w:rPr>
          <w:rFonts w:ascii="Arial" w:hAnsi="Arial" w:cs="Arial"/>
          <w:b/>
          <w:sz w:val="24"/>
          <w:szCs w:val="24"/>
        </w:rPr>
        <w:t>Силинского</w:t>
      </w:r>
      <w:r w:rsidRPr="006E059C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9D75C5" w:rsidRPr="006E059C" w:rsidRDefault="009D75C5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75C5" w:rsidRPr="006E059C" w:rsidRDefault="009D75C5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D75C5" w:rsidRPr="006E059C" w:rsidRDefault="009D75C5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D75C5" w:rsidRPr="006E059C" w:rsidRDefault="009D75C5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D75C5" w:rsidRPr="006E059C" w:rsidRDefault="009D75C5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D75C5" w:rsidRPr="006E059C" w:rsidRDefault="009D75C5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9D75C5" w:rsidRPr="006E059C" w:rsidRDefault="009D75C5" w:rsidP="006E059C">
      <w:pPr>
        <w:pStyle w:val="ListParagraph"/>
        <w:ind w:left="1878" w:firstLine="540"/>
        <w:jc w:val="both"/>
        <w:rPr>
          <w:rFonts w:ascii="Times New Roman" w:hAnsi="Times New Roman"/>
          <w:sz w:val="28"/>
          <w:szCs w:val="28"/>
        </w:rPr>
      </w:pPr>
    </w:p>
    <w:p w:rsidR="009D75C5" w:rsidRPr="006E059C" w:rsidRDefault="009D75C5" w:rsidP="006E059C">
      <w:pPr>
        <w:suppressAutoHyphens/>
        <w:spacing w:after="120" w:line="240" w:lineRule="auto"/>
        <w:jc w:val="center"/>
      </w:pPr>
    </w:p>
    <w:sectPr w:rsidR="009D75C5" w:rsidRPr="006E059C" w:rsidSect="007C059E">
      <w:pgSz w:w="11906" w:h="16838"/>
      <w:pgMar w:top="53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60B"/>
    <w:multiLevelType w:val="multilevel"/>
    <w:tmpl w:val="5E4AA3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0A1C09"/>
    <w:multiLevelType w:val="hybridMultilevel"/>
    <w:tmpl w:val="4598368A"/>
    <w:lvl w:ilvl="0" w:tplc="217A9B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C3A4070"/>
    <w:multiLevelType w:val="multilevel"/>
    <w:tmpl w:val="785E37C6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04"/>
    <w:rsid w:val="00020D3A"/>
    <w:rsid w:val="00073000"/>
    <w:rsid w:val="000C2C66"/>
    <w:rsid w:val="000D5351"/>
    <w:rsid w:val="000E2FFB"/>
    <w:rsid w:val="000F2004"/>
    <w:rsid w:val="001124CB"/>
    <w:rsid w:val="00115958"/>
    <w:rsid w:val="00146FF4"/>
    <w:rsid w:val="001F76A2"/>
    <w:rsid w:val="00271477"/>
    <w:rsid w:val="0028417F"/>
    <w:rsid w:val="002D2567"/>
    <w:rsid w:val="00306FC9"/>
    <w:rsid w:val="00324108"/>
    <w:rsid w:val="0033715C"/>
    <w:rsid w:val="003A4F90"/>
    <w:rsid w:val="00422969"/>
    <w:rsid w:val="004944C8"/>
    <w:rsid w:val="004E547B"/>
    <w:rsid w:val="00507F66"/>
    <w:rsid w:val="00554F67"/>
    <w:rsid w:val="005C61F4"/>
    <w:rsid w:val="006553F1"/>
    <w:rsid w:val="00672668"/>
    <w:rsid w:val="00693C67"/>
    <w:rsid w:val="006A2A1C"/>
    <w:rsid w:val="006E059C"/>
    <w:rsid w:val="00744ADF"/>
    <w:rsid w:val="0077044A"/>
    <w:rsid w:val="007967CE"/>
    <w:rsid w:val="007A1AD1"/>
    <w:rsid w:val="007C059E"/>
    <w:rsid w:val="00804F4C"/>
    <w:rsid w:val="0087744D"/>
    <w:rsid w:val="009A33A1"/>
    <w:rsid w:val="009D75C5"/>
    <w:rsid w:val="009E3E0B"/>
    <w:rsid w:val="00A379DC"/>
    <w:rsid w:val="00A97D1A"/>
    <w:rsid w:val="00AB2CC0"/>
    <w:rsid w:val="00AE77A2"/>
    <w:rsid w:val="00AF3146"/>
    <w:rsid w:val="00BC1972"/>
    <w:rsid w:val="00BD46C9"/>
    <w:rsid w:val="00C16B26"/>
    <w:rsid w:val="00C50713"/>
    <w:rsid w:val="00CA717E"/>
    <w:rsid w:val="00D05E1D"/>
    <w:rsid w:val="00D12B00"/>
    <w:rsid w:val="00D43BF9"/>
    <w:rsid w:val="00D66892"/>
    <w:rsid w:val="00D839D1"/>
    <w:rsid w:val="00DB390C"/>
    <w:rsid w:val="00EB7BA0"/>
    <w:rsid w:val="00ED6A55"/>
    <w:rsid w:val="00F3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004"/>
    <w:pPr>
      <w:ind w:left="720"/>
      <w:contextualSpacing/>
    </w:pPr>
  </w:style>
  <w:style w:type="table" w:styleId="TableGrid">
    <w:name w:val="Table Grid"/>
    <w:basedOn w:val="TableNormal"/>
    <w:uiPriority w:val="99"/>
    <w:rsid w:val="000F2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7744D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87744D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A379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696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9</cp:revision>
  <dcterms:created xsi:type="dcterms:W3CDTF">2022-01-25T11:15:00Z</dcterms:created>
  <dcterms:modified xsi:type="dcterms:W3CDTF">2022-01-27T11:42:00Z</dcterms:modified>
</cp:coreProperties>
</file>