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1B" w:rsidRDefault="0059401B" w:rsidP="00E32326">
      <w:pPr>
        <w:pStyle w:val="Caption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 w:val="0"/>
          <w:bCs w:val="0"/>
        </w:rPr>
        <w:t xml:space="preserve">ПРОЕКТ  </w:t>
      </w:r>
    </w:p>
    <w:p w:rsidR="0059401B" w:rsidRDefault="0059401B" w:rsidP="00E32326">
      <w:pPr>
        <w:pStyle w:val="Caption"/>
        <w:rPr>
          <w:rFonts w:ascii="Arial" w:hAnsi="Arial" w:cs="Arial"/>
          <w:noProof/>
          <w:sz w:val="24"/>
          <w:szCs w:val="24"/>
        </w:rPr>
      </w:pPr>
    </w:p>
    <w:p w:rsidR="0059401B" w:rsidRPr="00E32326" w:rsidRDefault="0059401B" w:rsidP="00E32326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r w:rsidRPr="001E59D1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50.25pt;visibility:visible" filled="t">
            <v:imagedata r:id="rId4" o:title=""/>
          </v:shape>
        </w:pict>
      </w:r>
    </w:p>
    <w:p w:rsidR="0059401B" w:rsidRPr="00E32326" w:rsidRDefault="0059401B" w:rsidP="00E32326">
      <w:pPr>
        <w:jc w:val="center"/>
        <w:rPr>
          <w:rFonts w:ascii="Arial" w:hAnsi="Arial" w:cs="Arial"/>
          <w:b/>
          <w:bCs/>
        </w:rPr>
      </w:pPr>
      <w:r w:rsidRPr="00E32326">
        <w:rPr>
          <w:rFonts w:ascii="Arial" w:hAnsi="Arial" w:cs="Arial"/>
          <w:b/>
          <w:bCs/>
        </w:rPr>
        <w:t xml:space="preserve">Администрация </w:t>
      </w:r>
      <w:r>
        <w:rPr>
          <w:rFonts w:ascii="Arial" w:hAnsi="Arial" w:cs="Arial"/>
          <w:b/>
          <w:bCs/>
        </w:rPr>
        <w:t>Сили</w:t>
      </w:r>
      <w:r w:rsidRPr="00E32326">
        <w:rPr>
          <w:rFonts w:ascii="Arial" w:hAnsi="Arial" w:cs="Arial"/>
          <w:b/>
          <w:bCs/>
        </w:rPr>
        <w:t>нского сельсовета</w:t>
      </w:r>
    </w:p>
    <w:p w:rsidR="0059401B" w:rsidRPr="00E32326" w:rsidRDefault="0059401B" w:rsidP="00E32326">
      <w:pPr>
        <w:jc w:val="center"/>
        <w:rPr>
          <w:rFonts w:ascii="Arial" w:hAnsi="Arial" w:cs="Arial"/>
          <w:b/>
          <w:bCs/>
        </w:rPr>
      </w:pPr>
      <w:r w:rsidRPr="00E32326">
        <w:rPr>
          <w:rFonts w:ascii="Arial" w:hAnsi="Arial" w:cs="Arial"/>
          <w:b/>
          <w:bCs/>
        </w:rPr>
        <w:t>Шатковского муниципального района</w:t>
      </w:r>
    </w:p>
    <w:p w:rsidR="0059401B" w:rsidRPr="00E32326" w:rsidRDefault="0059401B" w:rsidP="00E32326">
      <w:pPr>
        <w:jc w:val="center"/>
        <w:rPr>
          <w:rFonts w:ascii="Arial" w:hAnsi="Arial" w:cs="Arial"/>
          <w:b/>
          <w:bCs/>
        </w:rPr>
      </w:pPr>
      <w:r w:rsidRPr="00E32326">
        <w:rPr>
          <w:rFonts w:ascii="Arial" w:hAnsi="Arial" w:cs="Arial"/>
          <w:b/>
          <w:bCs/>
        </w:rPr>
        <w:t xml:space="preserve"> Нижегородской области</w:t>
      </w:r>
    </w:p>
    <w:p w:rsidR="0059401B" w:rsidRDefault="0059401B" w:rsidP="00E32326">
      <w:pPr>
        <w:jc w:val="center"/>
        <w:rPr>
          <w:rFonts w:ascii="Arial" w:hAnsi="Arial" w:cs="Arial"/>
          <w:b/>
          <w:bCs/>
        </w:rPr>
      </w:pPr>
    </w:p>
    <w:p w:rsidR="0059401B" w:rsidRPr="00E32326" w:rsidRDefault="0059401B" w:rsidP="00E32326">
      <w:pPr>
        <w:jc w:val="center"/>
        <w:rPr>
          <w:rFonts w:ascii="Arial" w:hAnsi="Arial" w:cs="Arial"/>
          <w:b/>
          <w:bCs/>
        </w:rPr>
      </w:pPr>
      <w:r w:rsidRPr="00E32326">
        <w:rPr>
          <w:rFonts w:ascii="Arial" w:hAnsi="Arial" w:cs="Arial"/>
          <w:b/>
          <w:bCs/>
        </w:rPr>
        <w:t>ПОСТАНОВЛЕНИ</w:t>
      </w:r>
      <w:r>
        <w:rPr>
          <w:rFonts w:ascii="Arial" w:hAnsi="Arial" w:cs="Arial"/>
          <w:b/>
          <w:bCs/>
        </w:rPr>
        <w:t>Е</w:t>
      </w:r>
    </w:p>
    <w:p w:rsidR="0059401B" w:rsidRPr="00E32326" w:rsidRDefault="0059401B" w:rsidP="00E32326">
      <w:pPr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___________2020 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232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______</w:t>
      </w:r>
    </w:p>
    <w:p w:rsidR="0059401B" w:rsidRPr="00E32326" w:rsidRDefault="0059401B" w:rsidP="00E32326">
      <w:pPr>
        <w:pStyle w:val="ConsPlusTitle"/>
        <w:jc w:val="center"/>
        <w:rPr>
          <w:sz w:val="24"/>
          <w:szCs w:val="24"/>
        </w:rPr>
      </w:pPr>
    </w:p>
    <w:p w:rsidR="0059401B" w:rsidRPr="00E32326" w:rsidRDefault="0059401B" w:rsidP="007F4ED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E32326">
        <w:rPr>
          <w:rFonts w:ascii="Arial" w:hAnsi="Arial" w:cs="Arial"/>
          <w:b/>
          <w:bCs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59401B" w:rsidRPr="00E32326" w:rsidRDefault="0059401B" w:rsidP="00E32326">
      <w:pPr>
        <w:pStyle w:val="ConsPlusTitle"/>
        <w:jc w:val="center"/>
        <w:rPr>
          <w:sz w:val="24"/>
          <w:szCs w:val="24"/>
        </w:rPr>
      </w:pPr>
    </w:p>
    <w:p w:rsidR="0059401B" w:rsidRPr="007F4EDD" w:rsidRDefault="0059401B" w:rsidP="00E32326">
      <w:pPr>
        <w:autoSpaceDE w:val="0"/>
        <w:autoSpaceDN w:val="0"/>
        <w:adjustRightInd w:val="0"/>
        <w:ind w:left="-142"/>
        <w:rPr>
          <w:rFonts w:ascii="Arial" w:hAnsi="Arial" w:cs="Arial"/>
          <w:color w:val="000000"/>
        </w:rPr>
      </w:pPr>
      <w:r w:rsidRPr="007F4EDD">
        <w:rPr>
          <w:rFonts w:ascii="Arial" w:hAnsi="Arial" w:cs="Arial"/>
          <w:color w:val="000000"/>
        </w:rPr>
        <w:t xml:space="preserve">В соответствии с </w:t>
      </w:r>
      <w:hyperlink r:id="rId5" w:history="1">
        <w:r w:rsidRPr="007F4EDD">
          <w:rPr>
            <w:rFonts w:ascii="Arial" w:hAnsi="Arial" w:cs="Arial"/>
            <w:color w:val="000000"/>
          </w:rPr>
          <w:t>Федеральным законом</w:t>
        </w:r>
      </w:hyperlink>
      <w:r w:rsidRPr="007F4EDD">
        <w:rPr>
          <w:rFonts w:ascii="Arial" w:hAnsi="Arial" w:cs="Arial"/>
          <w:color w:val="000000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6" w:history="1">
        <w:r w:rsidRPr="007F4EDD">
          <w:rPr>
            <w:rFonts w:ascii="Arial" w:hAnsi="Arial" w:cs="Arial"/>
            <w:color w:val="000000"/>
          </w:rPr>
          <w:t>Федеральным законом</w:t>
        </w:r>
      </w:hyperlink>
      <w:r w:rsidRPr="007F4EDD">
        <w:rPr>
          <w:rFonts w:ascii="Arial" w:hAnsi="Arial" w:cs="Arial"/>
          <w:color w:val="000000"/>
        </w:rPr>
        <w:t xml:space="preserve"> от 27.07.2010 N 210-ФЗ "Об организации предоставления государственных и муниципальных услуг", </w:t>
      </w:r>
      <w:hyperlink r:id="rId7" w:history="1">
        <w:r w:rsidRPr="007F4EDD">
          <w:rPr>
            <w:rFonts w:ascii="Arial" w:hAnsi="Arial" w:cs="Arial"/>
            <w:color w:val="000000"/>
          </w:rPr>
          <w:t>ст. 342</w:t>
        </w:r>
      </w:hyperlink>
      <w:r w:rsidRPr="007F4EDD">
        <w:rPr>
          <w:rFonts w:ascii="Arial" w:hAnsi="Arial" w:cs="Arial"/>
          <w:color w:val="000000"/>
        </w:rPr>
        <w:t xml:space="preserve"> "Налогового кодекса Российской Федерации" от 31.07.1998 N 146-ФЗ, </w:t>
      </w:r>
      <w:hyperlink r:id="rId8" w:history="1">
        <w:r w:rsidRPr="007F4EDD">
          <w:rPr>
            <w:rFonts w:ascii="Arial" w:hAnsi="Arial" w:cs="Arial"/>
            <w:color w:val="000000"/>
          </w:rPr>
          <w:t>Постановлением</w:t>
        </w:r>
      </w:hyperlink>
      <w:r w:rsidRPr="007F4EDD">
        <w:rPr>
          <w:rFonts w:ascii="Arial" w:hAnsi="Arial" w:cs="Arial"/>
          <w:color w:val="000000"/>
        </w:rP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Уставом </w:t>
      </w:r>
      <w:r>
        <w:rPr>
          <w:rFonts w:ascii="Arial" w:hAnsi="Arial" w:cs="Arial"/>
          <w:color w:val="000000"/>
        </w:rPr>
        <w:t xml:space="preserve">Силинского сельсовета </w:t>
      </w:r>
    </w:p>
    <w:p w:rsidR="0059401B" w:rsidRPr="007F4EDD" w:rsidRDefault="0059401B" w:rsidP="00E32326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</w:rPr>
      </w:pPr>
      <w:r w:rsidRPr="00E32326">
        <w:rPr>
          <w:rFonts w:ascii="Arial" w:hAnsi="Arial" w:cs="Arial"/>
          <w:b/>
          <w:bCs/>
        </w:rPr>
        <w:t>ПОСТАНОВЛЯЮ: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</w:rPr>
      </w:pPr>
    </w:p>
    <w:p w:rsidR="0059401B" w:rsidRPr="007F4EDD" w:rsidRDefault="0059401B" w:rsidP="00E32326">
      <w:pPr>
        <w:autoSpaceDE w:val="0"/>
        <w:autoSpaceDN w:val="0"/>
        <w:adjustRightInd w:val="0"/>
        <w:ind w:left="-142" w:firstLine="850"/>
        <w:rPr>
          <w:rFonts w:ascii="Arial" w:hAnsi="Arial" w:cs="Arial"/>
        </w:rPr>
      </w:pPr>
      <w:r w:rsidRPr="007F4EDD">
        <w:rPr>
          <w:rFonts w:ascii="Arial" w:hAnsi="Arial" w:cs="Arial"/>
        </w:rPr>
        <w:t xml:space="preserve">1. Утвердить прилагаемый административный </w:t>
      </w:r>
      <w:hyperlink r:id="rId9" w:history="1">
        <w:r w:rsidRPr="007F4EDD">
          <w:rPr>
            <w:rFonts w:ascii="Arial" w:hAnsi="Arial" w:cs="Arial"/>
          </w:rPr>
          <w:t>регламент</w:t>
        </w:r>
      </w:hyperlink>
      <w:r w:rsidRPr="007F4EDD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59401B" w:rsidRDefault="0059401B" w:rsidP="007F4EDD">
      <w:pPr>
        <w:pStyle w:val="ConsPlusTitle"/>
        <w:ind w:firstLine="720"/>
        <w:rPr>
          <w:sz w:val="24"/>
          <w:szCs w:val="24"/>
        </w:rPr>
      </w:pPr>
    </w:p>
    <w:p w:rsidR="0059401B" w:rsidRPr="007F4EDD" w:rsidRDefault="0059401B" w:rsidP="007F4EDD">
      <w:pPr>
        <w:pStyle w:val="ConsPlusTitle"/>
        <w:ind w:firstLine="720"/>
        <w:rPr>
          <w:b w:val="0"/>
          <w:sz w:val="24"/>
          <w:szCs w:val="24"/>
        </w:rPr>
      </w:pPr>
      <w:r w:rsidRPr="007F4EDD">
        <w:rPr>
          <w:b w:val="0"/>
          <w:sz w:val="24"/>
          <w:szCs w:val="24"/>
        </w:rPr>
        <w:t>2.</w:t>
      </w:r>
      <w:r w:rsidRPr="007F4EDD">
        <w:rPr>
          <w:sz w:val="24"/>
          <w:szCs w:val="24"/>
        </w:rPr>
        <w:t xml:space="preserve"> </w:t>
      </w:r>
      <w:r w:rsidRPr="007F4EDD">
        <w:rPr>
          <w:b w:val="0"/>
          <w:sz w:val="24"/>
          <w:szCs w:val="24"/>
        </w:rPr>
        <w:t>.Настоящее постановление подлежит обнародованию.</w:t>
      </w:r>
    </w:p>
    <w:p w:rsidR="0059401B" w:rsidRDefault="0059401B" w:rsidP="007F4EDD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59401B" w:rsidRPr="007F4EDD" w:rsidRDefault="0059401B" w:rsidP="007F4EDD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7F4EDD"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59401B" w:rsidRPr="007F4EDD" w:rsidRDefault="0059401B" w:rsidP="00E32326">
      <w:pPr>
        <w:pStyle w:val="ConsPlusNormal"/>
        <w:rPr>
          <w:sz w:val="24"/>
          <w:szCs w:val="24"/>
        </w:rPr>
      </w:pPr>
    </w:p>
    <w:p w:rsidR="0059401B" w:rsidRDefault="0059401B" w:rsidP="00E32326">
      <w:pPr>
        <w:pStyle w:val="ConsPlusNormal"/>
        <w:rPr>
          <w:sz w:val="24"/>
          <w:szCs w:val="24"/>
        </w:rPr>
      </w:pPr>
    </w:p>
    <w:p w:rsidR="0059401B" w:rsidRPr="00E32326" w:rsidRDefault="0059401B" w:rsidP="00E32326">
      <w:pPr>
        <w:pStyle w:val="ConsPlusNormal"/>
        <w:rPr>
          <w:sz w:val="24"/>
          <w:szCs w:val="24"/>
        </w:rPr>
      </w:pPr>
      <w:r w:rsidRPr="00E32326">
        <w:rPr>
          <w:sz w:val="24"/>
          <w:szCs w:val="24"/>
        </w:rPr>
        <w:t>Глава администрации</w:t>
      </w:r>
    </w:p>
    <w:p w:rsidR="0059401B" w:rsidRPr="00E32326" w:rsidRDefault="0059401B" w:rsidP="00E32326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Сили</w:t>
      </w:r>
      <w:r w:rsidRPr="00E32326">
        <w:rPr>
          <w:sz w:val="24"/>
          <w:szCs w:val="24"/>
        </w:rPr>
        <w:t xml:space="preserve">нского  сельсовета                                                   </w:t>
      </w:r>
      <w:r>
        <w:rPr>
          <w:sz w:val="24"/>
          <w:szCs w:val="24"/>
        </w:rPr>
        <w:t>Р.Б. Крылов</w:t>
      </w:r>
      <w:r w:rsidRPr="00E32326">
        <w:rPr>
          <w:sz w:val="24"/>
          <w:szCs w:val="24"/>
        </w:rPr>
        <w:t xml:space="preserve"> </w:t>
      </w:r>
    </w:p>
    <w:p w:rsidR="0059401B" w:rsidRPr="00E32326" w:rsidRDefault="0059401B" w:rsidP="00E32326">
      <w:pPr>
        <w:rPr>
          <w:rFonts w:ascii="Arial" w:hAnsi="Arial" w:cs="Arial"/>
        </w:rPr>
      </w:pPr>
    </w:p>
    <w:p w:rsidR="0059401B" w:rsidRPr="00E32326" w:rsidRDefault="0059401B" w:rsidP="00E32326">
      <w:pPr>
        <w:rPr>
          <w:rFonts w:ascii="Arial" w:hAnsi="Arial" w:cs="Arial"/>
        </w:rPr>
      </w:pPr>
    </w:p>
    <w:p w:rsidR="0059401B" w:rsidRPr="00E32326" w:rsidRDefault="0059401B" w:rsidP="00E32326">
      <w:pPr>
        <w:rPr>
          <w:rFonts w:ascii="Arial" w:hAnsi="Arial" w:cs="Arial"/>
        </w:rPr>
      </w:pPr>
    </w:p>
    <w:p w:rsidR="0059401B" w:rsidRPr="00E32326" w:rsidRDefault="0059401B" w:rsidP="00E32326">
      <w:pPr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59401B" w:rsidRDefault="0059401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 </w:t>
      </w:r>
    </w:p>
    <w:p w:rsidR="0059401B" w:rsidRDefault="0059401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</w:p>
    <w:p w:rsidR="0059401B" w:rsidRDefault="0059401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</w:p>
    <w:p w:rsidR="0059401B" w:rsidRDefault="0059401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</w:p>
    <w:p w:rsidR="0059401B" w:rsidRDefault="0059401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</w:p>
    <w:p w:rsidR="0059401B" w:rsidRDefault="0059401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</w:p>
    <w:p w:rsidR="0059401B" w:rsidRDefault="0059401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</w:p>
    <w:p w:rsidR="0059401B" w:rsidRDefault="0059401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</w:p>
    <w:p w:rsidR="0059401B" w:rsidRDefault="0059401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</w:p>
    <w:p w:rsidR="0059401B" w:rsidRDefault="0059401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</w:p>
    <w:p w:rsidR="0059401B" w:rsidRPr="00E32326" w:rsidRDefault="0059401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  <w:r w:rsidRPr="00E32326">
        <w:rPr>
          <w:rFonts w:ascii="Arial" w:hAnsi="Arial" w:cs="Arial"/>
        </w:rPr>
        <w:t>Утвержден</w:t>
      </w:r>
    </w:p>
    <w:p w:rsidR="0059401B" w:rsidRPr="00E32326" w:rsidRDefault="0059401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  <w:r w:rsidRPr="00E32326">
        <w:rPr>
          <w:rFonts w:ascii="Arial" w:hAnsi="Arial" w:cs="Arial"/>
        </w:rPr>
        <w:t>постановлением администрации</w:t>
      </w:r>
    </w:p>
    <w:p w:rsidR="0059401B" w:rsidRPr="00E32326" w:rsidRDefault="0059401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Силинского сельсовета</w:t>
      </w:r>
    </w:p>
    <w:p w:rsidR="0059401B" w:rsidRPr="00E32326" w:rsidRDefault="0059401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_______________</w:t>
      </w:r>
      <w:r w:rsidRPr="00E32326">
        <w:rPr>
          <w:rFonts w:ascii="Arial" w:hAnsi="Arial" w:cs="Arial"/>
        </w:rPr>
        <w:t xml:space="preserve"> №  </w:t>
      </w:r>
      <w:r>
        <w:rPr>
          <w:rFonts w:ascii="Arial" w:hAnsi="Arial" w:cs="Arial"/>
        </w:rPr>
        <w:t>_________</w:t>
      </w:r>
    </w:p>
    <w:p w:rsidR="0059401B" w:rsidRPr="00E32326" w:rsidRDefault="0059401B" w:rsidP="00E32326">
      <w:pPr>
        <w:autoSpaceDE w:val="0"/>
        <w:autoSpaceDN w:val="0"/>
        <w:adjustRightInd w:val="0"/>
        <w:spacing w:line="240" w:lineRule="exact"/>
        <w:ind w:left="4956"/>
        <w:jc w:val="right"/>
        <w:rPr>
          <w:rFonts w:ascii="Arial" w:hAnsi="Arial" w:cs="Arial"/>
        </w:rPr>
      </w:pPr>
    </w:p>
    <w:p w:rsidR="0059401B" w:rsidRPr="00E32326" w:rsidRDefault="0059401B" w:rsidP="00E32326">
      <w:pPr>
        <w:autoSpaceDE w:val="0"/>
        <w:autoSpaceDN w:val="0"/>
        <w:adjustRightInd w:val="0"/>
        <w:spacing w:line="240" w:lineRule="exact"/>
        <w:ind w:left="4956"/>
        <w:rPr>
          <w:rFonts w:ascii="Arial" w:hAnsi="Arial" w:cs="Arial"/>
          <w:b/>
          <w:bCs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bCs/>
        </w:rPr>
      </w:pPr>
      <w:r w:rsidRPr="00E32326">
        <w:rPr>
          <w:rFonts w:ascii="Arial" w:hAnsi="Arial" w:cs="Arial"/>
          <w:b/>
          <w:bCs/>
        </w:rPr>
        <w:t xml:space="preserve">Административный регламент 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bCs/>
        </w:rPr>
      </w:pPr>
      <w:r w:rsidRPr="00E32326">
        <w:rPr>
          <w:rFonts w:ascii="Arial" w:hAnsi="Arial" w:cs="Arial"/>
          <w:b/>
          <w:bCs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59401B" w:rsidRPr="00E32326" w:rsidRDefault="0059401B" w:rsidP="00E32326">
      <w:pPr>
        <w:autoSpaceDE w:val="0"/>
        <w:autoSpaceDN w:val="0"/>
        <w:adjustRightInd w:val="0"/>
        <w:spacing w:line="252" w:lineRule="auto"/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32326">
        <w:rPr>
          <w:rFonts w:ascii="Arial" w:hAnsi="Arial" w:cs="Arial"/>
        </w:rPr>
        <w:t>I. Общие положения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 xml:space="preserve">  при исполнении муниципальной услуги по рассмотрению и подготовке письменных разъяснений на обращения, поступившие в администрацию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 xml:space="preserve"> по вопросам применения муниципальных правовых актов о налогах и сборах.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</w:t>
      </w:r>
      <w:hyperlink r:id="rId10" w:history="1">
        <w:r w:rsidRPr="00E32326">
          <w:rPr>
            <w:rFonts w:ascii="Arial" w:hAnsi="Arial" w:cs="Arial"/>
          </w:rPr>
          <w:t>Конституция</w:t>
        </w:r>
      </w:hyperlink>
      <w:r w:rsidRPr="00E32326">
        <w:rPr>
          <w:rFonts w:ascii="Arial" w:hAnsi="Arial" w:cs="Arial"/>
        </w:rPr>
        <w:t xml:space="preserve"> Российской Федерации («Российская газета», 25.12.1993, № 237);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Налоговый </w:t>
      </w:r>
      <w:hyperlink r:id="rId11" w:history="1">
        <w:r w:rsidRPr="00E32326">
          <w:rPr>
            <w:rFonts w:ascii="Arial" w:hAnsi="Arial" w:cs="Arial"/>
          </w:rPr>
          <w:t>кодекс</w:t>
        </w:r>
      </w:hyperlink>
      <w:r w:rsidRPr="00E32326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 31, ст. 3824);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Федеральный </w:t>
      </w:r>
      <w:hyperlink r:id="rId12" w:history="1">
        <w:r w:rsidRPr="00E32326">
          <w:rPr>
            <w:rFonts w:ascii="Arial" w:hAnsi="Arial" w:cs="Arial"/>
          </w:rPr>
          <w:t>закон</w:t>
        </w:r>
      </w:hyperlink>
      <w:r w:rsidRPr="00E32326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статья 3822);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Федеральный </w:t>
      </w:r>
      <w:hyperlink r:id="rId13" w:history="1">
        <w:r w:rsidRPr="00E32326">
          <w:rPr>
            <w:rFonts w:ascii="Arial" w:hAnsi="Arial" w:cs="Arial"/>
          </w:rPr>
          <w:t>закон</w:t>
        </w:r>
      </w:hyperlink>
      <w:r w:rsidRPr="00E32326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 («Российская газета», 30.07.2010, № 168). 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1.3. Описание заявителей.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1.4. Порядок информирования о правилах предоставления муниципальной услуги.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</w:t>
      </w:r>
      <w:r>
        <w:rPr>
          <w:rFonts w:ascii="Arial" w:hAnsi="Arial" w:cs="Arial"/>
        </w:rPr>
        <w:t xml:space="preserve">Силинского сельсовета </w:t>
      </w:r>
      <w:r w:rsidRPr="00E32326">
        <w:rPr>
          <w:rFonts w:ascii="Arial" w:hAnsi="Arial" w:cs="Arial"/>
        </w:rPr>
        <w:t>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Заявления о предоставлении муниципальной услуги направляются непосредственно через администрацию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59401B" w:rsidRDefault="0059401B" w:rsidP="00856082">
      <w:pPr>
        <w:jc w:val="both"/>
      </w:pPr>
    </w:p>
    <w:p w:rsidR="0059401B" w:rsidRPr="00856082" w:rsidRDefault="0059401B" w:rsidP="00856082">
      <w:pPr>
        <w:jc w:val="both"/>
        <w:rPr>
          <w:rFonts w:ascii="Arial" w:hAnsi="Arial" w:cs="Arial"/>
        </w:rPr>
      </w:pPr>
      <w:r w:rsidRPr="00856082">
        <w:rPr>
          <w:rFonts w:ascii="Arial" w:hAnsi="Arial" w:cs="Arial"/>
        </w:rPr>
        <w:t xml:space="preserve">Местонахождение и график  работы:  Нижегородская область, Шатковский район, </w:t>
      </w:r>
    </w:p>
    <w:p w:rsidR="0059401B" w:rsidRPr="00856082" w:rsidRDefault="0059401B" w:rsidP="00856082">
      <w:pPr>
        <w:jc w:val="both"/>
        <w:rPr>
          <w:rFonts w:ascii="Arial" w:hAnsi="Arial" w:cs="Arial"/>
        </w:rPr>
      </w:pPr>
      <w:r w:rsidRPr="00856082">
        <w:rPr>
          <w:rFonts w:ascii="Arial" w:hAnsi="Arial" w:cs="Arial"/>
        </w:rPr>
        <w:t xml:space="preserve">с. </w:t>
      </w:r>
      <w:r>
        <w:rPr>
          <w:rFonts w:ascii="Arial" w:hAnsi="Arial" w:cs="Arial"/>
        </w:rPr>
        <w:t>Силино</w:t>
      </w:r>
      <w:r w:rsidRPr="00856082">
        <w:rPr>
          <w:rFonts w:ascii="Arial" w:hAnsi="Arial" w:cs="Arial"/>
        </w:rPr>
        <w:t xml:space="preserve"> , ул. </w:t>
      </w:r>
      <w:r>
        <w:rPr>
          <w:rFonts w:ascii="Arial" w:hAnsi="Arial" w:cs="Arial"/>
        </w:rPr>
        <w:t>Советская, д.47</w:t>
      </w:r>
      <w:r w:rsidRPr="00856082">
        <w:rPr>
          <w:rFonts w:ascii="Arial" w:hAnsi="Arial" w:cs="Arial"/>
        </w:rPr>
        <w:t xml:space="preserve"> </w:t>
      </w:r>
    </w:p>
    <w:p w:rsidR="0059401B" w:rsidRPr="00856082" w:rsidRDefault="0059401B" w:rsidP="00856082">
      <w:pPr>
        <w:jc w:val="both"/>
        <w:rPr>
          <w:rFonts w:ascii="Arial" w:hAnsi="Arial" w:cs="Arial"/>
        </w:rPr>
      </w:pPr>
    </w:p>
    <w:p w:rsidR="0059401B" w:rsidRPr="00856082" w:rsidRDefault="0059401B" w:rsidP="00856082">
      <w:pPr>
        <w:jc w:val="both"/>
        <w:rPr>
          <w:rFonts w:ascii="Arial" w:hAnsi="Arial" w:cs="Arial"/>
        </w:rPr>
      </w:pPr>
      <w:r w:rsidRPr="00856082">
        <w:rPr>
          <w:rFonts w:ascii="Arial" w:hAnsi="Arial" w:cs="Arial"/>
        </w:rPr>
        <w:t xml:space="preserve">График работы: </w:t>
      </w:r>
    </w:p>
    <w:p w:rsidR="0059401B" w:rsidRPr="00856082" w:rsidRDefault="0059401B" w:rsidP="00856082">
      <w:pPr>
        <w:jc w:val="both"/>
        <w:rPr>
          <w:rFonts w:ascii="Arial" w:hAnsi="Arial" w:cs="Arial"/>
        </w:rPr>
      </w:pPr>
    </w:p>
    <w:p w:rsidR="0059401B" w:rsidRPr="00856082" w:rsidRDefault="0059401B" w:rsidP="00856082">
      <w:pPr>
        <w:jc w:val="both"/>
        <w:rPr>
          <w:rFonts w:ascii="Arial" w:hAnsi="Arial" w:cs="Arial"/>
        </w:rPr>
      </w:pPr>
      <w:r w:rsidRPr="00856082">
        <w:rPr>
          <w:rFonts w:ascii="Arial" w:hAnsi="Arial" w:cs="Arial"/>
        </w:rPr>
        <w:t xml:space="preserve">понедельник – четверг с 8.00 до 16.00 </w:t>
      </w:r>
    </w:p>
    <w:p w:rsidR="0059401B" w:rsidRPr="00856082" w:rsidRDefault="0059401B" w:rsidP="00856082">
      <w:pPr>
        <w:jc w:val="both"/>
        <w:rPr>
          <w:rFonts w:ascii="Arial" w:hAnsi="Arial" w:cs="Arial"/>
        </w:rPr>
      </w:pPr>
    </w:p>
    <w:p w:rsidR="0059401B" w:rsidRPr="00856082" w:rsidRDefault="0059401B" w:rsidP="00856082">
      <w:pPr>
        <w:jc w:val="both"/>
        <w:rPr>
          <w:rFonts w:ascii="Arial" w:hAnsi="Arial" w:cs="Arial"/>
        </w:rPr>
      </w:pPr>
      <w:r w:rsidRPr="00856082">
        <w:rPr>
          <w:rFonts w:ascii="Arial" w:hAnsi="Arial" w:cs="Arial"/>
        </w:rPr>
        <w:t>пятница с 8.00 до 1</w:t>
      </w:r>
      <w:r>
        <w:rPr>
          <w:rFonts w:ascii="Arial" w:hAnsi="Arial" w:cs="Arial"/>
        </w:rPr>
        <w:t>6</w:t>
      </w:r>
      <w:r w:rsidRPr="00856082">
        <w:rPr>
          <w:rFonts w:ascii="Arial" w:hAnsi="Arial" w:cs="Arial"/>
        </w:rPr>
        <w:t xml:space="preserve">.00 </w:t>
      </w:r>
    </w:p>
    <w:p w:rsidR="0059401B" w:rsidRPr="00856082" w:rsidRDefault="0059401B" w:rsidP="00856082">
      <w:pPr>
        <w:jc w:val="both"/>
        <w:rPr>
          <w:rFonts w:ascii="Arial" w:hAnsi="Arial" w:cs="Arial"/>
        </w:rPr>
      </w:pPr>
    </w:p>
    <w:p w:rsidR="0059401B" w:rsidRPr="00856082" w:rsidRDefault="0059401B" w:rsidP="00856082">
      <w:pPr>
        <w:jc w:val="both"/>
        <w:rPr>
          <w:rFonts w:ascii="Arial" w:hAnsi="Arial" w:cs="Arial"/>
        </w:rPr>
      </w:pPr>
      <w:r w:rsidRPr="00856082">
        <w:rPr>
          <w:rFonts w:ascii="Arial" w:hAnsi="Arial" w:cs="Arial"/>
        </w:rPr>
        <w:t xml:space="preserve">время перерыва на обед с 12.00 до 13.00 </w:t>
      </w:r>
    </w:p>
    <w:p w:rsidR="0059401B" w:rsidRPr="00856082" w:rsidRDefault="0059401B" w:rsidP="00856082">
      <w:pPr>
        <w:jc w:val="both"/>
        <w:rPr>
          <w:rFonts w:ascii="Arial" w:hAnsi="Arial" w:cs="Arial"/>
        </w:rPr>
      </w:pPr>
    </w:p>
    <w:p w:rsidR="0059401B" w:rsidRPr="00856082" w:rsidRDefault="0059401B" w:rsidP="00856082">
      <w:pPr>
        <w:jc w:val="both"/>
        <w:rPr>
          <w:rFonts w:ascii="Arial" w:hAnsi="Arial" w:cs="Arial"/>
        </w:rPr>
      </w:pPr>
      <w:r w:rsidRPr="00856082">
        <w:rPr>
          <w:rFonts w:ascii="Arial" w:hAnsi="Arial" w:cs="Arial"/>
        </w:rPr>
        <w:t xml:space="preserve">суббота, воскресенье – выходные дни </w:t>
      </w:r>
    </w:p>
    <w:p w:rsidR="0059401B" w:rsidRPr="00856082" w:rsidRDefault="0059401B" w:rsidP="00856082">
      <w:pPr>
        <w:jc w:val="both"/>
        <w:rPr>
          <w:rFonts w:ascii="Arial" w:hAnsi="Arial" w:cs="Arial"/>
        </w:rPr>
      </w:pPr>
    </w:p>
    <w:p w:rsidR="0059401B" w:rsidRPr="00856082" w:rsidRDefault="0059401B" w:rsidP="00856082">
      <w:pPr>
        <w:jc w:val="both"/>
        <w:rPr>
          <w:rFonts w:ascii="Arial" w:hAnsi="Arial" w:cs="Arial"/>
        </w:rPr>
      </w:pPr>
      <w:r w:rsidRPr="00856082">
        <w:rPr>
          <w:rFonts w:ascii="Arial" w:hAnsi="Arial" w:cs="Arial"/>
        </w:rPr>
        <w:t>Телефон пр</w:t>
      </w:r>
      <w:r>
        <w:rPr>
          <w:rFonts w:ascii="Arial" w:hAnsi="Arial" w:cs="Arial"/>
        </w:rPr>
        <w:t>иемной администрации:(883190) 48-3</w:t>
      </w:r>
      <w:r w:rsidRPr="00856082">
        <w:rPr>
          <w:rFonts w:ascii="Arial" w:hAnsi="Arial" w:cs="Arial"/>
        </w:rPr>
        <w:t>-</w:t>
      </w:r>
      <w:r>
        <w:rPr>
          <w:rFonts w:ascii="Arial" w:hAnsi="Arial" w:cs="Arial"/>
        </w:rPr>
        <w:t>48</w:t>
      </w:r>
      <w:r w:rsidRPr="00856082">
        <w:rPr>
          <w:rFonts w:ascii="Arial" w:hAnsi="Arial" w:cs="Arial"/>
        </w:rPr>
        <w:t xml:space="preserve">. </w:t>
      </w:r>
    </w:p>
    <w:p w:rsidR="0059401B" w:rsidRPr="00856082" w:rsidRDefault="0059401B" w:rsidP="00856082">
      <w:pPr>
        <w:tabs>
          <w:tab w:val="left" w:pos="-1843"/>
        </w:tabs>
        <w:jc w:val="both"/>
        <w:rPr>
          <w:rFonts w:ascii="Arial" w:hAnsi="Arial" w:cs="Arial"/>
        </w:rPr>
      </w:pPr>
      <w:r w:rsidRPr="00856082">
        <w:rPr>
          <w:rFonts w:ascii="Arial" w:hAnsi="Arial" w:cs="Arial"/>
        </w:rPr>
        <w:t xml:space="preserve">Электронная почта e-mail: </w:t>
      </w:r>
      <w:r>
        <w:rPr>
          <w:rFonts w:ascii="Arial" w:hAnsi="Arial" w:cs="Arial"/>
          <w:lang w:val="en-US"/>
        </w:rPr>
        <w:t>adm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silino</w:t>
      </w:r>
      <w:r w:rsidRPr="00856082"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mail</w:t>
      </w:r>
      <w:r w:rsidRPr="00856082">
        <w:rPr>
          <w:rFonts w:ascii="Arial" w:hAnsi="Arial" w:cs="Arial"/>
        </w:rPr>
        <w:t>.ru</w:t>
      </w:r>
    </w:p>
    <w:p w:rsidR="0059401B" w:rsidRPr="00856082" w:rsidRDefault="0059401B" w:rsidP="00856082">
      <w:pPr>
        <w:jc w:val="both"/>
        <w:rPr>
          <w:rFonts w:ascii="Arial" w:hAnsi="Arial" w:cs="Arial"/>
        </w:rPr>
      </w:pPr>
      <w:r w:rsidRPr="00856082">
        <w:rPr>
          <w:rFonts w:ascii="Arial" w:hAnsi="Arial" w:cs="Arial"/>
        </w:rPr>
        <w:t xml:space="preserve">Дополнительные сайты, содержащие информацию: </w:t>
      </w:r>
    </w:p>
    <w:p w:rsidR="0059401B" w:rsidRPr="00856082" w:rsidRDefault="0059401B" w:rsidP="00856082">
      <w:pPr>
        <w:jc w:val="both"/>
        <w:rPr>
          <w:rFonts w:ascii="Arial" w:hAnsi="Arial" w:cs="Arial"/>
        </w:rPr>
      </w:pPr>
    </w:p>
    <w:p w:rsidR="0059401B" w:rsidRPr="00856082" w:rsidRDefault="0059401B" w:rsidP="00856082">
      <w:pPr>
        <w:jc w:val="both"/>
        <w:rPr>
          <w:rFonts w:ascii="Arial" w:hAnsi="Arial" w:cs="Arial"/>
        </w:rPr>
      </w:pPr>
      <w:r w:rsidRPr="00856082">
        <w:rPr>
          <w:rFonts w:ascii="Arial" w:hAnsi="Arial" w:cs="Arial"/>
        </w:rPr>
        <w:t xml:space="preserve">-Единый интернет-портал государственных и муниципальных услуг (функций) Нижегородской области http://gu.nnov.ru;               </w:t>
      </w:r>
    </w:p>
    <w:p w:rsidR="0059401B" w:rsidRPr="00856082" w:rsidRDefault="0059401B" w:rsidP="00856082">
      <w:pPr>
        <w:jc w:val="both"/>
        <w:rPr>
          <w:rFonts w:ascii="Arial" w:hAnsi="Arial" w:cs="Arial"/>
        </w:rPr>
      </w:pPr>
    </w:p>
    <w:p w:rsidR="0059401B" w:rsidRDefault="0059401B" w:rsidP="00856082">
      <w:pPr>
        <w:jc w:val="both"/>
      </w:pPr>
      <w:r w:rsidRPr="00856082">
        <w:rPr>
          <w:rFonts w:ascii="Arial" w:hAnsi="Arial" w:cs="Arial"/>
        </w:rPr>
        <w:t>-Портал государственных и муниципальных услуг http://www.gosuslugi.ru.</w:t>
      </w:r>
      <w:r>
        <w:t xml:space="preserve">               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- 1.5. Порядок получения информации по вопросам предоставления муниципальной услуги.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- непосредственно при личном обращении;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- посредством размещения информации на официальном сайте администрации</w:t>
      </w:r>
      <w:r>
        <w:rPr>
          <w:rFonts w:ascii="Arial" w:hAnsi="Arial" w:cs="Arial"/>
        </w:rPr>
        <w:t xml:space="preserve"> Шатковского муниципального района</w:t>
      </w:r>
      <w:r w:rsidRPr="00E32326">
        <w:rPr>
          <w:rFonts w:ascii="Arial" w:hAnsi="Arial" w:cs="Arial"/>
        </w:rPr>
        <w:t>;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 xml:space="preserve">, в который позвонил гражданин, фамилии, имени, отчестве (последнее – при наличии) специалиста администрации </w:t>
      </w:r>
      <w:r>
        <w:rPr>
          <w:rFonts w:ascii="Arial" w:hAnsi="Arial" w:cs="Arial"/>
        </w:rPr>
        <w:t xml:space="preserve">Силинского сельсовета </w:t>
      </w:r>
      <w:r w:rsidRPr="00E32326">
        <w:rPr>
          <w:rFonts w:ascii="Arial" w:hAnsi="Arial" w:cs="Arial"/>
        </w:rPr>
        <w:t>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Межведомственный запрос о предоставлении документов и (или) информации, кроме прочего,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Официальный сайт администрации </w:t>
      </w:r>
      <w:r>
        <w:rPr>
          <w:rFonts w:ascii="Arial" w:hAnsi="Arial" w:cs="Arial"/>
        </w:rPr>
        <w:t>Шатковского муниципального района</w:t>
      </w:r>
      <w:r w:rsidRPr="00E32326">
        <w:rPr>
          <w:rFonts w:ascii="Arial" w:hAnsi="Arial" w:cs="Arial"/>
        </w:rPr>
        <w:t>,  региональные государственные информационные системы – Реестр и портал государственных и муниципальных услуг (функций) содержит следующую информацию: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о месте нахождения и графике работы администрации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>, а также способах получения указанной информации;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о справочных телефонах специалиста администрации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>, непосредственно предоставляющего муниципальную услугу;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об адресе официального сайта администрации </w:t>
      </w:r>
      <w:r>
        <w:rPr>
          <w:rFonts w:ascii="Arial" w:hAnsi="Arial" w:cs="Arial"/>
        </w:rPr>
        <w:t xml:space="preserve">Шатковского муниципального района  </w:t>
      </w:r>
      <w:r w:rsidRPr="00E32326">
        <w:rPr>
          <w:rFonts w:ascii="Arial" w:hAnsi="Arial" w:cs="Arial"/>
        </w:rPr>
        <w:t xml:space="preserve"> в информационно-телекоммуникационной сети «Интернет» и адресе  электронной почты;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32326">
        <w:rPr>
          <w:rFonts w:ascii="Arial" w:hAnsi="Arial" w:cs="Arial"/>
        </w:rPr>
        <w:t>II. Стандарт предоставления муниципальной услуги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2.2. Наименование администрации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>, предоставляющей муниципальную услугу.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Муниципальную услугу предоставляет специалист администрации</w:t>
      </w:r>
      <w:r w:rsidRPr="00703C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 xml:space="preserve"> (далее - специалист администрации).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2.3. Результат предоставления муниципальной услуги.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2.4. Срок предоставления муниципальной услуги.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</w:t>
      </w:r>
      <w:r w:rsidRPr="00703C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 xml:space="preserve"> 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содержание обращения;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подпись лица;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дата обращения.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Оснований для отказа в приеме документов, необходимых для предоставления администрацией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 xml:space="preserve">  муниципальной услуги, законодательством Российской Федерации не предусмотрено.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2.8.1. Направление запроса вне компетенции. Решением Главы </w:t>
      </w:r>
      <w:r>
        <w:rPr>
          <w:rFonts w:ascii="Arial" w:hAnsi="Arial" w:cs="Arial"/>
        </w:rPr>
        <w:t>местного самоуправления</w:t>
      </w:r>
      <w:r w:rsidRPr="00E32326">
        <w:rPr>
          <w:rFonts w:ascii="Arial" w:hAnsi="Arial" w:cs="Arial"/>
        </w:rPr>
        <w:t xml:space="preserve">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 xml:space="preserve"> 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2.8.2. Заявитель вправе вновь направить обращение в администрацию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образцы заполнения бланков заявлений;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бланки заявлений;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адреса, телефоны и время приема специалистов администрации;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часы приема специалистов администрации;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59401B" w:rsidRPr="00E32326" w:rsidRDefault="0059401B" w:rsidP="00E323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59401B" w:rsidRPr="00E32326" w:rsidRDefault="0059401B" w:rsidP="00E323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половые покрытия с исключением кафельных полов и порогов;</w:t>
      </w:r>
    </w:p>
    <w:p w:rsidR="0059401B" w:rsidRPr="00E32326" w:rsidRDefault="0059401B" w:rsidP="00E323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59401B" w:rsidRPr="00E32326" w:rsidRDefault="0059401B" w:rsidP="00E323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современная оргтехника и телекоммуникационные средства (компьютер, факсимильная связь и т.п.);</w:t>
      </w:r>
    </w:p>
    <w:p w:rsidR="0059401B" w:rsidRPr="00E32326" w:rsidRDefault="0059401B" w:rsidP="00E323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бактерицидные лампы;</w:t>
      </w:r>
    </w:p>
    <w:p w:rsidR="0059401B" w:rsidRPr="00E32326" w:rsidRDefault="0059401B" w:rsidP="00E323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стенды со справочными материалами и графиком приема;</w:t>
      </w:r>
    </w:p>
    <w:p w:rsidR="0059401B" w:rsidRPr="00E32326" w:rsidRDefault="0059401B" w:rsidP="00E323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59401B" w:rsidRPr="00E32326" w:rsidRDefault="0059401B" w:rsidP="00E323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59401B" w:rsidRPr="00E32326" w:rsidRDefault="0059401B" w:rsidP="00E323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2.13. Показатели доступности и качества муниципальной услуги:</w:t>
      </w:r>
    </w:p>
    <w:p w:rsidR="0059401B" w:rsidRPr="00E32326" w:rsidRDefault="0059401B" w:rsidP="00E323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59401B" w:rsidRPr="00E32326" w:rsidRDefault="0059401B" w:rsidP="00E323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59401B" w:rsidRPr="00E32326" w:rsidRDefault="0059401B" w:rsidP="00E323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59401B" w:rsidRPr="00E32326" w:rsidRDefault="0059401B" w:rsidP="00E323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59401B" w:rsidRPr="00E32326" w:rsidRDefault="0059401B" w:rsidP="00E323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сокращение срока предоставления муниципальной услуги;</w:t>
      </w:r>
    </w:p>
    <w:p w:rsidR="0059401B" w:rsidRPr="00E32326" w:rsidRDefault="0059401B" w:rsidP="00E323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59401B" w:rsidRPr="00E32326" w:rsidRDefault="0059401B" w:rsidP="00E323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59401B" w:rsidRPr="00E32326" w:rsidRDefault="0059401B" w:rsidP="00E323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59401B" w:rsidRPr="00E32326" w:rsidRDefault="0059401B" w:rsidP="00E323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>, контактных телефонах и другой контактной информации для заявителей;</w:t>
      </w:r>
    </w:p>
    <w:p w:rsidR="0059401B" w:rsidRPr="00E32326" w:rsidRDefault="0059401B" w:rsidP="00E323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59401B" w:rsidRPr="00E32326" w:rsidRDefault="0059401B" w:rsidP="00E323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9401B" w:rsidRPr="00E32326" w:rsidRDefault="0059401B" w:rsidP="00E323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59401B" w:rsidRPr="00E32326" w:rsidRDefault="0059401B" w:rsidP="00E323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возможность для заявителя однократно направить запрос в МФЦ на территории  района, действующего по принципу «одного окна».</w:t>
      </w:r>
    </w:p>
    <w:p w:rsidR="0059401B" w:rsidRPr="00E32326" w:rsidRDefault="0059401B" w:rsidP="00E323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3.1. Последовательность административных процедур.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прием и регистрация обращения;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рассмотрение обращения;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подготовка и направление ответа на обращение заявителю.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3.1.1. Прием и регистрация обращений.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Главы </w:t>
      </w:r>
      <w:r>
        <w:rPr>
          <w:rFonts w:ascii="Arial" w:hAnsi="Arial" w:cs="Arial"/>
        </w:rPr>
        <w:t>местного самоуправления</w:t>
      </w:r>
      <w:r w:rsidRPr="00E32326">
        <w:rPr>
          <w:rFonts w:ascii="Arial" w:hAnsi="Arial" w:cs="Arial"/>
        </w:rPr>
        <w:t xml:space="preserve"> в установленном порядке как обычные письменные обращения.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history="1">
        <w:r w:rsidRPr="00E32326">
          <w:rPr>
            <w:rFonts w:ascii="Arial" w:hAnsi="Arial" w:cs="Arial"/>
          </w:rPr>
          <w:t>пунктами 2.6</w:t>
        </w:r>
      </w:hyperlink>
      <w:r w:rsidRPr="00E32326">
        <w:rPr>
          <w:rFonts w:ascii="Arial" w:hAnsi="Arial" w:cs="Arial"/>
        </w:rPr>
        <w:t xml:space="preserve"> - </w:t>
      </w:r>
      <w:hyperlink r:id="rId15" w:history="1">
        <w:r w:rsidRPr="00E32326">
          <w:rPr>
            <w:rFonts w:ascii="Arial" w:hAnsi="Arial" w:cs="Arial"/>
          </w:rPr>
          <w:t>2.7</w:t>
        </w:r>
      </w:hyperlink>
      <w:r w:rsidRPr="00E32326">
        <w:rPr>
          <w:rFonts w:ascii="Arial" w:hAnsi="Arial" w:cs="Arial"/>
        </w:rPr>
        <w:t xml:space="preserve"> Административного регламента.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3.1.2. Рассмотрение обращений.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местного самоуправления</w:t>
      </w:r>
      <w:r w:rsidRPr="00E32326">
        <w:rPr>
          <w:rFonts w:ascii="Arial" w:hAnsi="Arial" w:cs="Arial"/>
        </w:rPr>
        <w:t xml:space="preserve">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- определяет исполнителя поручения;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Решением Главы </w:t>
      </w:r>
      <w:r>
        <w:rPr>
          <w:rFonts w:ascii="Arial" w:hAnsi="Arial" w:cs="Arial"/>
        </w:rPr>
        <w:t>местного самоуправления</w:t>
      </w:r>
      <w:r w:rsidRPr="00E32326">
        <w:rPr>
          <w:rFonts w:ascii="Arial" w:hAnsi="Arial" w:cs="Arial"/>
        </w:rPr>
        <w:t xml:space="preserve">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</w:t>
      </w:r>
      <w:r>
        <w:rPr>
          <w:rFonts w:ascii="Arial" w:hAnsi="Arial" w:cs="Arial"/>
        </w:rPr>
        <w:t>местного самоуправления</w:t>
      </w:r>
      <w:r w:rsidRPr="00E32326">
        <w:rPr>
          <w:rFonts w:ascii="Arial" w:hAnsi="Arial" w:cs="Arial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3.1.3. Подготовка и направление ответов на обращение.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6" w:history="1">
        <w:r w:rsidRPr="00E32326">
          <w:rPr>
            <w:rFonts w:ascii="Arial" w:hAnsi="Arial" w:cs="Arial"/>
          </w:rPr>
          <w:t>п. 2.4.1</w:t>
        </w:r>
      </w:hyperlink>
      <w:r w:rsidRPr="00E32326">
        <w:rPr>
          <w:rFonts w:ascii="Arial" w:hAnsi="Arial" w:cs="Arial"/>
        </w:rPr>
        <w:t xml:space="preserve"> Административного регламента.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Ответ на вопрос предоставляется в простой, четкой и понятной форме за подписью Главы </w:t>
      </w:r>
      <w:r>
        <w:rPr>
          <w:rFonts w:ascii="Arial" w:hAnsi="Arial" w:cs="Arial"/>
        </w:rPr>
        <w:t>местного самоуправления</w:t>
      </w:r>
      <w:r w:rsidRPr="00E32326">
        <w:rPr>
          <w:rFonts w:ascii="Arial" w:hAnsi="Arial" w:cs="Arial"/>
        </w:rPr>
        <w:t xml:space="preserve"> либо лица, его замещающего.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Ответ на обращение заявителя подписывается Глава </w:t>
      </w:r>
      <w:r>
        <w:rPr>
          <w:rFonts w:ascii="Arial" w:hAnsi="Arial" w:cs="Arial"/>
        </w:rPr>
        <w:t>местного самоуправления</w:t>
      </w:r>
      <w:r w:rsidRPr="00E32326">
        <w:rPr>
          <w:rFonts w:ascii="Arial" w:hAnsi="Arial" w:cs="Arial"/>
        </w:rPr>
        <w:t>, в срок не более 2 рабочих дней с момента получения проекта ответа от уполномоченного должностного лица.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IV. Формы контроля за исполнением административного регламента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Главой </w:t>
      </w:r>
      <w:r>
        <w:rPr>
          <w:rFonts w:ascii="Arial" w:hAnsi="Arial" w:cs="Arial"/>
        </w:rPr>
        <w:t>местного самоуправления</w:t>
      </w:r>
      <w:r w:rsidRPr="00E32326">
        <w:rPr>
          <w:rFonts w:ascii="Arial" w:hAnsi="Arial" w:cs="Arial"/>
        </w:rPr>
        <w:t>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Главой </w:t>
      </w:r>
      <w:r>
        <w:rPr>
          <w:rFonts w:ascii="Arial" w:hAnsi="Arial" w:cs="Arial"/>
        </w:rPr>
        <w:t>администрации Силинского сельсовета</w:t>
      </w:r>
      <w:r w:rsidRPr="00E32326">
        <w:rPr>
          <w:rFonts w:ascii="Arial" w:hAnsi="Arial" w:cs="Arial"/>
        </w:rPr>
        <w:t>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59401B" w:rsidRPr="00E32326" w:rsidRDefault="0059401B" w:rsidP="00E3232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Контроль за рассмотрением своих обращений могут осуществлять их авторы на основании информации, полученной в администрации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>, в том числе у исполнителя по телефону.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E32326">
        <w:rPr>
          <w:rFonts w:ascii="Arial" w:hAnsi="Arial" w:cs="Arial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нарушение срока предоставления муниципальной услуги;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hAnsi="Arial" w:cs="Arial"/>
        </w:rPr>
        <w:t>Нижегородской</w:t>
      </w:r>
      <w:r w:rsidRPr="00E32326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Arial" w:hAnsi="Arial" w:cs="Arial"/>
        </w:rPr>
        <w:t>Нижегородской</w:t>
      </w:r>
      <w:r w:rsidRPr="00E32326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Arial" w:hAnsi="Arial" w:cs="Arial"/>
        </w:rPr>
        <w:t>Нижегородской</w:t>
      </w:r>
      <w:r w:rsidRPr="00E32326">
        <w:rPr>
          <w:rFonts w:ascii="Arial" w:hAnsi="Arial" w:cs="Arial"/>
        </w:rPr>
        <w:t xml:space="preserve"> области, муниципальными правовыми актами;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Arial" w:hAnsi="Arial" w:cs="Arial"/>
        </w:rPr>
        <w:t>Нижегородской</w:t>
      </w:r>
      <w:r w:rsidRPr="00E32326">
        <w:rPr>
          <w:rFonts w:ascii="Arial" w:hAnsi="Arial" w:cs="Arial"/>
        </w:rPr>
        <w:t xml:space="preserve"> области, муниципальными правовыми актами;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Arial" w:hAnsi="Arial" w:cs="Arial"/>
        </w:rPr>
        <w:t>Нижегородской</w:t>
      </w:r>
      <w:r w:rsidRPr="00E32326">
        <w:rPr>
          <w:rFonts w:ascii="Arial" w:hAnsi="Arial" w:cs="Arial"/>
        </w:rPr>
        <w:t xml:space="preserve"> области, муниципальными правовыми актами;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>
        <w:rPr>
          <w:rFonts w:ascii="Arial" w:hAnsi="Arial" w:cs="Arial"/>
        </w:rPr>
        <w:t>Нижегородской</w:t>
      </w:r>
      <w:r w:rsidRPr="00E32326">
        <w:rPr>
          <w:rFonts w:ascii="Arial" w:hAnsi="Arial" w:cs="Arial"/>
        </w:rPr>
        <w:t xml:space="preserve"> области, являющийся учредителем МФЦ. 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</w:t>
      </w:r>
      <w:r>
        <w:rPr>
          <w:rFonts w:ascii="Arial" w:hAnsi="Arial" w:cs="Arial"/>
        </w:rPr>
        <w:t>администрации Силинского сельсовета</w:t>
      </w:r>
      <w:r w:rsidRPr="00E32326">
        <w:rPr>
          <w:rFonts w:ascii="Arial" w:hAnsi="Arial" w:cs="Arial"/>
        </w:rPr>
        <w:t xml:space="preserve">. 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>
        <w:rPr>
          <w:rFonts w:ascii="Arial" w:hAnsi="Arial" w:cs="Arial"/>
        </w:rPr>
        <w:t>Нижегородской</w:t>
      </w:r>
      <w:r w:rsidRPr="00E32326">
        <w:rPr>
          <w:rFonts w:ascii="Arial" w:hAnsi="Arial" w:cs="Arial"/>
        </w:rPr>
        <w:t xml:space="preserve"> области, являющемуся учредителем МФЦ.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5.5. Жалоба заявителя должна содержать: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5.7. По результатам рассмотрения жалобы глава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 xml:space="preserve"> принимает одно из следующих решений: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hAnsi="Arial" w:cs="Arial"/>
        </w:rPr>
        <w:t>Нижегородской</w:t>
      </w:r>
      <w:r w:rsidRPr="00E32326">
        <w:rPr>
          <w:rFonts w:ascii="Arial" w:hAnsi="Arial" w:cs="Arial"/>
        </w:rPr>
        <w:t xml:space="preserve"> области, муниципальными правовыми актами, а также в иных формах;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- в удовлетворении жалобы отказывается.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5.7.1. В случае признания жалобы подлежащей удовлетворению, в ответе заявителю дается информация о действиях администрации </w:t>
      </w:r>
      <w:r>
        <w:rPr>
          <w:rFonts w:ascii="Arial" w:hAnsi="Arial" w:cs="Arial"/>
        </w:rPr>
        <w:t>Силинского сельсовета</w:t>
      </w:r>
      <w:r w:rsidRPr="00E32326">
        <w:rPr>
          <w:rFonts w:ascii="Arial" w:hAnsi="Arial" w:cs="Arial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</w:t>
      </w:r>
      <w:r>
        <w:rPr>
          <w:rFonts w:ascii="Arial" w:hAnsi="Arial" w:cs="Arial"/>
        </w:rPr>
        <w:t xml:space="preserve">Шатковского муниципального района </w:t>
      </w:r>
      <w:r w:rsidRPr="00E32326">
        <w:rPr>
          <w:rFonts w:ascii="Arial" w:hAnsi="Arial" w:cs="Arial"/>
        </w:rPr>
        <w:t xml:space="preserve"> и информационных стендах.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9401B" w:rsidRDefault="0059401B" w:rsidP="00E32326">
      <w:pPr>
        <w:tabs>
          <w:tab w:val="left" w:pos="7770"/>
          <w:tab w:val="right" w:pos="9915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</w:rPr>
      </w:pPr>
    </w:p>
    <w:p w:rsidR="0059401B" w:rsidRDefault="0059401B" w:rsidP="00E32326">
      <w:pPr>
        <w:tabs>
          <w:tab w:val="left" w:pos="7770"/>
          <w:tab w:val="right" w:pos="9915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</w:rPr>
      </w:pPr>
    </w:p>
    <w:p w:rsidR="0059401B" w:rsidRDefault="0059401B" w:rsidP="00E32326">
      <w:pPr>
        <w:tabs>
          <w:tab w:val="left" w:pos="7770"/>
          <w:tab w:val="right" w:pos="9915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</w:rPr>
      </w:pPr>
    </w:p>
    <w:p w:rsidR="0059401B" w:rsidRDefault="0059401B" w:rsidP="00E32326">
      <w:pPr>
        <w:tabs>
          <w:tab w:val="left" w:pos="7770"/>
          <w:tab w:val="right" w:pos="9915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</w:rPr>
      </w:pPr>
    </w:p>
    <w:p w:rsidR="0059401B" w:rsidRDefault="0059401B" w:rsidP="00E32326">
      <w:pPr>
        <w:tabs>
          <w:tab w:val="left" w:pos="7770"/>
          <w:tab w:val="right" w:pos="9915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</w:rPr>
      </w:pPr>
    </w:p>
    <w:p w:rsidR="0059401B" w:rsidRDefault="0059401B" w:rsidP="00E32326">
      <w:pPr>
        <w:tabs>
          <w:tab w:val="left" w:pos="7770"/>
          <w:tab w:val="right" w:pos="9915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</w:rPr>
      </w:pPr>
    </w:p>
    <w:p w:rsidR="0059401B" w:rsidRDefault="0059401B" w:rsidP="00E32326">
      <w:pPr>
        <w:tabs>
          <w:tab w:val="left" w:pos="7770"/>
          <w:tab w:val="right" w:pos="9915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</w:rPr>
      </w:pPr>
    </w:p>
    <w:p w:rsidR="0059401B" w:rsidRPr="00E32326" w:rsidRDefault="0059401B" w:rsidP="00E32326">
      <w:pPr>
        <w:tabs>
          <w:tab w:val="left" w:pos="7770"/>
          <w:tab w:val="right" w:pos="9915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</w:rPr>
      </w:pPr>
      <w:r w:rsidRPr="00E32326">
        <w:rPr>
          <w:rFonts w:ascii="Arial" w:hAnsi="Arial" w:cs="Arial"/>
        </w:rPr>
        <w:t>Приложение 1</w:t>
      </w:r>
    </w:p>
    <w:p w:rsidR="0059401B" w:rsidRPr="00E32326" w:rsidRDefault="0059401B" w:rsidP="00E32326">
      <w:pPr>
        <w:autoSpaceDE w:val="0"/>
        <w:autoSpaceDN w:val="0"/>
        <w:adjustRightInd w:val="0"/>
        <w:ind w:left="-567"/>
        <w:jc w:val="right"/>
        <w:rPr>
          <w:rFonts w:ascii="Arial" w:hAnsi="Arial" w:cs="Arial"/>
        </w:rPr>
      </w:pPr>
      <w:r w:rsidRPr="00E32326">
        <w:rPr>
          <w:rFonts w:ascii="Arial" w:hAnsi="Arial" w:cs="Arial"/>
        </w:rPr>
        <w:t xml:space="preserve">к Административному регламенту </w:t>
      </w:r>
    </w:p>
    <w:p w:rsidR="0059401B" w:rsidRPr="00E32326" w:rsidRDefault="0059401B" w:rsidP="00E32326">
      <w:pPr>
        <w:autoSpaceDE w:val="0"/>
        <w:autoSpaceDN w:val="0"/>
        <w:adjustRightInd w:val="0"/>
        <w:spacing w:after="160" w:line="252" w:lineRule="auto"/>
        <w:ind w:firstLine="284"/>
        <w:jc w:val="right"/>
        <w:rPr>
          <w:rFonts w:ascii="Arial" w:hAnsi="Arial" w:cs="Arial"/>
          <w:b/>
          <w:bCs/>
        </w:rPr>
      </w:pPr>
      <w:r w:rsidRPr="00E32326">
        <w:rPr>
          <w:rFonts w:ascii="Arial" w:hAnsi="Arial" w:cs="Arial"/>
          <w:b/>
          <w:bCs/>
        </w:rPr>
        <w:t>форма заявления</w:t>
      </w:r>
    </w:p>
    <w:p w:rsidR="0059401B" w:rsidRPr="00E32326" w:rsidRDefault="0059401B" w:rsidP="00E32326">
      <w:pPr>
        <w:autoSpaceDE w:val="0"/>
        <w:autoSpaceDN w:val="0"/>
        <w:adjustRightInd w:val="0"/>
        <w:spacing w:after="160" w:line="252" w:lineRule="auto"/>
        <w:jc w:val="right"/>
        <w:rPr>
          <w:rFonts w:ascii="Arial" w:hAnsi="Arial" w:cs="Arial"/>
        </w:rPr>
      </w:pPr>
      <w:r w:rsidRPr="00E32326">
        <w:rPr>
          <w:rFonts w:ascii="Arial" w:hAnsi="Arial" w:cs="Arial"/>
        </w:rPr>
        <w:tab/>
        <w:t>В___________________________________________</w:t>
      </w:r>
    </w:p>
    <w:p w:rsidR="0059401B" w:rsidRPr="00E32326" w:rsidRDefault="0059401B" w:rsidP="00E32326">
      <w:pPr>
        <w:autoSpaceDE w:val="0"/>
        <w:autoSpaceDN w:val="0"/>
        <w:adjustRightInd w:val="0"/>
        <w:spacing w:after="160" w:line="252" w:lineRule="auto"/>
        <w:ind w:left="-567"/>
        <w:jc w:val="right"/>
        <w:rPr>
          <w:rFonts w:ascii="Arial" w:hAnsi="Arial" w:cs="Arial"/>
          <w:i/>
          <w:iCs/>
        </w:rPr>
      </w:pPr>
      <w:r w:rsidRPr="00E32326">
        <w:rPr>
          <w:rFonts w:ascii="Arial" w:hAnsi="Arial" w:cs="Arial"/>
          <w:i/>
          <w:iCs/>
        </w:rPr>
        <w:t>(указать наименование Уполномоченного органа)</w:t>
      </w:r>
    </w:p>
    <w:p w:rsidR="0059401B" w:rsidRPr="00E32326" w:rsidRDefault="0059401B" w:rsidP="00E32326">
      <w:pPr>
        <w:autoSpaceDE w:val="0"/>
        <w:autoSpaceDN w:val="0"/>
        <w:adjustRightInd w:val="0"/>
        <w:spacing w:after="160" w:line="252" w:lineRule="auto"/>
        <w:ind w:left="-567"/>
        <w:jc w:val="right"/>
        <w:rPr>
          <w:rFonts w:ascii="Arial" w:hAnsi="Arial" w:cs="Arial"/>
          <w:i/>
          <w:iCs/>
        </w:rPr>
      </w:pPr>
      <w:r w:rsidRPr="00E32326">
        <w:rPr>
          <w:rFonts w:ascii="Arial" w:hAnsi="Arial" w:cs="Arial"/>
        </w:rPr>
        <w:t>от __________________________________________</w:t>
      </w:r>
    </w:p>
    <w:p w:rsidR="0059401B" w:rsidRPr="00E32326" w:rsidRDefault="0059401B" w:rsidP="00E32326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 xml:space="preserve">                                                                              (ФИО физического лица)       </w:t>
      </w:r>
    </w:p>
    <w:p w:rsidR="0059401B" w:rsidRPr="00E32326" w:rsidRDefault="0059401B" w:rsidP="00E32326">
      <w:pPr>
        <w:autoSpaceDE w:val="0"/>
        <w:autoSpaceDN w:val="0"/>
        <w:adjustRightInd w:val="0"/>
        <w:ind w:left="-567"/>
        <w:jc w:val="right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 xml:space="preserve">____________________________________________   </w:t>
      </w:r>
    </w:p>
    <w:p w:rsidR="0059401B" w:rsidRPr="00E32326" w:rsidRDefault="0059401B" w:rsidP="00E32326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 xml:space="preserve">                                                                                (ФИО руководителя организации)</w:t>
      </w:r>
    </w:p>
    <w:p w:rsidR="0059401B" w:rsidRPr="00E32326" w:rsidRDefault="0059401B" w:rsidP="00E32326">
      <w:pPr>
        <w:autoSpaceDE w:val="0"/>
        <w:autoSpaceDN w:val="0"/>
        <w:adjustRightInd w:val="0"/>
        <w:ind w:left="-567"/>
        <w:jc w:val="right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>____________________________________________</w:t>
      </w:r>
    </w:p>
    <w:p w:rsidR="0059401B" w:rsidRPr="00E32326" w:rsidRDefault="0059401B" w:rsidP="00E32326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 xml:space="preserve">                                                                    (адрес)</w:t>
      </w:r>
    </w:p>
    <w:p w:rsidR="0059401B" w:rsidRPr="00E32326" w:rsidRDefault="0059401B" w:rsidP="00E32326">
      <w:pPr>
        <w:autoSpaceDE w:val="0"/>
        <w:autoSpaceDN w:val="0"/>
        <w:adjustRightInd w:val="0"/>
        <w:ind w:left="-567"/>
        <w:jc w:val="right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>____________________________________________</w:t>
      </w:r>
    </w:p>
    <w:p w:rsidR="0059401B" w:rsidRPr="00E32326" w:rsidRDefault="0059401B" w:rsidP="00E32326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 xml:space="preserve">                                                                      (контактный телефон)</w:t>
      </w:r>
    </w:p>
    <w:p w:rsidR="0059401B" w:rsidRPr="00E32326" w:rsidRDefault="0059401B" w:rsidP="00E32326">
      <w:pPr>
        <w:autoSpaceDE w:val="0"/>
        <w:autoSpaceDN w:val="0"/>
        <w:adjustRightInd w:val="0"/>
        <w:spacing w:after="160" w:line="252" w:lineRule="auto"/>
        <w:ind w:left="-567"/>
        <w:rPr>
          <w:rFonts w:ascii="Arial" w:hAnsi="Arial" w:cs="Arial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color w:val="00000A"/>
        </w:rPr>
      </w:pPr>
      <w:r w:rsidRPr="00E32326">
        <w:rPr>
          <w:rFonts w:ascii="Arial" w:hAnsi="Arial" w:cs="Arial"/>
          <w:b/>
          <w:bCs/>
          <w:color w:val="00000A"/>
        </w:rPr>
        <w:t>ЗАЯВЛЕНИЕ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E32326">
        <w:rPr>
          <w:rFonts w:ascii="Arial" w:hAnsi="Arial" w:cs="Arial"/>
          <w:b/>
          <w:bCs/>
          <w:color w:val="00000A"/>
        </w:rPr>
        <w:t>по</w:t>
      </w:r>
      <w:r w:rsidRPr="00E32326">
        <w:rPr>
          <w:rFonts w:ascii="Arial" w:hAnsi="Arial" w:cs="Arial"/>
          <w:b/>
          <w:bCs/>
          <w:color w:val="000000"/>
          <w:spacing w:val="8"/>
        </w:rPr>
        <w:t xml:space="preserve"> даче письменных </w:t>
      </w:r>
      <w:r w:rsidRPr="00E32326">
        <w:rPr>
          <w:rFonts w:ascii="Arial" w:hAnsi="Arial" w:cs="Arial"/>
          <w:b/>
          <w:bCs/>
          <w:color w:val="000000"/>
          <w:spacing w:val="-2"/>
        </w:rPr>
        <w:t>разъяснений по вопросам применения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E32326">
        <w:rPr>
          <w:rFonts w:ascii="Arial" w:hAnsi="Arial" w:cs="Arial"/>
          <w:b/>
          <w:bCs/>
          <w:color w:val="000000"/>
          <w:spacing w:val="-2"/>
        </w:rPr>
        <w:t>муниципальных правовых актов о налогах и сборах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left="-567"/>
        <w:jc w:val="center"/>
        <w:rPr>
          <w:rFonts w:ascii="Arial" w:hAnsi="Arial" w:cs="Arial"/>
          <w:color w:val="00000A"/>
          <w:highlight w:val="yellow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left="-142" w:hanging="567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ab/>
        <w:t xml:space="preserve">       Прошу дать разъяснение по вопросу _______________________________________________________________________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left="-142" w:firstLine="567"/>
        <w:rPr>
          <w:rFonts w:ascii="Arial" w:hAnsi="Arial" w:cs="Arial"/>
          <w:color w:val="00000A"/>
          <w:highlight w:val="yellow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>_______________________________________________________________________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color w:val="00000A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>_______________________________________________________________________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color w:val="00000A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>_______________________________________________________________________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spacing w:line="360" w:lineRule="auto"/>
        <w:ind w:left="-142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>_______________________________________________________________________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color w:val="00000A"/>
          <w:highlight w:val="yellow"/>
        </w:rPr>
      </w:pPr>
      <w:r w:rsidRPr="00E32326">
        <w:rPr>
          <w:rFonts w:ascii="Arial" w:hAnsi="Arial" w:cs="Arial"/>
          <w:color w:val="00000A"/>
        </w:rPr>
        <w:t>_______________________________________________________________________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color w:val="00000A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color w:val="00000A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 xml:space="preserve">Заявитель: _____________________________________                                        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>(Ф.И.О., должность представителя                                                     _____________________(подпись)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color w:val="00000A"/>
        </w:rPr>
      </w:pPr>
      <w:r w:rsidRPr="00E32326">
        <w:rPr>
          <w:rFonts w:ascii="Arial" w:hAnsi="Arial" w:cs="Arial"/>
          <w:color w:val="00000A"/>
        </w:rPr>
        <w:t>юридического лица; Ф.И.О. гражданина)</w:t>
      </w: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color w:val="00000A"/>
        </w:rPr>
      </w:pPr>
    </w:p>
    <w:p w:rsidR="0059401B" w:rsidRPr="00E32326" w:rsidRDefault="0059401B" w:rsidP="00E32326">
      <w:pPr>
        <w:widowControl w:val="0"/>
        <w:autoSpaceDE w:val="0"/>
        <w:autoSpaceDN w:val="0"/>
        <w:adjustRightInd w:val="0"/>
        <w:ind w:left="-567" w:firstLine="567"/>
        <w:rPr>
          <w:rFonts w:ascii="Arial" w:hAnsi="Arial" w:cs="Arial"/>
          <w:color w:val="000000"/>
        </w:rPr>
      </w:pPr>
      <w:r w:rsidRPr="00E32326">
        <w:rPr>
          <w:rFonts w:ascii="Arial" w:hAnsi="Arial" w:cs="Arial"/>
          <w:color w:val="00000A"/>
        </w:rPr>
        <w:t xml:space="preserve">"__"__________20____ г.   М.П.  </w:t>
      </w:r>
    </w:p>
    <w:p w:rsidR="0059401B" w:rsidRPr="00E32326" w:rsidRDefault="0059401B" w:rsidP="008D3C69">
      <w:pPr>
        <w:pStyle w:val="NormalWeb"/>
        <w:jc w:val="both"/>
        <w:rPr>
          <w:rFonts w:ascii="Arial" w:hAnsi="Arial" w:cs="Arial"/>
          <w:color w:val="39465C"/>
        </w:rPr>
      </w:pPr>
    </w:p>
    <w:p w:rsidR="0059401B" w:rsidRPr="00E32326" w:rsidRDefault="0059401B" w:rsidP="008D3C69">
      <w:pPr>
        <w:pStyle w:val="NormalWeb"/>
        <w:jc w:val="both"/>
        <w:rPr>
          <w:rFonts w:ascii="Arial" w:hAnsi="Arial" w:cs="Arial"/>
          <w:color w:val="39465C"/>
        </w:rPr>
      </w:pPr>
    </w:p>
    <w:sectPr w:rsidR="0059401B" w:rsidRPr="00E32326" w:rsidSect="00E323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C69"/>
    <w:rsid w:val="001E59D1"/>
    <w:rsid w:val="00220EDC"/>
    <w:rsid w:val="00257ED4"/>
    <w:rsid w:val="00356506"/>
    <w:rsid w:val="00535ACC"/>
    <w:rsid w:val="0059401B"/>
    <w:rsid w:val="006517D6"/>
    <w:rsid w:val="00703CCA"/>
    <w:rsid w:val="0074469C"/>
    <w:rsid w:val="007F4EDD"/>
    <w:rsid w:val="00856082"/>
    <w:rsid w:val="008D3C69"/>
    <w:rsid w:val="00BC7E79"/>
    <w:rsid w:val="00E12BA4"/>
    <w:rsid w:val="00E32326"/>
    <w:rsid w:val="00EE18E2"/>
    <w:rsid w:val="00F2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D3C6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8D3C6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D3C69"/>
    <w:rPr>
      <w:rFonts w:cs="Times New Roman"/>
    </w:rPr>
  </w:style>
  <w:style w:type="character" w:styleId="Hyperlink">
    <w:name w:val="Hyperlink"/>
    <w:basedOn w:val="DefaultParagraphFont"/>
    <w:uiPriority w:val="99"/>
    <w:rsid w:val="008D3C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D3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3C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323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323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32326"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9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976.0" TargetMode="External"/><Relationship Id="rId13" Type="http://schemas.openxmlformats.org/officeDocument/2006/relationships/hyperlink" Target="consultantplus://offline/ref=88EED7C1C697517D7841349696251A89C77DABB73B03A83741BBFC00358B66D66D6F5E4DEC2C8CFDi6E8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800200.342" TargetMode="External"/><Relationship Id="rId12" Type="http://schemas.openxmlformats.org/officeDocument/2006/relationships/hyperlink" Target="consultantplus://offline/ref=88EED7C1C697517D7841349696251A89C77DAFB23D0FA83741BBFC0035i8EB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l%2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consultantplus://offline/ref=88EED7C1C697517D7841349696251A89C77DAEB23C0FA83741BBFC0035i8EBE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l%20" TargetMode="External"/><Relationship Id="rId10" Type="http://schemas.openxmlformats.org/officeDocument/2006/relationships/hyperlink" Target="consultantplus://offline/ref=88EED7C1C697517D7841349696251A89C472AFB53350FF3510EEF2i0E5E" TargetMode="External"/><Relationship Id="rId4" Type="http://schemas.openxmlformats.org/officeDocument/2006/relationships/image" Target="media/image1.jpeg"/><Relationship Id="rId9" Type="http://schemas.openxmlformats.org/officeDocument/2006/relationships/hyperlink" Target="l%20" TargetMode="External"/><Relationship Id="rId14" Type="http://schemas.openxmlformats.org/officeDocument/2006/relationships/hyperlink" Target="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13</Pages>
  <Words>5451</Words>
  <Characters>31073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Силино</cp:lastModifiedBy>
  <cp:revision>7</cp:revision>
  <dcterms:created xsi:type="dcterms:W3CDTF">2020-04-06T06:22:00Z</dcterms:created>
  <dcterms:modified xsi:type="dcterms:W3CDTF">2020-04-06T12:42:00Z</dcterms:modified>
</cp:coreProperties>
</file>